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A5" w:rsidRDefault="00AA58A5" w:rsidP="00AA58A5">
      <w:pPr>
        <w:autoSpaceDE w:val="0"/>
        <w:jc w:val="center"/>
        <w:rPr>
          <w:sz w:val="28"/>
          <w:szCs w:val="28"/>
        </w:rPr>
      </w:pPr>
      <w:r>
        <w:rPr>
          <w:sz w:val="28"/>
          <w:szCs w:val="28"/>
        </w:rPr>
        <w:t>АДМИНИСТРАЦИЯ МАРЬИНСКОГО СЕЛЬСОВЕТА</w:t>
      </w:r>
    </w:p>
    <w:p w:rsidR="00AA58A5" w:rsidRDefault="00AA58A5" w:rsidP="00AA58A5">
      <w:pPr>
        <w:autoSpaceDE w:val="0"/>
        <w:jc w:val="center"/>
        <w:rPr>
          <w:sz w:val="28"/>
          <w:szCs w:val="28"/>
        </w:rPr>
      </w:pPr>
      <w:r>
        <w:rPr>
          <w:sz w:val="28"/>
          <w:szCs w:val="28"/>
        </w:rPr>
        <w:t>КИРСАНОВСКОГО РАЙОНА ТАМБОВСКОЙ ОБЛАСТИ</w:t>
      </w:r>
    </w:p>
    <w:p w:rsidR="00AA58A5" w:rsidRDefault="00AA58A5" w:rsidP="00AA58A5">
      <w:pPr>
        <w:autoSpaceDE w:val="0"/>
        <w:jc w:val="center"/>
        <w:rPr>
          <w:sz w:val="28"/>
          <w:szCs w:val="28"/>
        </w:rPr>
      </w:pPr>
    </w:p>
    <w:p w:rsidR="00AA58A5" w:rsidRDefault="00AA58A5" w:rsidP="00AA58A5">
      <w:pPr>
        <w:autoSpaceDE w:val="0"/>
        <w:jc w:val="center"/>
        <w:rPr>
          <w:sz w:val="28"/>
          <w:szCs w:val="28"/>
        </w:rPr>
      </w:pPr>
      <w:r>
        <w:rPr>
          <w:sz w:val="28"/>
          <w:szCs w:val="28"/>
        </w:rPr>
        <w:t>ПОСТАНОВЛЕНИЕ</w:t>
      </w:r>
    </w:p>
    <w:p w:rsidR="00AA58A5" w:rsidRDefault="00AA58A5" w:rsidP="00AA58A5">
      <w:pPr>
        <w:autoSpaceDE w:val="0"/>
        <w:jc w:val="center"/>
        <w:rPr>
          <w:sz w:val="28"/>
          <w:szCs w:val="28"/>
        </w:rPr>
      </w:pPr>
    </w:p>
    <w:p w:rsidR="00AA58A5" w:rsidRDefault="00AA58A5" w:rsidP="00AA58A5">
      <w:pPr>
        <w:autoSpaceDE w:val="0"/>
        <w:jc w:val="center"/>
        <w:rPr>
          <w:sz w:val="28"/>
          <w:szCs w:val="28"/>
        </w:rPr>
      </w:pPr>
      <w:r>
        <w:rPr>
          <w:sz w:val="28"/>
          <w:szCs w:val="28"/>
        </w:rPr>
        <w:t>2</w:t>
      </w:r>
      <w:r w:rsidR="00B56003">
        <w:rPr>
          <w:sz w:val="28"/>
          <w:szCs w:val="28"/>
        </w:rPr>
        <w:t>1</w:t>
      </w:r>
      <w:r>
        <w:rPr>
          <w:sz w:val="28"/>
          <w:szCs w:val="28"/>
        </w:rPr>
        <w:t>. 12.2021                                   с.Марьинка                                         № 8</w:t>
      </w:r>
      <w:r w:rsidR="00B56003">
        <w:rPr>
          <w:sz w:val="28"/>
          <w:szCs w:val="28"/>
        </w:rPr>
        <w:t>1</w:t>
      </w:r>
    </w:p>
    <w:p w:rsidR="00AA58A5" w:rsidRDefault="00AA58A5" w:rsidP="00AA58A5">
      <w:pPr>
        <w:pStyle w:val="Standarduser"/>
        <w:tabs>
          <w:tab w:val="left" w:pos="1575"/>
        </w:tabs>
        <w:jc w:val="center"/>
        <w:rPr>
          <w:rFonts w:eastAsia="Times New Roman" w:cs="Times New Roman"/>
          <w:color w:val="000000"/>
          <w:sz w:val="28"/>
          <w:szCs w:val="28"/>
          <w:lang w:eastAsia="ru-RU"/>
        </w:rPr>
      </w:pPr>
    </w:p>
    <w:p w:rsidR="00AA58A5" w:rsidRDefault="00AA58A5" w:rsidP="00AA58A5">
      <w:pPr>
        <w:pStyle w:val="Standarduser"/>
        <w:jc w:val="both"/>
      </w:pPr>
      <w:r>
        <w:rPr>
          <w:rFonts w:eastAsia="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Pr>
          <w:rStyle w:val="a7"/>
          <w:rFonts w:eastAsia="Times New Roman" w:cs="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A58A5" w:rsidRDefault="00AA58A5" w:rsidP="00AA58A5">
      <w:pPr>
        <w:pStyle w:val="Standarduser"/>
        <w:jc w:val="center"/>
        <w:rPr>
          <w:rFonts w:eastAsia="Times New Roman" w:cs="Times New Roman"/>
          <w:i/>
          <w:color w:val="000000"/>
          <w:sz w:val="28"/>
          <w:szCs w:val="28"/>
          <w:lang w:eastAsia="ru-RU"/>
        </w:rPr>
      </w:pPr>
    </w:p>
    <w:p w:rsidR="00AA58A5" w:rsidRDefault="00AA58A5" w:rsidP="00AA58A5">
      <w:pPr>
        <w:pStyle w:val="Standarduser"/>
        <w:ind w:firstLine="709"/>
        <w:jc w:val="both"/>
      </w:pPr>
      <w:r>
        <w:rPr>
          <w:rFonts w:eastAsia="Times New Roman" w:cs="Times New Roman"/>
          <w:color w:val="000000"/>
          <w:sz w:val="28"/>
          <w:szCs w:val="28"/>
          <w:lang w:eastAsia="ru-RU"/>
        </w:rPr>
        <w:t xml:space="preserve">В соответствии </w:t>
      </w:r>
      <w:r>
        <w:rPr>
          <w:rFonts w:cs="Times New Roman"/>
          <w:iCs/>
          <w:sz w:val="28"/>
          <w:szCs w:val="28"/>
        </w:rPr>
        <w:t xml:space="preserve">с </w:t>
      </w:r>
      <w:r>
        <w:rPr>
          <w:rFonts w:eastAsia="Times New Roman" w:cs="Times New Roman"/>
          <w:color w:val="000000"/>
          <w:sz w:val="28"/>
          <w:szCs w:val="28"/>
          <w:lang w:eastAsia="ru-RU"/>
        </w:rPr>
        <w:t>Федеральным законом от 27.07.2010 № 210-ФЗ «Об организации предоставления государственных и муниципальных услуг», постановлением администрации Марьинского сельсовета Кирсановского района Тамбовской области от 28.10.2019№190  «Об утверждении Порядка разработки и утверждения административных регламентов предоставления муниципальных услуг», администрация Марьинского  сельсовета Кирсановского района Тамбовской областипостановляет:</w:t>
      </w:r>
    </w:p>
    <w:p w:rsidR="00AA58A5" w:rsidRDefault="00AA58A5" w:rsidP="00AA58A5">
      <w:pPr>
        <w:pStyle w:val="Standarduser"/>
        <w:ind w:firstLine="709"/>
        <w:jc w:val="both"/>
      </w:pPr>
      <w:r>
        <w:rPr>
          <w:rFonts w:eastAsia="Times New Roman" w:cs="Times New Roman"/>
          <w:color w:val="000000"/>
          <w:sz w:val="28"/>
          <w:szCs w:val="28"/>
          <w:lang w:eastAsia="ru-RU"/>
        </w:rPr>
        <w:t xml:space="preserve">1. Утвердить административный регламент предоставления муниципальной услуги </w:t>
      </w:r>
      <w:r>
        <w:rPr>
          <w:rStyle w:val="a7"/>
          <w:rFonts w:eastAsia="Times New Roman" w:cs="Times New Roman"/>
          <w:color w:val="000000"/>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eastAsia="Times New Roman" w:cs="Times New Roman"/>
          <w:color w:val="000000"/>
          <w:sz w:val="28"/>
          <w:szCs w:val="28"/>
          <w:lang w:eastAsia="ru-RU"/>
        </w:rPr>
        <w:t xml:space="preserve"> согласно приложению.</w:t>
      </w:r>
    </w:p>
    <w:p w:rsidR="00AA58A5" w:rsidRDefault="00AA58A5" w:rsidP="00AA58A5">
      <w:pPr>
        <w:pStyle w:val="Standard"/>
        <w:ind w:firstLine="709"/>
        <w:jc w:val="both"/>
        <w:rPr>
          <w:rFonts w:eastAsia="Times New Roman" w:cs="Times New Roman"/>
          <w:szCs w:val="28"/>
          <w:lang w:eastAsia="ru-RU"/>
        </w:rPr>
      </w:pPr>
      <w:r>
        <w:rPr>
          <w:rFonts w:eastAsia="Times New Roman" w:cs="Times New Roman"/>
          <w:szCs w:val="28"/>
          <w:lang w:eastAsia="ru-RU"/>
        </w:rPr>
        <w:t>2. Признать утратившим силу :</w:t>
      </w:r>
    </w:p>
    <w:p w:rsidR="00AA58A5" w:rsidRDefault="00AA58A5" w:rsidP="00AA58A5">
      <w:pPr>
        <w:autoSpaceDE w:val="0"/>
        <w:jc w:val="both"/>
      </w:pPr>
      <w:r>
        <w:rPr>
          <w:color w:val="000000"/>
          <w:sz w:val="28"/>
          <w:szCs w:val="28"/>
        </w:rPr>
        <w:t>Постановление   18.01.2016  № 9 «Об утверждении Административного регламента по предоставлению муниципальной услуги «</w:t>
      </w:r>
      <w:r>
        <w:rPr>
          <w:bCs/>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color w:val="000000"/>
          <w:sz w:val="28"/>
          <w:szCs w:val="28"/>
        </w:rPr>
        <w:t xml:space="preserve"> (за исключением земельных участков)»</w:t>
      </w:r>
    </w:p>
    <w:p w:rsidR="00AA58A5" w:rsidRDefault="00AA58A5" w:rsidP="00AA58A5">
      <w:pPr>
        <w:autoSpaceDE w:val="0"/>
        <w:jc w:val="both"/>
      </w:pPr>
      <w:r>
        <w:rPr>
          <w:color w:val="000000"/>
          <w:sz w:val="28"/>
          <w:szCs w:val="28"/>
        </w:rPr>
        <w:t>Постановление</w:t>
      </w:r>
      <w:r>
        <w:rPr>
          <w:color w:val="000000"/>
          <w:sz w:val="28"/>
          <w:szCs w:val="28"/>
        </w:rPr>
        <w:tab/>
        <w:t xml:space="preserve"> от </w:t>
      </w:r>
      <w:r>
        <w:rPr>
          <w:sz w:val="28"/>
          <w:szCs w:val="28"/>
        </w:rPr>
        <w:t>27.06.2016 № 83 «О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(за исключением земельных участков)», утвержденный постановлением администрации сельсовета от 18.01.2016  № 9»</w:t>
      </w:r>
    </w:p>
    <w:p w:rsidR="00AA58A5" w:rsidRDefault="00AA58A5" w:rsidP="00AA58A5">
      <w:pPr>
        <w:autoSpaceDE w:val="0"/>
        <w:jc w:val="both"/>
      </w:pPr>
      <w:r>
        <w:rPr>
          <w:color w:val="000000"/>
          <w:sz w:val="28"/>
          <w:szCs w:val="28"/>
        </w:rPr>
        <w:t xml:space="preserve">Постановление от </w:t>
      </w:r>
      <w:r>
        <w:rPr>
          <w:sz w:val="28"/>
          <w:szCs w:val="28"/>
        </w:rPr>
        <w:t>24.07.2018  № 102 «О внесении изменений в административный регламент по предоставлению муниципальной услуги «Предоставление информации об объектах муниципального имущества  находящихся в собственности муниципального образования и предназначенных для сдачи в аренду», утвержденный постановлением администрации сельсовета от 18.01.2016  № 9»</w:t>
      </w:r>
    </w:p>
    <w:p w:rsidR="00AA58A5" w:rsidRDefault="00AA58A5" w:rsidP="00AA58A5">
      <w:pPr>
        <w:autoSpaceDE w:val="0"/>
        <w:jc w:val="both"/>
      </w:pPr>
      <w:r>
        <w:rPr>
          <w:color w:val="000000"/>
          <w:sz w:val="28"/>
          <w:szCs w:val="28"/>
        </w:rPr>
        <w:t xml:space="preserve">Постановление от </w:t>
      </w:r>
      <w:r>
        <w:rPr>
          <w:sz w:val="28"/>
          <w:szCs w:val="28"/>
        </w:rPr>
        <w:t>24.07.2018  № 102 «О внесении изменений в административный регламент по предоставлению муниципальной услуги «Предоставление информации об объектах муниципального имущества  находящихся в собственности муниципального образования и предназначенных для сдачи в аренду», утвержденный постановлением администрации сельсовета от 18.01.2016  № 9»</w:t>
      </w:r>
    </w:p>
    <w:p w:rsidR="00AA58A5" w:rsidRDefault="00AA58A5" w:rsidP="00AA58A5">
      <w:pPr>
        <w:pStyle w:val="Default"/>
        <w:jc w:val="both"/>
        <w:rPr>
          <w:sz w:val="28"/>
          <w:szCs w:val="28"/>
        </w:rPr>
      </w:pPr>
    </w:p>
    <w:p w:rsidR="00AA58A5" w:rsidRDefault="00AA58A5" w:rsidP="00AA58A5">
      <w:pPr>
        <w:ind w:firstLine="709"/>
        <w:jc w:val="both"/>
      </w:pPr>
      <w:r>
        <w:rPr>
          <w:color w:val="000000"/>
          <w:sz w:val="28"/>
          <w:szCs w:val="28"/>
        </w:rPr>
        <w:lastRenderedPageBreak/>
        <w:t>3. О</w:t>
      </w:r>
      <w:r>
        <w:rPr>
          <w:sz w:val="28"/>
          <w:szCs w:val="28"/>
        </w:rPr>
        <w:t>публиковать настоящее постановление в печатном средстве массовой информации Марьинского сельсовета «Информационный бюллетень » и разместить на официальном сайте администрации района в сети Интернет</w:t>
      </w:r>
    </w:p>
    <w:p w:rsidR="00AA58A5" w:rsidRDefault="00AA58A5" w:rsidP="00AA58A5">
      <w:pPr>
        <w:ind w:firstLine="709"/>
        <w:jc w:val="both"/>
        <w:rPr>
          <w:sz w:val="28"/>
          <w:szCs w:val="28"/>
        </w:rPr>
      </w:pPr>
      <w:r>
        <w:rPr>
          <w:sz w:val="28"/>
          <w:szCs w:val="28"/>
        </w:rPr>
        <w:t>4. Контроль за исполнением настоящего постановления возложить на заместителя главы администрации сельсовета   Морозову Н.В</w:t>
      </w:r>
    </w:p>
    <w:p w:rsidR="00AA58A5" w:rsidRDefault="00AA58A5" w:rsidP="00AA58A5">
      <w:pPr>
        <w:ind w:firstLine="709"/>
        <w:jc w:val="both"/>
        <w:rPr>
          <w:sz w:val="28"/>
          <w:szCs w:val="28"/>
        </w:rPr>
      </w:pPr>
    </w:p>
    <w:p w:rsidR="00AA58A5" w:rsidRDefault="00AA58A5" w:rsidP="00AA58A5">
      <w:pPr>
        <w:pStyle w:val="Standarduser"/>
        <w:ind w:firstLine="709"/>
        <w:jc w:val="both"/>
      </w:pPr>
      <w:r>
        <w:rPr>
          <w:rFonts w:eastAsia="Times New Roman" w:cs="Times New Roman"/>
          <w:sz w:val="28"/>
          <w:szCs w:val="28"/>
          <w:lang w:eastAsia="ru-RU"/>
        </w:rPr>
        <w:t>Глава сельсовета                                                   С.Н.Гоголев</w:t>
      </w: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Default="00AA58A5" w:rsidP="00AA58A5">
      <w:pPr>
        <w:pStyle w:val="Standard"/>
        <w:jc w:val="center"/>
        <w:rPr>
          <w:rFonts w:eastAsia="Times New Roman" w:cs="Times New Roman"/>
          <w:iCs/>
          <w:color w:val="00000A"/>
          <w:szCs w:val="28"/>
          <w:lang w:eastAsia="ru-RU"/>
        </w:rPr>
      </w:pPr>
    </w:p>
    <w:p w:rsidR="00AA58A5" w:rsidRPr="00BB66C1" w:rsidRDefault="00AA58A5" w:rsidP="00AA58A5">
      <w:pPr>
        <w:pStyle w:val="Standard"/>
        <w:jc w:val="center"/>
        <w:rPr>
          <w:rFonts w:cs="Times New Roman"/>
          <w:sz w:val="24"/>
          <w:szCs w:val="24"/>
        </w:rPr>
      </w:pPr>
    </w:p>
    <w:p w:rsidR="00AA58A5" w:rsidRPr="00BB66C1" w:rsidRDefault="00AA58A5" w:rsidP="00AA58A5">
      <w:pPr>
        <w:pStyle w:val="Standard"/>
        <w:jc w:val="right"/>
        <w:rPr>
          <w:rFonts w:cs="Times New Roman"/>
          <w:sz w:val="24"/>
          <w:szCs w:val="24"/>
        </w:rPr>
      </w:pPr>
      <w:r w:rsidRPr="00BB66C1">
        <w:rPr>
          <w:rFonts w:cs="Times New Roman"/>
          <w:sz w:val="24"/>
          <w:szCs w:val="24"/>
        </w:rPr>
        <w:t xml:space="preserve">Приложение </w:t>
      </w:r>
    </w:p>
    <w:p w:rsidR="00AA58A5" w:rsidRPr="00BB66C1" w:rsidRDefault="00AA58A5" w:rsidP="00AA58A5">
      <w:pPr>
        <w:pStyle w:val="Standard"/>
        <w:jc w:val="right"/>
        <w:rPr>
          <w:rFonts w:cs="Times New Roman"/>
          <w:sz w:val="24"/>
          <w:szCs w:val="24"/>
        </w:rPr>
      </w:pPr>
      <w:r w:rsidRPr="00BB66C1">
        <w:rPr>
          <w:rFonts w:cs="Times New Roman"/>
          <w:sz w:val="24"/>
          <w:szCs w:val="24"/>
        </w:rPr>
        <w:t>к постановлению администрации</w:t>
      </w:r>
    </w:p>
    <w:p w:rsidR="00AA58A5" w:rsidRPr="00BB66C1" w:rsidRDefault="00AA58A5" w:rsidP="00AA58A5">
      <w:pPr>
        <w:pStyle w:val="Standard"/>
        <w:jc w:val="right"/>
        <w:rPr>
          <w:rFonts w:cs="Times New Roman"/>
          <w:sz w:val="24"/>
          <w:szCs w:val="24"/>
        </w:rPr>
      </w:pPr>
      <w:r w:rsidRPr="00BB66C1">
        <w:rPr>
          <w:rFonts w:cs="Times New Roman"/>
          <w:sz w:val="24"/>
          <w:szCs w:val="24"/>
        </w:rPr>
        <w:t>Марьинского сельсовета</w:t>
      </w:r>
    </w:p>
    <w:p w:rsidR="00AA58A5" w:rsidRPr="00BB66C1" w:rsidRDefault="00AA58A5" w:rsidP="00AA58A5">
      <w:pPr>
        <w:pStyle w:val="Standard"/>
        <w:jc w:val="right"/>
        <w:rPr>
          <w:rFonts w:cs="Times New Roman"/>
          <w:sz w:val="24"/>
          <w:szCs w:val="24"/>
        </w:rPr>
      </w:pPr>
      <w:r w:rsidRPr="00BB66C1">
        <w:rPr>
          <w:rFonts w:cs="Times New Roman"/>
          <w:sz w:val="24"/>
          <w:szCs w:val="24"/>
        </w:rPr>
        <w:t>От 24.12.2021№88</w:t>
      </w:r>
    </w:p>
    <w:p w:rsidR="00AA58A5" w:rsidRPr="00BB66C1" w:rsidRDefault="00AA58A5" w:rsidP="00AA58A5">
      <w:pPr>
        <w:pStyle w:val="Standard"/>
        <w:jc w:val="center"/>
        <w:rPr>
          <w:rFonts w:cs="Times New Roman"/>
          <w:b/>
          <w:sz w:val="24"/>
          <w:szCs w:val="24"/>
        </w:rPr>
      </w:pPr>
      <w:r w:rsidRPr="00BB66C1">
        <w:rPr>
          <w:rFonts w:cs="Times New Roman"/>
          <w:b/>
          <w:sz w:val="24"/>
          <w:szCs w:val="24"/>
        </w:rPr>
        <w:t>АДМИНИСТРАТИВНЫЙ РЕГЛАМЕНТ</w:t>
      </w:r>
    </w:p>
    <w:p w:rsidR="00AA58A5" w:rsidRPr="00BB66C1" w:rsidRDefault="00AA58A5" w:rsidP="00AA58A5">
      <w:pPr>
        <w:pStyle w:val="Standard"/>
        <w:jc w:val="center"/>
        <w:rPr>
          <w:rFonts w:cs="Times New Roman"/>
          <w:b/>
          <w:sz w:val="24"/>
          <w:szCs w:val="24"/>
        </w:rPr>
      </w:pPr>
      <w:r w:rsidRPr="00BB66C1">
        <w:rPr>
          <w:rFonts w:cs="Times New Roman"/>
          <w:b/>
          <w:sz w:val="24"/>
          <w:szCs w:val="24"/>
        </w:rPr>
        <w:t>предоставления муниципальной услуги</w:t>
      </w:r>
    </w:p>
    <w:p w:rsidR="00AA58A5" w:rsidRPr="00BB66C1" w:rsidRDefault="00AA58A5" w:rsidP="00AA58A5">
      <w:pPr>
        <w:pStyle w:val="Standard"/>
        <w:jc w:val="center"/>
        <w:rPr>
          <w:rFonts w:cs="Times New Roman"/>
          <w:sz w:val="24"/>
          <w:szCs w:val="24"/>
        </w:rPr>
      </w:pPr>
      <w:r w:rsidRPr="00BB66C1">
        <w:rPr>
          <w:rStyle w:val="a7"/>
          <w:rFonts w:eastAsia="Times New Roman" w:cs="Times New Roman"/>
          <w:b/>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A58A5" w:rsidRPr="00BB66C1" w:rsidRDefault="00AA58A5" w:rsidP="00AA58A5">
      <w:pPr>
        <w:pStyle w:val="Standard"/>
        <w:ind w:firstLine="709"/>
        <w:jc w:val="center"/>
        <w:rPr>
          <w:rFonts w:cs="Times New Roman"/>
          <w:b/>
          <w:sz w:val="24"/>
          <w:szCs w:val="24"/>
        </w:rPr>
      </w:pPr>
    </w:p>
    <w:p w:rsidR="00AA58A5" w:rsidRPr="00BB66C1" w:rsidRDefault="00AA58A5" w:rsidP="00AA58A5">
      <w:pPr>
        <w:pStyle w:val="Standard"/>
        <w:ind w:firstLine="709"/>
        <w:jc w:val="center"/>
        <w:rPr>
          <w:rFonts w:cs="Times New Roman"/>
          <w:b/>
          <w:sz w:val="24"/>
          <w:szCs w:val="24"/>
        </w:rPr>
      </w:pPr>
      <w:r w:rsidRPr="00BB66C1">
        <w:rPr>
          <w:rFonts w:cs="Times New Roman"/>
          <w:b/>
          <w:sz w:val="24"/>
          <w:szCs w:val="24"/>
        </w:rPr>
        <w:t>1. Общие положения</w:t>
      </w:r>
    </w:p>
    <w:p w:rsidR="00AA58A5" w:rsidRPr="00BB66C1" w:rsidRDefault="00AA58A5" w:rsidP="00AA58A5">
      <w:pPr>
        <w:pStyle w:val="ConsPlusNormal"/>
        <w:ind w:firstLine="709"/>
        <w:jc w:val="center"/>
        <w:rPr>
          <w:rFonts w:ascii="Times New Roman" w:hAnsi="Times New Roman"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Административный регламент предоставления муниципальной услуги «</w:t>
      </w:r>
      <w:r w:rsidRPr="00BB66C1">
        <w:rPr>
          <w:rStyle w:val="a7"/>
          <w:rFonts w:eastAsia="Times New Roman" w:cs="Times New Roman"/>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BB66C1">
        <w:rPr>
          <w:rFonts w:cs="Times New Roman"/>
          <w:sz w:val="24"/>
          <w:szCs w:val="24"/>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AA58A5" w:rsidRPr="00BB66C1" w:rsidRDefault="00AA58A5" w:rsidP="00AA58A5">
      <w:pPr>
        <w:pStyle w:val="Textbody"/>
        <w:spacing w:after="0"/>
        <w:ind w:firstLine="709"/>
        <w:jc w:val="both"/>
        <w:rPr>
          <w:sz w:val="24"/>
          <w:szCs w:val="24"/>
        </w:rPr>
      </w:pPr>
    </w:p>
    <w:p w:rsidR="00AA58A5" w:rsidRPr="00BB66C1" w:rsidRDefault="00AA58A5" w:rsidP="00AA58A5">
      <w:pPr>
        <w:pStyle w:val="Standard"/>
        <w:ind w:firstLine="709"/>
        <w:jc w:val="center"/>
        <w:rPr>
          <w:rFonts w:cs="Times New Roman"/>
          <w:b/>
          <w:sz w:val="24"/>
          <w:szCs w:val="24"/>
        </w:rPr>
      </w:pPr>
      <w:r w:rsidRPr="00BB66C1">
        <w:rPr>
          <w:rFonts w:cs="Times New Roman"/>
          <w:b/>
          <w:sz w:val="24"/>
          <w:szCs w:val="24"/>
        </w:rPr>
        <w:t>1.1. Круг заявителей</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уполномоченный представитель (далее – представитель заявителя), обратившиеся с запросом о предоставлении муниципальной услуги.</w:t>
      </w:r>
    </w:p>
    <w:p w:rsidR="00AA58A5" w:rsidRPr="00BB66C1" w:rsidRDefault="00AA58A5" w:rsidP="00AA58A5">
      <w:pPr>
        <w:pStyle w:val="Standard"/>
        <w:ind w:firstLine="709"/>
        <w:jc w:val="both"/>
        <w:rPr>
          <w:rFonts w:cs="Times New Roman"/>
          <w:color w:val="FF0000"/>
          <w:sz w:val="24"/>
          <w:szCs w:val="24"/>
        </w:rPr>
      </w:pP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t>1.2. Требования к порядку информирования о предоставлении</w:t>
      </w: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t>муниципальной услуги</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1.2.1. Информация о предоставлении муниципальной услуги размещается: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1.2.1.1. непосредственно в здании администрации Марьинского сельсовета Кирсановского района Тамбовской области(далее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1.2.1.2.  на странице Марьинского сельсовета на официальном сайте администрации Кирсановского района в информационно-телекоммуникационной сети «Интернет» : https://r37.tmbreg.ru/ss/marinskij-selsovet.html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в государственной информационной системе «Портал государственных и муниципальных услуг (функций) Тамбовской области»  https://www.gosuslugi68.ru  (далее — региональный портал).</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AA58A5" w:rsidRPr="00BB66C1" w:rsidRDefault="00AA58A5" w:rsidP="00AA58A5">
      <w:pPr>
        <w:pStyle w:val="Standard"/>
        <w:ind w:firstLine="851"/>
        <w:jc w:val="both"/>
        <w:rPr>
          <w:rFonts w:cs="Times New Roman"/>
          <w:sz w:val="24"/>
          <w:szCs w:val="24"/>
        </w:rPr>
      </w:pPr>
      <w:r w:rsidRPr="00BB66C1">
        <w:rPr>
          <w:rFonts w:cs="Times New Roman"/>
          <w:sz w:val="24"/>
          <w:szCs w:val="24"/>
        </w:rPr>
        <w:t>Информация о порядке и сроках предоставления муниципальной услуги предоставляется заявителю бесплатно.</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lastRenderedPageBreak/>
        <w:t>1.2.2. Информация о месте нахождения Администрации: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Адрес: 393376,Тамбовская область, Кирсановский район, село Марьинка , улица Дорожная, дом 67..</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Прием документов для целей предоставления муниципальной услуги осуществляется по адресу:</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393376,Тамбовская область, Кирсановский район, село Марьинка , улица Дорожная, дом 67. Телефон: 8 (47537) 64-5-37.</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Официальный сайт Администрации: https://r37.tmbreg.ru/ss/marinskij-selsovet.html Адрес электронной почты Администрации: ssm@r37.tambov.gov.ru</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 xml:space="preserve">1.2.3. </w:t>
      </w:r>
      <w:bookmarkStart w:id="0" w:name="_GoBack"/>
      <w:r w:rsidRPr="00BB66C1">
        <w:rPr>
          <w:rFonts w:ascii="Times New Roman" w:hAnsi="Times New Roman" w:cs="Times New Roman"/>
          <w:sz w:val="24"/>
          <w:szCs w:val="24"/>
        </w:rPr>
        <w:t>График работы Администрации : понедельник – пятница: 08.00 – 16.12; обеденный перерыв:с 12.00 до 13.00 час. Выходные дни: суббота и воскресенье</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1.2.4. Часы приема заявителей по вопросам предоставления муниципальной услуги Администрацией  : понедельник – пятница: 08.00 – 16.12; обеденный перерыв: с 12.00 до 13.00 час.</w:t>
      </w:r>
    </w:p>
    <w:bookmarkEnd w:id="0"/>
    <w:p w:rsidR="00AA58A5" w:rsidRPr="00BB66C1" w:rsidRDefault="00AA58A5" w:rsidP="00AA58A5">
      <w:pPr>
        <w:pStyle w:val="ConsPlusNormal"/>
        <w:ind w:firstLine="709"/>
        <w:jc w:val="both"/>
        <w:rPr>
          <w:rFonts w:ascii="Times New Roman" w:hAnsi="Times New Roman"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1.2.5. В предоставлении муниципальной услуги участвует Многофункциональный центр:</w:t>
      </w:r>
    </w:p>
    <w:p w:rsidR="00AA58A5" w:rsidRPr="00BB66C1" w:rsidRDefault="00AA58A5" w:rsidP="00AA58A5">
      <w:pPr>
        <w:ind w:firstLine="709"/>
        <w:jc w:val="both"/>
        <w:rPr>
          <w:rFonts w:eastAsia="SimSun"/>
          <w:color w:val="000000"/>
          <w:kern w:val="3"/>
          <w:sz w:val="24"/>
          <w:szCs w:val="24"/>
          <w:lang w:eastAsia="zh-CN" w:bidi="hi-IN"/>
        </w:rPr>
      </w:pPr>
      <w:r w:rsidRPr="00BB66C1">
        <w:rPr>
          <w:rFonts w:eastAsia="SimSun"/>
          <w:color w:val="000000"/>
          <w:kern w:val="3"/>
          <w:sz w:val="24"/>
          <w:szCs w:val="24"/>
          <w:lang w:eastAsia="zh-CN" w:bidi="hi-IN"/>
        </w:rPr>
        <w:t>Многофункциональный центр:</w:t>
      </w:r>
    </w:p>
    <w:p w:rsidR="00AA58A5" w:rsidRPr="00BB66C1" w:rsidRDefault="00AA58A5" w:rsidP="00AA58A5">
      <w:pPr>
        <w:pStyle w:val="a8"/>
        <w:spacing w:before="69"/>
        <w:ind w:left="970" w:right="1397"/>
        <w:rPr>
          <w:sz w:val="24"/>
          <w:szCs w:val="24"/>
        </w:rPr>
      </w:pPr>
      <w:r w:rsidRPr="00BB66C1">
        <w:rPr>
          <w:sz w:val="24"/>
          <w:szCs w:val="24"/>
        </w:rPr>
        <w:t>393360, Тамбовская область, г. Кирсанов, ул. Советская, д.29; Телефон для справок - 8(47537) 3-26-52</w:t>
      </w:r>
    </w:p>
    <w:p w:rsidR="00AA58A5" w:rsidRPr="00BB66C1" w:rsidRDefault="00AA58A5" w:rsidP="00AA58A5">
      <w:pPr>
        <w:pStyle w:val="a8"/>
        <w:spacing w:line="321" w:lineRule="exact"/>
        <w:ind w:left="970"/>
        <w:rPr>
          <w:sz w:val="24"/>
          <w:szCs w:val="24"/>
        </w:rPr>
      </w:pPr>
      <w:r w:rsidRPr="00BB66C1">
        <w:rPr>
          <w:sz w:val="24"/>
          <w:szCs w:val="24"/>
        </w:rPr>
        <w:t>Графике работы;</w:t>
      </w:r>
    </w:p>
    <w:p w:rsidR="00AA58A5" w:rsidRPr="00BB66C1" w:rsidRDefault="00AA58A5" w:rsidP="00AA58A5">
      <w:pPr>
        <w:pStyle w:val="a8"/>
        <w:spacing w:line="322" w:lineRule="exact"/>
        <w:ind w:left="970"/>
        <w:rPr>
          <w:sz w:val="24"/>
          <w:szCs w:val="24"/>
        </w:rPr>
      </w:pPr>
      <w:r w:rsidRPr="00BB66C1">
        <w:rPr>
          <w:sz w:val="24"/>
          <w:szCs w:val="24"/>
        </w:rPr>
        <w:t>Понедельник: 8.30 -16.00, перерыв на обед с 12.00 -13.00</w:t>
      </w:r>
    </w:p>
    <w:p w:rsidR="00AA58A5" w:rsidRPr="00BB66C1" w:rsidRDefault="00AA58A5" w:rsidP="00AA58A5">
      <w:pPr>
        <w:pStyle w:val="a8"/>
        <w:spacing w:line="322" w:lineRule="exact"/>
        <w:ind w:left="970"/>
        <w:rPr>
          <w:sz w:val="24"/>
          <w:szCs w:val="24"/>
        </w:rPr>
      </w:pPr>
      <w:r w:rsidRPr="00BB66C1">
        <w:rPr>
          <w:sz w:val="24"/>
          <w:szCs w:val="24"/>
        </w:rPr>
        <w:t>Вторник: 9.00 – 20.00, перерыв на обед с 13.30 – 14.30</w:t>
      </w:r>
    </w:p>
    <w:p w:rsidR="00AA58A5" w:rsidRPr="00BB66C1" w:rsidRDefault="00AA58A5" w:rsidP="00AA58A5">
      <w:pPr>
        <w:pStyle w:val="a8"/>
        <w:ind w:left="970" w:right="1397"/>
        <w:rPr>
          <w:sz w:val="24"/>
          <w:szCs w:val="24"/>
        </w:rPr>
      </w:pPr>
      <w:r w:rsidRPr="00BB66C1">
        <w:rPr>
          <w:sz w:val="24"/>
          <w:szCs w:val="24"/>
        </w:rPr>
        <w:t>Среда-пятница: 8.30 – 16.00, перерыв на обед 12.00-13.00 Суббота: 8.30- 12.30 без перерыва на обед</w:t>
      </w:r>
    </w:p>
    <w:p w:rsidR="00AA58A5" w:rsidRPr="00BB66C1" w:rsidRDefault="00AA58A5" w:rsidP="00AA58A5">
      <w:pPr>
        <w:pStyle w:val="a8"/>
        <w:spacing w:before="1" w:line="322" w:lineRule="exact"/>
        <w:ind w:left="970"/>
        <w:rPr>
          <w:sz w:val="24"/>
          <w:szCs w:val="24"/>
        </w:rPr>
      </w:pPr>
      <w:r w:rsidRPr="00BB66C1">
        <w:rPr>
          <w:sz w:val="24"/>
          <w:szCs w:val="24"/>
        </w:rPr>
        <w:t>Выходной день - воскресенье</w:t>
      </w:r>
    </w:p>
    <w:p w:rsidR="00AA58A5" w:rsidRPr="00BB66C1" w:rsidRDefault="00AA58A5" w:rsidP="00AA58A5">
      <w:pPr>
        <w:pStyle w:val="a8"/>
        <w:spacing w:line="322" w:lineRule="exact"/>
        <w:ind w:left="970"/>
        <w:rPr>
          <w:sz w:val="24"/>
          <w:szCs w:val="24"/>
        </w:rPr>
      </w:pPr>
      <w:r w:rsidRPr="00BB66C1">
        <w:rPr>
          <w:sz w:val="24"/>
          <w:szCs w:val="24"/>
        </w:rPr>
        <w:t>Официальный сайт – mfc37.tmbreg.ru;</w:t>
      </w:r>
    </w:p>
    <w:p w:rsidR="00AA58A5" w:rsidRPr="00BB66C1" w:rsidRDefault="00AA58A5" w:rsidP="00AA58A5">
      <w:pPr>
        <w:pStyle w:val="a8"/>
        <w:ind w:left="970"/>
        <w:rPr>
          <w:sz w:val="24"/>
          <w:szCs w:val="24"/>
        </w:rPr>
      </w:pPr>
      <w:r w:rsidRPr="00BB66C1">
        <w:rPr>
          <w:sz w:val="24"/>
          <w:szCs w:val="24"/>
        </w:rPr>
        <w:t xml:space="preserve">Адрес электронной почты – </w:t>
      </w:r>
      <w:hyperlink r:id="rId6" w:history="1">
        <w:r w:rsidRPr="00BB66C1">
          <w:rPr>
            <w:sz w:val="24"/>
            <w:szCs w:val="24"/>
          </w:rPr>
          <w:t>kirsanov@mfc37.tambov.gov.ru</w:t>
        </w:r>
      </w:hyperlink>
    </w:p>
    <w:p w:rsidR="00AA58A5" w:rsidRPr="00BB66C1" w:rsidRDefault="00AA58A5" w:rsidP="00AA58A5">
      <w:pPr>
        <w:rPr>
          <w:rFonts w:eastAsia="SimSun"/>
          <w:color w:val="000000"/>
          <w:kern w:val="3"/>
          <w:sz w:val="24"/>
          <w:szCs w:val="24"/>
          <w:lang w:eastAsia="zh-CN" w:bidi="hi-IN"/>
        </w:rPr>
      </w:pP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sz w:val="24"/>
          <w:szCs w:val="24"/>
        </w:rPr>
      </w:pPr>
      <w:r w:rsidRPr="00BB66C1">
        <w:rPr>
          <w:rFonts w:cs="Times New Roman"/>
          <w:sz w:val="24"/>
          <w:szCs w:val="24"/>
        </w:rPr>
        <w:t>2. Стандарт предоставления муниципальной услуги</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sz w:val="24"/>
          <w:szCs w:val="24"/>
        </w:rPr>
      </w:pPr>
      <w:r w:rsidRPr="00BB66C1">
        <w:rPr>
          <w:rFonts w:cs="Times New Roman"/>
          <w:sz w:val="24"/>
          <w:szCs w:val="24"/>
        </w:rPr>
        <w:t>2.1. Наименование муниципальной услуги</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sz w:val="24"/>
          <w:szCs w:val="24"/>
        </w:rPr>
      </w:pPr>
      <w:r w:rsidRPr="00BB66C1">
        <w:rPr>
          <w:rFonts w:cs="Times New Roman"/>
          <w:sz w:val="24"/>
          <w:szCs w:val="24"/>
        </w:rPr>
        <w:t>2.2. Наименование органа,</w:t>
      </w:r>
    </w:p>
    <w:p w:rsidR="00AA58A5" w:rsidRPr="00BB66C1" w:rsidRDefault="00AA58A5" w:rsidP="00AA58A5">
      <w:pPr>
        <w:pStyle w:val="Standard"/>
        <w:ind w:firstLine="709"/>
        <w:jc w:val="center"/>
        <w:rPr>
          <w:rFonts w:cs="Times New Roman"/>
          <w:sz w:val="24"/>
          <w:szCs w:val="24"/>
        </w:rPr>
      </w:pPr>
      <w:r w:rsidRPr="00BB66C1">
        <w:rPr>
          <w:rFonts w:cs="Times New Roman"/>
          <w:sz w:val="24"/>
          <w:szCs w:val="24"/>
        </w:rPr>
        <w:t>предоставляющего муниципальную услугу</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Муниципальная услуга предоставляется Администрацией.</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ConsPlusNormal"/>
        <w:ind w:firstLine="709"/>
        <w:jc w:val="center"/>
        <w:rPr>
          <w:rFonts w:ascii="Times New Roman" w:hAnsi="Times New Roman" w:cs="Times New Roman"/>
          <w:sz w:val="24"/>
          <w:szCs w:val="24"/>
        </w:rPr>
      </w:pPr>
      <w:r w:rsidRPr="00BB66C1">
        <w:rPr>
          <w:rFonts w:ascii="Times New Roman" w:hAnsi="Times New Roman" w:cs="Times New Roman"/>
          <w:sz w:val="24"/>
          <w:szCs w:val="24"/>
        </w:rPr>
        <w:t>2.3. Результат предоставления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2.3.1. Результатом предоставления муниципальной услуги является: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выдача (направление) заявителю информации об объектах недвижимого имущества, находящихся в собственности Марьинского  сельсовета Кирсановского района Тамбовской областии предназначенных для сдачи в аренду;</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lastRenderedPageBreak/>
        <w:t>выдача (направление) заявителю информации об отсутствии объектов недвижимого имущества, находящихся в собственности Марьинского  сельсовета Кирсановского района Тамбовской областии предназначенных для сдачи в аренду.</w:t>
      </w:r>
    </w:p>
    <w:p w:rsidR="00AA58A5" w:rsidRPr="00BB66C1" w:rsidRDefault="00AA58A5" w:rsidP="00AA58A5">
      <w:pPr>
        <w:pStyle w:val="Standard"/>
        <w:ind w:firstLine="720"/>
        <w:jc w:val="center"/>
        <w:rPr>
          <w:rFonts w:cs="Times New Roman"/>
          <w:sz w:val="24"/>
          <w:szCs w:val="24"/>
        </w:rPr>
      </w:pPr>
    </w:p>
    <w:p w:rsidR="00AA58A5" w:rsidRPr="00BB66C1" w:rsidRDefault="00AA58A5" w:rsidP="00AA58A5">
      <w:pPr>
        <w:pStyle w:val="Standard"/>
        <w:ind w:firstLine="720"/>
        <w:jc w:val="both"/>
        <w:rPr>
          <w:rFonts w:cs="Times New Roman"/>
          <w:sz w:val="24"/>
          <w:szCs w:val="24"/>
        </w:rPr>
      </w:pPr>
      <w:r w:rsidRPr="00BB66C1">
        <w:rPr>
          <w:rFonts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2.4.1. Срок предоставления муниципальной услуги составляет 10 календарных дней со дня поступления заявления о предоставлении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2.4.3. Срок выдачи (направления) документа, являющегося результатом предоставления муниципальной услуги, составляет 1 рабочий день со дня  его подписания, который включается в общий срок предоставления муниципальной услуги.</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sz w:val="24"/>
          <w:szCs w:val="24"/>
        </w:rPr>
      </w:pPr>
      <w:r w:rsidRPr="00BB66C1">
        <w:rPr>
          <w:rFonts w:cs="Times New Roman"/>
          <w:sz w:val="24"/>
          <w:szCs w:val="24"/>
        </w:rPr>
        <w:t>2.5. Перечень нормативных правовых актов, регулирующих</w:t>
      </w:r>
    </w:p>
    <w:p w:rsidR="00AA58A5" w:rsidRPr="00BB66C1" w:rsidRDefault="00AA58A5" w:rsidP="00AA58A5">
      <w:pPr>
        <w:pStyle w:val="ConsPlusNormal"/>
        <w:ind w:firstLine="709"/>
        <w:jc w:val="center"/>
        <w:rPr>
          <w:rFonts w:ascii="Times New Roman" w:hAnsi="Times New Roman" w:cs="Times New Roman"/>
          <w:sz w:val="24"/>
          <w:szCs w:val="24"/>
        </w:rPr>
      </w:pPr>
      <w:r w:rsidRPr="00BB66C1">
        <w:rPr>
          <w:rFonts w:ascii="Times New Roman" w:hAnsi="Times New Roman" w:cs="Times New Roman"/>
          <w:sz w:val="24"/>
          <w:szCs w:val="24"/>
        </w:rPr>
        <w:t>отношения, возникающие в связи с предоставлением</w:t>
      </w:r>
    </w:p>
    <w:p w:rsidR="00AA58A5" w:rsidRPr="00BB66C1" w:rsidRDefault="00AA58A5" w:rsidP="00AA58A5">
      <w:pPr>
        <w:pStyle w:val="ConsPlusNormal"/>
        <w:ind w:firstLine="709"/>
        <w:jc w:val="center"/>
        <w:rPr>
          <w:rFonts w:ascii="Times New Roman" w:hAnsi="Times New Roman" w:cs="Times New Roman"/>
          <w:sz w:val="24"/>
          <w:szCs w:val="24"/>
        </w:rPr>
      </w:pPr>
      <w:r w:rsidRPr="00BB66C1">
        <w:rPr>
          <w:rFonts w:ascii="Times New Roman" w:hAnsi="Times New Roman" w:cs="Times New Roman"/>
          <w:sz w:val="24"/>
          <w:szCs w:val="24"/>
        </w:rPr>
        <w:t>муниципальной услуги, с указанием их реквизитов</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567"/>
        <w:jc w:val="both"/>
        <w:rPr>
          <w:rFonts w:cs="Times New Roman"/>
          <w:sz w:val="24"/>
          <w:szCs w:val="24"/>
        </w:rPr>
      </w:pPr>
      <w:r w:rsidRPr="00BB66C1">
        <w:rPr>
          <w:rFonts w:cs="Times New Roman"/>
          <w:sz w:val="24"/>
          <w:szCs w:val="24"/>
        </w:rPr>
        <w:t>Предоставление муниципальной услуги осуществляется в соответствии с:</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Федеральным законом от 06.10.2003 № 131-ФЗ «Об общих принципах организации местного самоуправления в Российской Федерации»;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Федеральным законом от 27.07.2010 № 210-ФЗ «Об организации предоставления государственных и муниципальных услуг»;</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Федеральным законом от 06.04.2011 № 63-ФЗ «Об электронной подписи»;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Законом Тамбовской области от 04.07.2012 № 166-З «Об организации предоставления государственных и муниципальных услуг в Тамбовской области»;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A58A5" w:rsidRPr="00BB66C1" w:rsidRDefault="00AA58A5" w:rsidP="00AA58A5">
      <w:pPr>
        <w:ind w:firstLine="709"/>
        <w:jc w:val="both"/>
        <w:rPr>
          <w:rFonts w:eastAsia="SimSun"/>
          <w:color w:val="000000"/>
          <w:kern w:val="3"/>
          <w:sz w:val="24"/>
          <w:szCs w:val="24"/>
          <w:lang w:eastAsia="zh-CN" w:bidi="hi-IN"/>
        </w:rPr>
      </w:pPr>
      <w:r w:rsidRPr="00BB66C1">
        <w:rPr>
          <w:rFonts w:eastAsia="SimSun"/>
          <w:color w:val="000000"/>
          <w:kern w:val="3"/>
          <w:sz w:val="24"/>
          <w:szCs w:val="24"/>
          <w:lang w:eastAsia="zh-CN" w:bidi="hi-IN"/>
        </w:rPr>
        <w:t>Уставом муниципального образования, принятым решением  Марьинского сельского Совета народных депутатов от 14.0.2019 № 35</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ind w:firstLine="709"/>
        <w:jc w:val="both"/>
        <w:rPr>
          <w:rFonts w:eastAsia="SimSun"/>
          <w:kern w:val="3"/>
          <w:sz w:val="24"/>
          <w:szCs w:val="24"/>
          <w:lang w:eastAsia="zh-CN" w:bidi="hi-IN"/>
        </w:rPr>
      </w:pPr>
      <w:r w:rsidRPr="00BB66C1">
        <w:rPr>
          <w:rFonts w:eastAsia="SimSun"/>
          <w:kern w:val="3"/>
          <w:sz w:val="24"/>
          <w:szCs w:val="24"/>
          <w:lang w:eastAsia="zh-CN" w:bidi="hi-IN"/>
        </w:rPr>
        <w:t>Положением «О порядке управления и распоряжения имуществом, находящимся в муниципальной собственности», утвержденным  решением  Марьинского сельского Совета народных депутатов от</w:t>
      </w:r>
      <w:r w:rsidR="00196EC2" w:rsidRPr="00BB66C1">
        <w:rPr>
          <w:rFonts w:eastAsia="SimSun"/>
          <w:kern w:val="3"/>
          <w:sz w:val="24"/>
          <w:szCs w:val="24"/>
          <w:lang w:eastAsia="zh-CN" w:bidi="hi-IN"/>
        </w:rPr>
        <w:t>04.05.2006 №101</w:t>
      </w:r>
    </w:p>
    <w:p w:rsidR="00AA58A5" w:rsidRPr="00BB66C1" w:rsidRDefault="00B56003" w:rsidP="00AA58A5">
      <w:pPr>
        <w:pStyle w:val="Standard"/>
        <w:ind w:firstLine="709"/>
        <w:jc w:val="both"/>
        <w:rPr>
          <w:rFonts w:cs="Times New Roman"/>
          <w:color w:val="auto"/>
          <w:sz w:val="24"/>
          <w:szCs w:val="24"/>
        </w:rPr>
      </w:pPr>
      <w:r w:rsidRPr="00BB66C1">
        <w:rPr>
          <w:rFonts w:cs="Times New Roman"/>
          <w:color w:val="auto"/>
          <w:sz w:val="24"/>
          <w:szCs w:val="24"/>
        </w:rPr>
        <w:t xml:space="preserve">Администрация Марьинского сельсовета </w:t>
      </w:r>
      <w:r w:rsidR="00AA58A5" w:rsidRPr="00BB66C1">
        <w:rPr>
          <w:rFonts w:eastAsia="Arial" w:cs="Times New Roman"/>
          <w:i/>
          <w:iCs/>
          <w:color w:val="auto"/>
          <w:sz w:val="24"/>
          <w:szCs w:val="24"/>
        </w:rPr>
        <w:t xml:space="preserve"> от</w:t>
      </w:r>
      <w:r w:rsidRPr="00BB66C1">
        <w:rPr>
          <w:rFonts w:eastAsia="Arial" w:cs="Times New Roman"/>
          <w:i/>
          <w:iCs/>
          <w:color w:val="auto"/>
          <w:sz w:val="24"/>
          <w:szCs w:val="24"/>
        </w:rPr>
        <w:t>25.12.2014</w:t>
      </w:r>
      <w:r w:rsidR="00AA58A5" w:rsidRPr="00BB66C1">
        <w:rPr>
          <w:rFonts w:eastAsia="Arial" w:cs="Times New Roman"/>
          <w:color w:val="auto"/>
          <w:sz w:val="24"/>
          <w:szCs w:val="24"/>
        </w:rPr>
        <w:t xml:space="preserve"> № </w:t>
      </w:r>
      <w:r w:rsidRPr="00BB66C1">
        <w:rPr>
          <w:rFonts w:eastAsia="Arial" w:cs="Times New Roman"/>
          <w:color w:val="auto"/>
          <w:sz w:val="24"/>
          <w:szCs w:val="24"/>
        </w:rPr>
        <w:t>144</w:t>
      </w:r>
      <w:r w:rsidR="00AA58A5" w:rsidRPr="00BB66C1">
        <w:rPr>
          <w:rFonts w:eastAsia="Arial" w:cs="Times New Roman"/>
          <w:color w:val="auto"/>
          <w:sz w:val="24"/>
          <w:szCs w:val="24"/>
        </w:rPr>
        <w:t xml:space="preserve">«Об утверждении Реестра объектов муниципального имущества, находящегося в  муниципальной собственности </w:t>
      </w:r>
      <w:r w:rsidR="00AA58A5" w:rsidRPr="00BB66C1">
        <w:rPr>
          <w:rFonts w:eastAsia="Arial" w:cs="Times New Roman"/>
          <w:i/>
          <w:iCs/>
          <w:color w:val="auto"/>
          <w:sz w:val="24"/>
          <w:szCs w:val="24"/>
        </w:rPr>
        <w:t>Марьинского сельсовета Кирсановского района Тамбовской области</w:t>
      </w:r>
      <w:r w:rsidR="00196EC2" w:rsidRPr="00BB66C1">
        <w:rPr>
          <w:rFonts w:eastAsia="Arial" w:cs="Times New Roman"/>
          <w:i/>
          <w:iCs/>
          <w:color w:val="auto"/>
          <w:sz w:val="24"/>
          <w:szCs w:val="24"/>
        </w:rPr>
        <w:t xml:space="preserve"> </w:t>
      </w: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t>2.6. Исчерпывающий перечень документов,</w:t>
      </w: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t>необходимых в соответствии с нормативными правовыми актами</w:t>
      </w: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t>для предоставления муниципальной услуги, подлежащих представлению заявителем</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lastRenderedPageBreak/>
        <w:t xml:space="preserve">2.6.1.1. заявление о предоставлении муниципальной услуги,  </w:t>
      </w:r>
      <w:r w:rsidRPr="00BB66C1">
        <w:rPr>
          <w:rFonts w:eastAsia="Calibri" w:cs="Times New Roman"/>
          <w:sz w:val="24"/>
          <w:szCs w:val="24"/>
          <w:lang w:eastAsia="en-US"/>
        </w:rPr>
        <w:t xml:space="preserve">примерная форма которого </w:t>
      </w:r>
      <w:r w:rsidRPr="00BB66C1">
        <w:rPr>
          <w:rFonts w:cs="Times New Roman"/>
          <w:sz w:val="24"/>
          <w:szCs w:val="24"/>
        </w:rPr>
        <w:t>приведена в приложении № 1 к административному регламенту;</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2.6.1.2. документ, удостоверяющий личность заявителя или представителя заявителя;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2.6.1.3. документ, подтверждающий полномочия представителя заявителя, в случае  обращения представителя заявителя.</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sz w:val="24"/>
          <w:szCs w:val="24"/>
        </w:rPr>
      </w:pPr>
      <w:r w:rsidRPr="00BB66C1">
        <w:rPr>
          <w:rFonts w:eastAsia="Times New Roman" w:cs="Times New Roman"/>
          <w:b/>
          <w:sz w:val="24"/>
          <w:szCs w:val="24"/>
        </w:rPr>
        <w:t xml:space="preserve">2.7. </w:t>
      </w:r>
      <w:r w:rsidRPr="00BB66C1">
        <w:rPr>
          <w:rFonts w:cs="Times New Roman"/>
          <w:b/>
          <w:sz w:val="24"/>
          <w:szCs w:val="24"/>
        </w:rPr>
        <w:t>Исчерпывающий перечень документов,</w:t>
      </w: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t>необходимых в соответствии с нормативными правовыми актами</w:t>
      </w: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t>для предоставления муниципальной услуги, которые</w:t>
      </w:r>
    </w:p>
    <w:p w:rsidR="00AA58A5" w:rsidRPr="00BB66C1" w:rsidRDefault="00AA58A5" w:rsidP="00AA58A5">
      <w:pPr>
        <w:pStyle w:val="ConsPlusNormal"/>
        <w:ind w:firstLine="709"/>
        <w:jc w:val="center"/>
        <w:rPr>
          <w:rFonts w:ascii="Times New Roman" w:hAnsi="Times New Roman" w:cs="Times New Roman"/>
          <w:sz w:val="24"/>
          <w:szCs w:val="24"/>
        </w:rPr>
      </w:pPr>
      <w:r w:rsidRPr="00BB66C1">
        <w:rPr>
          <w:rFonts w:ascii="Times New Roman" w:hAnsi="Times New Roman" w:cs="Times New Roman"/>
          <w:b/>
          <w:sz w:val="24"/>
          <w:szCs w:val="24"/>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A58A5" w:rsidRPr="00BB66C1" w:rsidRDefault="00AA58A5" w:rsidP="00AA58A5">
      <w:pPr>
        <w:pStyle w:val="ConsPlusNormal"/>
        <w:ind w:firstLine="709"/>
        <w:jc w:val="center"/>
        <w:rPr>
          <w:rFonts w:ascii="Times New Roman" w:hAnsi="Times New Roman" w:cs="Times New Roman"/>
          <w:sz w:val="24"/>
          <w:szCs w:val="24"/>
        </w:rPr>
      </w:pP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отсутствует.</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2.7.2. Запрещается требовать от заявителя: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58A5" w:rsidRPr="00BB66C1" w:rsidRDefault="00AA58A5" w:rsidP="00AA58A5">
      <w:pPr>
        <w:pStyle w:val="Standarduser"/>
        <w:ind w:firstLine="709"/>
        <w:jc w:val="both"/>
        <w:rPr>
          <w:rFonts w:eastAsia="Times New Roman" w:cs="Times New Roman"/>
          <w:color w:val="000000"/>
          <w:lang w:eastAsia="ru-RU"/>
        </w:rPr>
      </w:pPr>
      <w:r w:rsidRPr="00BB66C1">
        <w:rPr>
          <w:rFonts w:eastAsia="Times New Roman" w:cs="Times New Roman"/>
          <w:color w:val="000000"/>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58A5" w:rsidRPr="00BB66C1" w:rsidRDefault="00AA58A5" w:rsidP="00AA58A5">
      <w:pPr>
        <w:pStyle w:val="Standard"/>
        <w:ind w:firstLine="709"/>
        <w:jc w:val="both"/>
        <w:rPr>
          <w:rFonts w:cs="Times New Roman"/>
          <w:sz w:val="24"/>
          <w:szCs w:val="24"/>
        </w:rPr>
      </w:pPr>
      <w:r w:rsidRPr="00BB66C1">
        <w:rPr>
          <w:rStyle w:val="a7"/>
          <w:rFonts w:cs="Times New Roman"/>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AA58A5" w:rsidRPr="00BB66C1" w:rsidRDefault="00AA58A5" w:rsidP="00AA58A5">
      <w:pPr>
        <w:pStyle w:val="Standard"/>
        <w:ind w:firstLine="709"/>
        <w:jc w:val="both"/>
        <w:rPr>
          <w:rFonts w:cs="Times New Roman"/>
          <w:sz w:val="24"/>
          <w:szCs w:val="24"/>
        </w:rPr>
      </w:pPr>
      <w:r w:rsidRPr="00BB66C1">
        <w:rPr>
          <w:rStyle w:val="a7"/>
          <w:rFonts w:cs="Times New Roman"/>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BB66C1">
        <w:rPr>
          <w:rStyle w:val="a7"/>
          <w:rFonts w:cs="Times New Roman"/>
          <w:szCs w:val="24"/>
          <w:vertAlign w:val="superscript"/>
        </w:rPr>
        <w:t>2</w:t>
      </w:r>
      <w:r w:rsidRPr="00BB66C1">
        <w:rPr>
          <w:rStyle w:val="a7"/>
          <w:rFonts w:cs="Times New Roman"/>
          <w:szCs w:val="24"/>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lastRenderedPageBreak/>
        <w:t>2.8. Исчерпывающий перечень оснований для отказа</w:t>
      </w:r>
    </w:p>
    <w:p w:rsidR="00AA58A5" w:rsidRPr="00BB66C1" w:rsidRDefault="00AA58A5" w:rsidP="00AA58A5">
      <w:pPr>
        <w:pStyle w:val="ConsPlusNormal"/>
        <w:ind w:firstLine="709"/>
        <w:jc w:val="center"/>
        <w:rPr>
          <w:rFonts w:ascii="Times New Roman" w:hAnsi="Times New Roman" w:cs="Times New Roman"/>
          <w:b/>
          <w:sz w:val="24"/>
          <w:szCs w:val="24"/>
        </w:rPr>
      </w:pPr>
      <w:r w:rsidRPr="00BB66C1">
        <w:rPr>
          <w:rFonts w:ascii="Times New Roman" w:hAnsi="Times New Roman" w:cs="Times New Roman"/>
          <w:b/>
          <w:sz w:val="24"/>
          <w:szCs w:val="24"/>
        </w:rPr>
        <w:t>в приеме документов, необходимых для предоставления муниципальной услуги</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2.8.1. Основаниями для отказа в приеме документов, необходимых для предоставления муниципальной услуги, являются: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заявитель не относится к кругу лиц, определенных подразделом 1.1 административного регламента;</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заявление подано в орган,</w:t>
      </w:r>
      <w:r w:rsidRPr="00BB66C1">
        <w:rPr>
          <w:rFonts w:eastAsia="Calibri" w:cs="Times New Roman"/>
          <w:sz w:val="24"/>
          <w:szCs w:val="24"/>
          <w:lang w:eastAsia="en-US"/>
        </w:rPr>
        <w:t xml:space="preserve"> не уполномоченный на его рассмотрение;</w:t>
      </w:r>
    </w:p>
    <w:p w:rsidR="00AA58A5" w:rsidRPr="00BB66C1" w:rsidRDefault="00AA58A5" w:rsidP="00AA58A5">
      <w:pPr>
        <w:pStyle w:val="Standard"/>
        <w:ind w:firstLine="709"/>
        <w:jc w:val="both"/>
        <w:rPr>
          <w:rFonts w:cs="Times New Roman"/>
          <w:sz w:val="24"/>
          <w:szCs w:val="24"/>
        </w:rPr>
      </w:pPr>
      <w:r w:rsidRPr="00BB66C1">
        <w:rPr>
          <w:rFonts w:eastAsia="Calibri" w:cs="Times New Roman"/>
          <w:sz w:val="24"/>
          <w:szCs w:val="24"/>
          <w:lang w:eastAsia="en-US"/>
        </w:rPr>
        <w:t>непредставление полного пакета документов, указанных в подразделе 2.6 настоящего административного регламента.</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b/>
          <w:sz w:val="24"/>
          <w:szCs w:val="24"/>
        </w:rPr>
      </w:pPr>
      <w:r w:rsidRPr="00BB66C1">
        <w:rPr>
          <w:rFonts w:cs="Times New Roman"/>
          <w:b/>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58A5" w:rsidRPr="00BB66C1" w:rsidRDefault="00AA58A5" w:rsidP="00AA58A5">
      <w:pPr>
        <w:pStyle w:val="Textbody"/>
        <w:spacing w:after="0"/>
        <w:ind w:firstLine="709"/>
        <w:jc w:val="center"/>
        <w:rPr>
          <w:sz w:val="24"/>
          <w:szCs w:val="24"/>
        </w:rPr>
      </w:pPr>
    </w:p>
    <w:p w:rsidR="00AA58A5" w:rsidRPr="00BB66C1" w:rsidRDefault="00AA58A5" w:rsidP="00AA58A5">
      <w:pPr>
        <w:pStyle w:val="Textbody"/>
        <w:spacing w:after="0"/>
        <w:ind w:firstLine="709"/>
        <w:jc w:val="both"/>
        <w:rPr>
          <w:sz w:val="24"/>
          <w:szCs w:val="24"/>
        </w:rPr>
      </w:pPr>
      <w:r w:rsidRPr="00BB66C1">
        <w:rPr>
          <w:sz w:val="24"/>
          <w:szCs w:val="24"/>
        </w:rPr>
        <w:t>2.9.1. Основания для приостановления предоставления муниципальной услуги отсутствуют.</w:t>
      </w:r>
    </w:p>
    <w:p w:rsidR="00AA58A5" w:rsidRPr="00BB66C1" w:rsidRDefault="00AA58A5" w:rsidP="00AA58A5">
      <w:pPr>
        <w:pStyle w:val="Textbody"/>
        <w:spacing w:after="0"/>
        <w:ind w:firstLine="709"/>
        <w:jc w:val="both"/>
        <w:rPr>
          <w:sz w:val="24"/>
          <w:szCs w:val="24"/>
        </w:rPr>
      </w:pPr>
      <w:r w:rsidRPr="00BB66C1">
        <w:rPr>
          <w:sz w:val="24"/>
          <w:szCs w:val="24"/>
        </w:rPr>
        <w:t>2.9.2. Основания для отказа в предоставлении муниципальной услуги отсутствуют.</w:t>
      </w:r>
    </w:p>
    <w:p w:rsidR="00AA58A5" w:rsidRPr="00BB66C1" w:rsidRDefault="00AA58A5" w:rsidP="00AA58A5">
      <w:pPr>
        <w:pStyle w:val="Textbody"/>
        <w:spacing w:after="0"/>
        <w:ind w:firstLine="709"/>
        <w:jc w:val="both"/>
        <w:rPr>
          <w:sz w:val="24"/>
          <w:szCs w:val="24"/>
        </w:rPr>
      </w:pPr>
    </w:p>
    <w:p w:rsidR="00AA58A5" w:rsidRPr="00BB66C1" w:rsidRDefault="00AA58A5" w:rsidP="00AA58A5">
      <w:pPr>
        <w:pStyle w:val="Standard"/>
        <w:ind w:firstLine="720"/>
        <w:jc w:val="center"/>
        <w:rPr>
          <w:rFonts w:cs="Times New Roman"/>
          <w:sz w:val="24"/>
          <w:szCs w:val="24"/>
        </w:rPr>
      </w:pPr>
      <w:r w:rsidRPr="00BB66C1">
        <w:rPr>
          <w:rStyle w:val="a7"/>
          <w:rFonts w:cs="Times New Roman"/>
          <w:b/>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AA58A5" w:rsidRPr="00BB66C1" w:rsidRDefault="00AA58A5" w:rsidP="00AA58A5">
      <w:pPr>
        <w:pStyle w:val="1"/>
        <w:spacing w:before="0" w:after="0" w:line="240" w:lineRule="auto"/>
        <w:ind w:firstLine="709"/>
        <w:rPr>
          <w:rFonts w:cs="Times New Roman"/>
          <w:szCs w:val="24"/>
        </w:rPr>
      </w:pPr>
    </w:p>
    <w:p w:rsidR="00AA58A5" w:rsidRPr="00BB66C1" w:rsidRDefault="00AA58A5" w:rsidP="00AA58A5">
      <w:pPr>
        <w:pStyle w:val="Standard"/>
        <w:ind w:firstLine="709"/>
        <w:jc w:val="both"/>
        <w:rPr>
          <w:rFonts w:cs="Times New Roman"/>
          <w:iCs/>
          <w:sz w:val="24"/>
          <w:szCs w:val="24"/>
        </w:rPr>
      </w:pPr>
      <w:r w:rsidRPr="00BB66C1">
        <w:rPr>
          <w:rFonts w:cs="Times New Roman"/>
          <w:iCs/>
          <w:sz w:val="24"/>
          <w:szCs w:val="24"/>
        </w:rPr>
        <w:t>Услуги, являющиеся необходимыми и обязательными для предоставления муниципальной услуги, отсутствуют.</w:t>
      </w:r>
    </w:p>
    <w:p w:rsidR="00AA58A5" w:rsidRPr="00BB66C1" w:rsidRDefault="00AA58A5" w:rsidP="00AA58A5">
      <w:pPr>
        <w:pStyle w:val="Standard"/>
        <w:ind w:firstLine="709"/>
        <w:jc w:val="both"/>
        <w:rPr>
          <w:rFonts w:cs="Times New Roman"/>
          <w:iCs/>
          <w:sz w:val="24"/>
          <w:szCs w:val="24"/>
        </w:rPr>
      </w:pPr>
    </w:p>
    <w:p w:rsidR="00AA58A5" w:rsidRPr="00BB66C1" w:rsidRDefault="00AA58A5" w:rsidP="00AA58A5">
      <w:pPr>
        <w:pStyle w:val="Standard"/>
        <w:ind w:firstLine="709"/>
        <w:jc w:val="right"/>
        <w:rPr>
          <w:rFonts w:cs="Times New Roman"/>
          <w:iCs/>
          <w:sz w:val="24"/>
          <w:szCs w:val="24"/>
        </w:rPr>
      </w:pPr>
    </w:p>
    <w:p w:rsidR="00AA58A5" w:rsidRPr="00BB66C1" w:rsidRDefault="00AA58A5" w:rsidP="00AA58A5">
      <w:pPr>
        <w:pStyle w:val="Standard"/>
        <w:ind w:firstLine="720"/>
        <w:jc w:val="center"/>
        <w:rPr>
          <w:rFonts w:cs="Times New Roman"/>
          <w:b/>
          <w:sz w:val="24"/>
          <w:szCs w:val="24"/>
        </w:rPr>
      </w:pPr>
      <w:r w:rsidRPr="00BB66C1">
        <w:rPr>
          <w:rFonts w:cs="Times New Roman"/>
          <w:b/>
          <w:sz w:val="24"/>
          <w:szCs w:val="24"/>
        </w:rPr>
        <w:t>2.11. Размер и основание взимания платы с заявителя за предоставление  муниципальной услуги</w:t>
      </w:r>
    </w:p>
    <w:p w:rsidR="00AA58A5" w:rsidRPr="00BB66C1" w:rsidRDefault="00AA58A5" w:rsidP="00AA58A5">
      <w:pPr>
        <w:pStyle w:val="1"/>
        <w:spacing w:before="0" w:after="0" w:line="240" w:lineRule="auto"/>
        <w:ind w:firstLine="709"/>
        <w:rPr>
          <w:rFonts w:cs="Times New Roman"/>
          <w:szCs w:val="24"/>
        </w:rPr>
      </w:pP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Предоставление муниципальной услуги осуществляется бесплатно.</w:t>
      </w:r>
    </w:p>
    <w:p w:rsidR="00AA58A5" w:rsidRPr="00BB66C1" w:rsidRDefault="00AA58A5" w:rsidP="00AA58A5">
      <w:pPr>
        <w:pStyle w:val="Standard"/>
        <w:ind w:firstLine="720"/>
        <w:jc w:val="both"/>
        <w:rPr>
          <w:rFonts w:cs="Times New Roman"/>
          <w:sz w:val="24"/>
          <w:szCs w:val="24"/>
        </w:rPr>
      </w:pPr>
    </w:p>
    <w:p w:rsidR="00AA58A5" w:rsidRPr="00BB66C1" w:rsidRDefault="00AA58A5" w:rsidP="00AA58A5">
      <w:pPr>
        <w:pStyle w:val="1"/>
        <w:spacing w:before="0" w:after="0" w:line="240" w:lineRule="auto"/>
        <w:ind w:firstLine="709"/>
        <w:jc w:val="center"/>
        <w:rPr>
          <w:rFonts w:cs="Times New Roman"/>
          <w:b/>
          <w:szCs w:val="24"/>
        </w:rPr>
      </w:pPr>
      <w:r w:rsidRPr="00BB66C1">
        <w:rPr>
          <w:rFonts w:cs="Times New Roman"/>
          <w:b/>
          <w:szCs w:val="24"/>
        </w:rPr>
        <w:t>2.12. Максимальный срок ожидания в очереди  при подаче запроса</w:t>
      </w:r>
    </w:p>
    <w:p w:rsidR="00AA58A5" w:rsidRPr="00BB66C1" w:rsidRDefault="00AA58A5" w:rsidP="00AA58A5">
      <w:pPr>
        <w:pStyle w:val="1"/>
        <w:spacing w:before="0" w:after="0" w:line="240" w:lineRule="auto"/>
        <w:ind w:firstLine="709"/>
        <w:jc w:val="center"/>
        <w:rPr>
          <w:rFonts w:cs="Times New Roman"/>
          <w:b/>
          <w:szCs w:val="24"/>
        </w:rPr>
      </w:pPr>
      <w:r w:rsidRPr="00BB66C1">
        <w:rPr>
          <w:rFonts w:cs="Times New Roman"/>
          <w:b/>
          <w:szCs w:val="24"/>
        </w:rPr>
        <w:t>о предоставлении муниципальной услуги и при получении результата предоставления муниципальной услуги</w:t>
      </w:r>
    </w:p>
    <w:p w:rsidR="00AA58A5" w:rsidRPr="00BB66C1" w:rsidRDefault="00AA58A5" w:rsidP="00AA58A5">
      <w:pPr>
        <w:pStyle w:val="1"/>
        <w:spacing w:before="0" w:after="0" w:line="240" w:lineRule="auto"/>
        <w:ind w:firstLine="709"/>
        <w:jc w:val="center"/>
        <w:rPr>
          <w:rFonts w:cs="Times New Roman"/>
          <w:szCs w:val="24"/>
        </w:rPr>
      </w:pP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AA58A5" w:rsidRPr="00BB66C1" w:rsidRDefault="00AA58A5" w:rsidP="00AA58A5">
      <w:pPr>
        <w:pStyle w:val="1"/>
        <w:spacing w:before="0" w:after="0" w:line="240" w:lineRule="auto"/>
        <w:ind w:firstLine="709"/>
        <w:rPr>
          <w:rFonts w:cs="Times New Roman"/>
          <w:szCs w:val="24"/>
        </w:rPr>
      </w:pPr>
    </w:p>
    <w:p w:rsidR="00AA58A5" w:rsidRPr="00BB66C1" w:rsidRDefault="00AA58A5" w:rsidP="00AA58A5">
      <w:pPr>
        <w:pStyle w:val="1"/>
        <w:spacing w:before="0" w:after="0" w:line="240" w:lineRule="auto"/>
        <w:ind w:firstLine="709"/>
        <w:jc w:val="center"/>
        <w:rPr>
          <w:rFonts w:cs="Times New Roman"/>
          <w:b/>
          <w:szCs w:val="24"/>
        </w:rPr>
      </w:pPr>
      <w:r w:rsidRPr="00BB66C1">
        <w:rPr>
          <w:rFonts w:cs="Times New Roman"/>
          <w:b/>
          <w:szCs w:val="24"/>
        </w:rPr>
        <w:t>2.13. Срок регистрации запроса заявителя о предоставлении муниципальной услуги, в том числе в электронной форме</w:t>
      </w:r>
    </w:p>
    <w:p w:rsidR="00AA58A5" w:rsidRPr="00BB66C1" w:rsidRDefault="00AA58A5" w:rsidP="00AA58A5">
      <w:pPr>
        <w:pStyle w:val="1"/>
        <w:spacing w:before="0" w:after="0" w:line="240" w:lineRule="auto"/>
        <w:ind w:firstLine="709"/>
        <w:rPr>
          <w:rFonts w:cs="Times New Roman"/>
          <w:szCs w:val="24"/>
        </w:rPr>
      </w:pP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2.13.1. Срок регистрации заявления, в том числе в электронной форме, составляет 1 рабочий день со дня его получения.</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AA58A5" w:rsidRPr="00BB66C1" w:rsidRDefault="00AA58A5" w:rsidP="00AA58A5">
      <w:pPr>
        <w:pStyle w:val="1"/>
        <w:spacing w:before="0" w:after="0" w:line="240" w:lineRule="auto"/>
        <w:ind w:firstLine="709"/>
        <w:rPr>
          <w:rFonts w:cs="Times New Roman"/>
          <w:szCs w:val="24"/>
        </w:rPr>
      </w:pPr>
    </w:p>
    <w:p w:rsidR="00AA58A5" w:rsidRPr="00BB66C1" w:rsidRDefault="00AA58A5" w:rsidP="00AA58A5">
      <w:pPr>
        <w:pStyle w:val="Standard"/>
        <w:ind w:firstLine="720"/>
        <w:jc w:val="center"/>
        <w:rPr>
          <w:rFonts w:cs="Times New Roman"/>
          <w:sz w:val="24"/>
          <w:szCs w:val="24"/>
        </w:rPr>
      </w:pPr>
      <w:r w:rsidRPr="00BB66C1">
        <w:rPr>
          <w:rStyle w:val="a7"/>
          <w:rFonts w:cs="Times New Roman"/>
          <w:b/>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Pr="00BB66C1">
        <w:rPr>
          <w:rStyle w:val="a7"/>
          <w:rFonts w:cs="Times New Roman"/>
          <w:b/>
          <w:szCs w:val="24"/>
        </w:rPr>
        <w:lastRenderedPageBreak/>
        <w:t xml:space="preserve">указанных объектов в соответствии с </w:t>
      </w:r>
      <w:r w:rsidRPr="00BB66C1">
        <w:rPr>
          <w:rStyle w:val="a6"/>
          <w:rFonts w:cs="Times New Roman"/>
          <w:b/>
          <w:sz w:val="24"/>
          <w:szCs w:val="24"/>
        </w:rPr>
        <w:t>законодательством</w:t>
      </w:r>
      <w:r w:rsidRPr="00BB66C1">
        <w:rPr>
          <w:rStyle w:val="a7"/>
          <w:rFonts w:cs="Times New Roman"/>
          <w:b/>
          <w:szCs w:val="24"/>
        </w:rPr>
        <w:t xml:space="preserve"> Российской Федерации о социальной защите инвалидов</w:t>
      </w:r>
    </w:p>
    <w:p w:rsidR="00AA58A5" w:rsidRPr="00BB66C1" w:rsidRDefault="00AA58A5" w:rsidP="00AA58A5">
      <w:pPr>
        <w:pStyle w:val="1"/>
        <w:spacing w:before="0" w:after="0" w:line="240" w:lineRule="auto"/>
        <w:ind w:firstLine="709"/>
        <w:rPr>
          <w:rFonts w:cs="Times New Roman"/>
          <w:szCs w:val="24"/>
        </w:rPr>
      </w:pP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AA58A5" w:rsidRPr="00BB66C1" w:rsidRDefault="00AA58A5" w:rsidP="00AA58A5">
      <w:pPr>
        <w:pStyle w:val="Standard"/>
        <w:ind w:firstLine="709"/>
        <w:jc w:val="both"/>
        <w:rPr>
          <w:rFonts w:cs="Times New Roman"/>
          <w:sz w:val="24"/>
          <w:szCs w:val="24"/>
        </w:rPr>
      </w:pPr>
      <w:r w:rsidRPr="00BB66C1">
        <w:rPr>
          <w:rStyle w:val="a7"/>
          <w:rFonts w:cs="Times New Roman"/>
          <w:szCs w:val="24"/>
        </w:rPr>
        <w:t>Места ожидания должны соответствовать комфортным условиям для заявителей и оптимальным условиям работы специалистов.</w:t>
      </w:r>
    </w:p>
    <w:p w:rsidR="00AA58A5" w:rsidRPr="00BB66C1" w:rsidRDefault="00AA58A5" w:rsidP="00AA58A5">
      <w:pPr>
        <w:pStyle w:val="Standard"/>
        <w:ind w:firstLine="709"/>
        <w:jc w:val="both"/>
        <w:rPr>
          <w:rFonts w:cs="Times New Roman"/>
          <w:sz w:val="24"/>
          <w:szCs w:val="24"/>
        </w:rPr>
      </w:pPr>
      <w:r w:rsidRPr="00BB66C1">
        <w:rPr>
          <w:rStyle w:val="a7"/>
          <w:rFonts w:cs="Times New Roman"/>
          <w:szCs w:val="24"/>
        </w:rPr>
        <w:t>Места ожидания должны быть оборудованы сидячими местами для посетителей.</w:t>
      </w:r>
    </w:p>
    <w:p w:rsidR="00AA58A5" w:rsidRPr="00BB66C1" w:rsidRDefault="00AA58A5" w:rsidP="00AA58A5">
      <w:pPr>
        <w:pStyle w:val="Standard"/>
        <w:ind w:firstLine="709"/>
        <w:jc w:val="both"/>
        <w:rPr>
          <w:rFonts w:cs="Times New Roman"/>
          <w:sz w:val="24"/>
          <w:szCs w:val="24"/>
        </w:rPr>
      </w:pPr>
      <w:r w:rsidRPr="00BB66C1">
        <w:rPr>
          <w:rStyle w:val="a7"/>
          <w:rFonts w:cs="Times New Roman"/>
          <w:szCs w:val="24"/>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2.14.3.1. информация о порядке предоставления муниципальной услуги;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2.14.3.2. перечень нормативных правовых актов, регламентирующих предоставление муниципальной услуги;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2.14.3.3. перечень документов, необходимых для предоставления муниципальной услуги, а также требования, предъявляемые к этим документам;</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2.14.3.4. сроки предоставления муниципальной услуги и основания для отказа в предоставлении муниципальной услуги;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2.14.3.5. формы заявлений о предоставлении муниципальной услуги;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При изменении информации по предоставлению муниципальной услуги осуществляется ее обновление.</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2.14.4. Прием заявителей без предварительной записи осуществляется в порядке очередности.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lastRenderedPageBreak/>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Доступ специального автотранспорта получателей муниципальной услуги к парковочным местам и стоянка являются бесплатными.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2.14.7.8. оказание помощи инвалидам в преодолении барьеров, мешающих получению ими муниципальной услуги наравне с другими лицами.</w:t>
      </w:r>
    </w:p>
    <w:p w:rsidR="00AA58A5" w:rsidRPr="00BB66C1" w:rsidRDefault="00AA58A5" w:rsidP="00AA58A5">
      <w:pPr>
        <w:pStyle w:val="1"/>
        <w:spacing w:before="0" w:after="0" w:line="240" w:lineRule="auto"/>
        <w:ind w:firstLine="709"/>
        <w:rPr>
          <w:rFonts w:eastAsia="Times New Roman" w:cs="Times New Roman"/>
          <w:szCs w:val="24"/>
        </w:rPr>
      </w:pPr>
    </w:p>
    <w:p w:rsidR="00AA58A5" w:rsidRPr="00BB66C1" w:rsidRDefault="00AA58A5" w:rsidP="00AA58A5">
      <w:pPr>
        <w:pStyle w:val="1"/>
        <w:spacing w:before="0" w:after="0" w:line="240" w:lineRule="auto"/>
        <w:ind w:firstLine="709"/>
        <w:jc w:val="center"/>
        <w:rPr>
          <w:rFonts w:cs="Times New Roman"/>
          <w:szCs w:val="24"/>
        </w:rPr>
      </w:pPr>
      <w:r w:rsidRPr="00BB66C1">
        <w:rPr>
          <w:rFonts w:eastAsia="Times New Roman" w:cs="Times New Roman"/>
          <w:b/>
          <w:szCs w:val="24"/>
        </w:rPr>
        <w:t xml:space="preserve">2.15. </w:t>
      </w:r>
      <w:r w:rsidRPr="00BB66C1">
        <w:rPr>
          <w:rFonts w:cs="Times New Roman"/>
          <w:b/>
          <w:szCs w:val="24"/>
        </w:rPr>
        <w:t>Показатели доступности и качества муниципальной услуги</w:t>
      </w:r>
    </w:p>
    <w:p w:rsidR="00AA58A5" w:rsidRPr="00BB66C1" w:rsidRDefault="00AA58A5" w:rsidP="00AA58A5">
      <w:pPr>
        <w:pStyle w:val="1"/>
        <w:spacing w:before="0" w:after="0" w:line="240" w:lineRule="auto"/>
        <w:ind w:firstLine="709"/>
        <w:rPr>
          <w:rFonts w:cs="Times New Roman"/>
          <w:szCs w:val="24"/>
        </w:rPr>
      </w:pP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2.15.1. Показателями доступности предоставления муниципальной услуги являются:</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2.15.1.1. предоставление возможности получения муниципальной услуги в электронной форме или в многофункциональном центре;</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2.15.1.2. транспортная или пешая доступность к местам предоставления муниципальной услуги;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2.15.1.4. соблюдение требований административного регламента о порядке информирования о предоставлении муниципальной услуги.</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2.15.2. Показателями качества предоставления муниципальной услуги являются:</w:t>
      </w:r>
    </w:p>
    <w:p w:rsidR="00AA58A5" w:rsidRPr="00BB66C1" w:rsidRDefault="00AA58A5" w:rsidP="00AA58A5">
      <w:pPr>
        <w:pStyle w:val="1"/>
        <w:spacing w:before="0" w:after="0" w:line="240" w:lineRule="auto"/>
        <w:ind w:firstLine="709"/>
        <w:rPr>
          <w:rFonts w:cs="Times New Roman"/>
          <w:szCs w:val="24"/>
        </w:rPr>
      </w:pPr>
      <w:r w:rsidRPr="00BB66C1">
        <w:rPr>
          <w:rFonts w:cs="Times New Roman"/>
          <w:szCs w:val="24"/>
        </w:rPr>
        <w:t>2.15.2.1. отсутствие фактов нарушения сроков предоставления муниципальной услуги;</w:t>
      </w:r>
    </w:p>
    <w:p w:rsidR="00AA58A5" w:rsidRPr="00BB66C1" w:rsidRDefault="00AA58A5" w:rsidP="00AA58A5">
      <w:pPr>
        <w:pStyle w:val="1"/>
        <w:spacing w:before="0" w:after="0" w:line="240" w:lineRule="auto"/>
        <w:ind w:firstLine="709"/>
        <w:rPr>
          <w:rFonts w:eastAsia="Times New Roman" w:cs="Times New Roman"/>
          <w:szCs w:val="24"/>
        </w:rPr>
      </w:pPr>
      <w:r w:rsidRPr="00BB66C1">
        <w:rPr>
          <w:rFonts w:eastAsia="Times New Roman" w:cs="Times New Roman"/>
          <w:szCs w:val="24"/>
        </w:rPr>
        <w:t>2.15.2.2. отсутствие обоснованных жалоб заявителя по результатам предоставления муниципальной услуги.</w:t>
      </w:r>
    </w:p>
    <w:p w:rsidR="00AA58A5" w:rsidRPr="00BB66C1" w:rsidRDefault="00AA58A5" w:rsidP="00AA58A5">
      <w:pPr>
        <w:pStyle w:val="1"/>
        <w:spacing w:before="0" w:after="0" w:line="240" w:lineRule="auto"/>
        <w:ind w:firstLine="709"/>
        <w:rPr>
          <w:rFonts w:cs="Times New Roman"/>
          <w:strike/>
          <w:szCs w:val="24"/>
        </w:rPr>
      </w:pPr>
    </w:p>
    <w:p w:rsidR="00AA58A5" w:rsidRPr="00BB66C1" w:rsidRDefault="00AA58A5" w:rsidP="00AA58A5">
      <w:pPr>
        <w:pStyle w:val="Textbody"/>
        <w:spacing w:after="0"/>
        <w:ind w:firstLine="709"/>
        <w:jc w:val="center"/>
        <w:rPr>
          <w:b/>
          <w:sz w:val="24"/>
          <w:szCs w:val="24"/>
        </w:rPr>
      </w:pPr>
      <w:r w:rsidRPr="00BB66C1">
        <w:rPr>
          <w:b/>
          <w:sz w:val="24"/>
          <w:szCs w:val="24"/>
        </w:rPr>
        <w:t>2.16. Иные требования, в том числе учитывающие</w:t>
      </w:r>
    </w:p>
    <w:p w:rsidR="00AA58A5" w:rsidRPr="00BB66C1" w:rsidRDefault="00AA58A5" w:rsidP="00AA58A5">
      <w:pPr>
        <w:pStyle w:val="Textbody"/>
        <w:spacing w:after="0"/>
        <w:ind w:firstLine="709"/>
        <w:jc w:val="center"/>
        <w:rPr>
          <w:b/>
          <w:sz w:val="24"/>
          <w:szCs w:val="24"/>
        </w:rPr>
      </w:pPr>
      <w:r w:rsidRPr="00BB66C1">
        <w:rPr>
          <w:b/>
          <w:sz w:val="24"/>
          <w:szCs w:val="24"/>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AA58A5" w:rsidRPr="00BB66C1" w:rsidRDefault="00AA58A5" w:rsidP="00AA58A5">
      <w:pPr>
        <w:pStyle w:val="Textbody"/>
        <w:spacing w:after="0"/>
        <w:ind w:firstLine="709"/>
        <w:jc w:val="both"/>
        <w:rPr>
          <w:sz w:val="24"/>
          <w:szCs w:val="24"/>
        </w:rPr>
      </w:pPr>
    </w:p>
    <w:p w:rsidR="00AA58A5" w:rsidRPr="00BB66C1" w:rsidRDefault="00AA58A5" w:rsidP="00AA58A5">
      <w:pPr>
        <w:pStyle w:val="Textbody"/>
        <w:spacing w:after="0"/>
        <w:ind w:firstLine="709"/>
        <w:jc w:val="both"/>
        <w:rPr>
          <w:sz w:val="24"/>
          <w:szCs w:val="24"/>
        </w:rPr>
      </w:pPr>
      <w:r w:rsidRPr="00BB66C1">
        <w:rPr>
          <w:sz w:val="24"/>
          <w:szCs w:val="24"/>
        </w:rPr>
        <w:lastRenderedPageBreak/>
        <w:t>2.16.1. Заявление и документы, указанные в пунктах 2.6.1.2, 2.6.1.3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AA58A5" w:rsidRPr="00BB66C1" w:rsidRDefault="00AA58A5" w:rsidP="00AA58A5">
      <w:pPr>
        <w:pStyle w:val="Textbody"/>
        <w:spacing w:after="0"/>
        <w:ind w:firstLine="709"/>
        <w:jc w:val="both"/>
        <w:rPr>
          <w:sz w:val="24"/>
          <w:szCs w:val="24"/>
        </w:rPr>
      </w:pPr>
      <w:r w:rsidRPr="00BB66C1">
        <w:rPr>
          <w:sz w:val="24"/>
          <w:szCs w:val="24"/>
        </w:rPr>
        <w:t>2.16.2. Заявление в форме электронного документа представляется в Администрацию по выбору заявителя:</w:t>
      </w:r>
    </w:p>
    <w:p w:rsidR="00AA58A5" w:rsidRPr="00BB66C1" w:rsidRDefault="00AA58A5" w:rsidP="00AA58A5">
      <w:pPr>
        <w:pStyle w:val="Textbody"/>
        <w:spacing w:after="0"/>
        <w:ind w:firstLine="709"/>
        <w:jc w:val="both"/>
        <w:rPr>
          <w:sz w:val="24"/>
          <w:szCs w:val="24"/>
        </w:rPr>
      </w:pPr>
      <w:r w:rsidRPr="00BB66C1">
        <w:rPr>
          <w:sz w:val="24"/>
          <w:szCs w:val="24"/>
        </w:rPr>
        <w:t>путем направления через личный кабинет регионального портала;</w:t>
      </w:r>
    </w:p>
    <w:p w:rsidR="00AA58A5" w:rsidRPr="00BB66C1" w:rsidRDefault="00AA58A5" w:rsidP="00AA58A5">
      <w:pPr>
        <w:pStyle w:val="Textbody"/>
        <w:spacing w:after="0"/>
        <w:ind w:firstLine="709"/>
        <w:jc w:val="both"/>
        <w:rPr>
          <w:sz w:val="24"/>
          <w:szCs w:val="24"/>
        </w:rPr>
      </w:pPr>
      <w:r w:rsidRPr="00BB66C1">
        <w:rPr>
          <w:sz w:val="24"/>
          <w:szCs w:val="24"/>
        </w:rPr>
        <w:t>путем направления электронного документа в Администрацию на официальную электронную почту.</w:t>
      </w:r>
    </w:p>
    <w:p w:rsidR="00AA58A5" w:rsidRPr="00BB66C1" w:rsidRDefault="00AA58A5" w:rsidP="00AA58A5">
      <w:pPr>
        <w:pStyle w:val="Textbody"/>
        <w:spacing w:after="0"/>
        <w:ind w:firstLine="709"/>
        <w:jc w:val="both"/>
        <w:rPr>
          <w:sz w:val="24"/>
          <w:szCs w:val="24"/>
        </w:rPr>
      </w:pPr>
      <w:r w:rsidRPr="00BB66C1">
        <w:rPr>
          <w:sz w:val="24"/>
          <w:szCs w:val="24"/>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AA58A5" w:rsidRPr="00BB66C1" w:rsidRDefault="00AA58A5" w:rsidP="00AA58A5">
      <w:pPr>
        <w:pStyle w:val="Textbody"/>
        <w:spacing w:after="0"/>
        <w:ind w:firstLine="709"/>
        <w:jc w:val="both"/>
        <w:rPr>
          <w:sz w:val="24"/>
          <w:szCs w:val="24"/>
        </w:rPr>
      </w:pPr>
      <w:r w:rsidRPr="00BB66C1">
        <w:rPr>
          <w:sz w:val="24"/>
          <w:szCs w:val="24"/>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A58A5" w:rsidRPr="00BB66C1" w:rsidRDefault="00AA58A5" w:rsidP="00AA58A5">
      <w:pPr>
        <w:pStyle w:val="Textbody"/>
        <w:spacing w:after="0"/>
        <w:ind w:firstLine="709"/>
        <w:jc w:val="both"/>
        <w:rPr>
          <w:sz w:val="24"/>
          <w:szCs w:val="24"/>
        </w:rPr>
      </w:pPr>
      <w:r w:rsidRPr="00BB66C1">
        <w:rPr>
          <w:sz w:val="24"/>
          <w:szCs w:val="24"/>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AA58A5" w:rsidRPr="00BB66C1" w:rsidRDefault="00AA58A5" w:rsidP="00AA58A5">
      <w:pPr>
        <w:pStyle w:val="Textbody"/>
        <w:spacing w:after="0"/>
        <w:ind w:firstLine="709"/>
        <w:jc w:val="both"/>
        <w:rPr>
          <w:sz w:val="24"/>
          <w:szCs w:val="24"/>
        </w:rPr>
      </w:pPr>
      <w:r w:rsidRPr="00BB66C1">
        <w:rPr>
          <w:sz w:val="24"/>
          <w:szCs w:val="24"/>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58A5" w:rsidRPr="00BB66C1" w:rsidRDefault="00AA58A5" w:rsidP="00AA58A5">
      <w:pPr>
        <w:pStyle w:val="Textbody"/>
        <w:spacing w:after="0"/>
        <w:ind w:firstLine="709"/>
        <w:jc w:val="both"/>
        <w:rPr>
          <w:sz w:val="24"/>
          <w:szCs w:val="24"/>
        </w:rPr>
      </w:pPr>
      <w:r w:rsidRPr="00BB66C1">
        <w:rPr>
          <w:sz w:val="24"/>
          <w:szCs w:val="24"/>
        </w:rPr>
        <w:t>2.16.6. Заявителю в целях получения муниципальной услуги через региональный портал обеспечивается возможность:</w:t>
      </w:r>
    </w:p>
    <w:p w:rsidR="00AA58A5" w:rsidRPr="00BB66C1" w:rsidRDefault="00AA58A5" w:rsidP="00AA58A5">
      <w:pPr>
        <w:pStyle w:val="Textbody"/>
        <w:spacing w:after="0"/>
        <w:ind w:firstLine="709"/>
        <w:jc w:val="both"/>
        <w:rPr>
          <w:sz w:val="24"/>
          <w:szCs w:val="24"/>
        </w:rPr>
      </w:pPr>
      <w:r w:rsidRPr="00BB66C1">
        <w:rPr>
          <w:sz w:val="24"/>
          <w:szCs w:val="24"/>
        </w:rPr>
        <w:t>представления документов в электронном виде;</w:t>
      </w:r>
    </w:p>
    <w:p w:rsidR="00AA58A5" w:rsidRPr="00BB66C1" w:rsidRDefault="00AA58A5" w:rsidP="00AA58A5">
      <w:pPr>
        <w:pStyle w:val="Textbody"/>
        <w:spacing w:after="0"/>
        <w:ind w:firstLine="709"/>
        <w:jc w:val="both"/>
        <w:rPr>
          <w:sz w:val="24"/>
          <w:szCs w:val="24"/>
        </w:rPr>
      </w:pPr>
      <w:r w:rsidRPr="00BB66C1">
        <w:rPr>
          <w:sz w:val="24"/>
          <w:szCs w:val="24"/>
        </w:rPr>
        <w:t>осуществления копирования форм заявлений;</w:t>
      </w:r>
    </w:p>
    <w:p w:rsidR="00AA58A5" w:rsidRPr="00BB66C1" w:rsidRDefault="00AA58A5" w:rsidP="00AA58A5">
      <w:pPr>
        <w:pStyle w:val="Textbody"/>
        <w:spacing w:after="0"/>
        <w:ind w:firstLine="709"/>
        <w:jc w:val="both"/>
        <w:rPr>
          <w:sz w:val="24"/>
          <w:szCs w:val="24"/>
        </w:rPr>
      </w:pPr>
      <w:r w:rsidRPr="00BB66C1">
        <w:rPr>
          <w:sz w:val="24"/>
          <w:szCs w:val="24"/>
        </w:rPr>
        <w:t>получения заявителем сведений о ходе предоставления муниципальной услуги;</w:t>
      </w:r>
    </w:p>
    <w:p w:rsidR="00AA58A5" w:rsidRPr="00BB66C1" w:rsidRDefault="00AA58A5" w:rsidP="00AA58A5">
      <w:pPr>
        <w:pStyle w:val="Textbody"/>
        <w:spacing w:after="0"/>
        <w:ind w:firstLine="709"/>
        <w:jc w:val="both"/>
        <w:rPr>
          <w:sz w:val="24"/>
          <w:szCs w:val="24"/>
        </w:rPr>
      </w:pPr>
      <w:r w:rsidRPr="00BB66C1">
        <w:rPr>
          <w:sz w:val="24"/>
          <w:szCs w:val="24"/>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AA58A5" w:rsidRPr="00BB66C1" w:rsidRDefault="00AA58A5" w:rsidP="00AA58A5">
      <w:pPr>
        <w:pStyle w:val="Textbody"/>
        <w:spacing w:after="0"/>
        <w:ind w:firstLine="709"/>
        <w:jc w:val="both"/>
        <w:rPr>
          <w:sz w:val="24"/>
          <w:szCs w:val="24"/>
        </w:rPr>
      </w:pPr>
      <w:r w:rsidRPr="00BB66C1">
        <w:rPr>
          <w:sz w:val="24"/>
          <w:szCs w:val="24"/>
        </w:rPr>
        <w:t xml:space="preserve">2.16.7. Заявление в форме электронного документа представляется в Администрацию в виде файлов в формате </w:t>
      </w:r>
      <w:r w:rsidRPr="00BB66C1">
        <w:rPr>
          <w:sz w:val="24"/>
          <w:szCs w:val="24"/>
          <w:lang w:val="en-US"/>
        </w:rPr>
        <w:t>doc</w:t>
      </w:r>
      <w:r w:rsidRPr="00BB66C1">
        <w:rPr>
          <w:sz w:val="24"/>
          <w:szCs w:val="24"/>
        </w:rPr>
        <w:t xml:space="preserve">, </w:t>
      </w:r>
      <w:r w:rsidRPr="00BB66C1">
        <w:rPr>
          <w:sz w:val="24"/>
          <w:szCs w:val="24"/>
          <w:lang w:val="en-US"/>
        </w:rPr>
        <w:t>docx</w:t>
      </w:r>
      <w:r w:rsidRPr="00BB66C1">
        <w:rPr>
          <w:sz w:val="24"/>
          <w:szCs w:val="24"/>
        </w:rPr>
        <w:t xml:space="preserve">, </w:t>
      </w:r>
      <w:r w:rsidRPr="00BB66C1">
        <w:rPr>
          <w:sz w:val="24"/>
          <w:szCs w:val="24"/>
          <w:lang w:val="en-US"/>
        </w:rPr>
        <w:t>txt</w:t>
      </w:r>
      <w:r w:rsidRPr="00BB66C1">
        <w:rPr>
          <w:sz w:val="24"/>
          <w:szCs w:val="24"/>
        </w:rPr>
        <w:t xml:space="preserve">, </w:t>
      </w:r>
      <w:r w:rsidRPr="00BB66C1">
        <w:rPr>
          <w:sz w:val="24"/>
          <w:szCs w:val="24"/>
          <w:lang w:val="en-US"/>
        </w:rPr>
        <w:t>xls</w:t>
      </w:r>
      <w:r w:rsidRPr="00BB66C1">
        <w:rPr>
          <w:sz w:val="24"/>
          <w:szCs w:val="24"/>
        </w:rPr>
        <w:t xml:space="preserve">, </w:t>
      </w:r>
      <w:r w:rsidRPr="00BB66C1">
        <w:rPr>
          <w:sz w:val="24"/>
          <w:szCs w:val="24"/>
          <w:lang w:val="en-US"/>
        </w:rPr>
        <w:t>xlsx</w:t>
      </w:r>
      <w:r w:rsidRPr="00BB66C1">
        <w:rPr>
          <w:sz w:val="24"/>
          <w:szCs w:val="24"/>
        </w:rPr>
        <w:t xml:space="preserve">, </w:t>
      </w:r>
      <w:r w:rsidRPr="00BB66C1">
        <w:rPr>
          <w:sz w:val="24"/>
          <w:szCs w:val="24"/>
          <w:lang w:val="en-US"/>
        </w:rPr>
        <w:t>rtf</w:t>
      </w:r>
      <w:r w:rsidRPr="00BB66C1">
        <w:rPr>
          <w:sz w:val="24"/>
          <w:szCs w:val="24"/>
        </w:rPr>
        <w:t>, если указанное заявление предоставляется в форме электронного документа посредством электронной почты.</w:t>
      </w:r>
    </w:p>
    <w:p w:rsidR="00AA58A5" w:rsidRPr="00BB66C1" w:rsidRDefault="00AA58A5" w:rsidP="00AA58A5">
      <w:pPr>
        <w:pStyle w:val="Textbody"/>
        <w:spacing w:after="0"/>
        <w:ind w:firstLine="709"/>
        <w:jc w:val="both"/>
        <w:rPr>
          <w:sz w:val="24"/>
          <w:szCs w:val="24"/>
        </w:rPr>
      </w:pPr>
      <w:r w:rsidRPr="00BB66C1">
        <w:rPr>
          <w:sz w:val="24"/>
          <w:szCs w:val="24"/>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B66C1">
        <w:rPr>
          <w:sz w:val="24"/>
          <w:szCs w:val="24"/>
          <w:lang w:val="en-US"/>
        </w:rPr>
        <w:t>PDF</w:t>
      </w:r>
      <w:r w:rsidRPr="00BB66C1">
        <w:rPr>
          <w:sz w:val="24"/>
          <w:szCs w:val="24"/>
        </w:rPr>
        <w:t xml:space="preserve">, </w:t>
      </w:r>
      <w:r w:rsidRPr="00BB66C1">
        <w:rPr>
          <w:sz w:val="24"/>
          <w:szCs w:val="24"/>
          <w:lang w:val="en-US"/>
        </w:rPr>
        <w:t>TIF</w:t>
      </w:r>
      <w:r w:rsidRPr="00BB66C1">
        <w:rPr>
          <w:sz w:val="24"/>
          <w:szCs w:val="24"/>
        </w:rPr>
        <w:t>.</w:t>
      </w:r>
    </w:p>
    <w:p w:rsidR="00AA58A5" w:rsidRPr="00BB66C1" w:rsidRDefault="00AA58A5" w:rsidP="00AA58A5">
      <w:pPr>
        <w:pStyle w:val="Textbody"/>
        <w:spacing w:after="0"/>
        <w:ind w:firstLine="709"/>
        <w:jc w:val="both"/>
        <w:rPr>
          <w:sz w:val="24"/>
          <w:szCs w:val="24"/>
        </w:rPr>
      </w:pPr>
      <w:r w:rsidRPr="00BB66C1">
        <w:rPr>
          <w:sz w:val="24"/>
          <w:szCs w:val="24"/>
        </w:rPr>
        <w:t xml:space="preserve">2.16.9. Качество предоставляемых электронных документов (электронных образов документов) в форматах </w:t>
      </w:r>
      <w:r w:rsidRPr="00BB66C1">
        <w:rPr>
          <w:sz w:val="24"/>
          <w:szCs w:val="24"/>
          <w:lang w:val="en-US"/>
        </w:rPr>
        <w:t>PDF</w:t>
      </w:r>
      <w:r w:rsidRPr="00BB66C1">
        <w:rPr>
          <w:sz w:val="24"/>
          <w:szCs w:val="24"/>
        </w:rPr>
        <w:t xml:space="preserve">, </w:t>
      </w:r>
      <w:r w:rsidRPr="00BB66C1">
        <w:rPr>
          <w:sz w:val="24"/>
          <w:szCs w:val="24"/>
          <w:lang w:val="en-US"/>
        </w:rPr>
        <w:t>TIF</w:t>
      </w:r>
      <w:r w:rsidRPr="00BB66C1">
        <w:rPr>
          <w:sz w:val="24"/>
          <w:szCs w:val="24"/>
        </w:rPr>
        <w:t xml:space="preserve"> должно позволять в полном объеме прочитать текст документа и распознать реквизиты документа.</w:t>
      </w:r>
    </w:p>
    <w:p w:rsidR="00AA58A5" w:rsidRPr="00BB66C1" w:rsidRDefault="00AA58A5" w:rsidP="00AA58A5">
      <w:pPr>
        <w:pStyle w:val="Textbody"/>
        <w:spacing w:after="0"/>
        <w:ind w:firstLine="709"/>
        <w:jc w:val="both"/>
        <w:rPr>
          <w:sz w:val="24"/>
          <w:szCs w:val="24"/>
        </w:rPr>
      </w:pPr>
      <w:r w:rsidRPr="00BB66C1">
        <w:rPr>
          <w:sz w:val="24"/>
          <w:szCs w:val="24"/>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AA58A5" w:rsidRPr="00BB66C1" w:rsidRDefault="00AA58A5" w:rsidP="00AA58A5">
      <w:pPr>
        <w:pStyle w:val="Textbody"/>
        <w:spacing w:after="0"/>
        <w:ind w:firstLine="709"/>
        <w:jc w:val="both"/>
        <w:rPr>
          <w:sz w:val="24"/>
          <w:szCs w:val="24"/>
        </w:rPr>
      </w:pPr>
      <w:r w:rsidRPr="00BB66C1">
        <w:rPr>
          <w:sz w:val="24"/>
          <w:szCs w:val="24"/>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A58A5" w:rsidRPr="00BB66C1" w:rsidRDefault="00AA58A5" w:rsidP="00AA58A5">
      <w:pPr>
        <w:pStyle w:val="Textbody"/>
        <w:spacing w:after="0"/>
        <w:ind w:firstLine="709"/>
        <w:jc w:val="both"/>
        <w:rPr>
          <w:sz w:val="24"/>
          <w:szCs w:val="24"/>
        </w:rPr>
      </w:pPr>
      <w:r w:rsidRPr="00BB66C1">
        <w:rPr>
          <w:sz w:val="24"/>
          <w:szCs w:val="24"/>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AA58A5" w:rsidRPr="00BB66C1" w:rsidRDefault="00AA58A5" w:rsidP="00AA58A5">
      <w:pPr>
        <w:pStyle w:val="Textbody"/>
        <w:spacing w:after="0"/>
        <w:ind w:firstLine="709"/>
        <w:jc w:val="both"/>
        <w:rPr>
          <w:sz w:val="24"/>
          <w:szCs w:val="24"/>
        </w:rPr>
      </w:pPr>
      <w:r w:rsidRPr="00BB66C1">
        <w:rPr>
          <w:sz w:val="24"/>
          <w:szCs w:val="24"/>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AA58A5" w:rsidRPr="00BB66C1" w:rsidRDefault="00AA58A5" w:rsidP="00AA58A5">
      <w:pPr>
        <w:pStyle w:val="Textbody"/>
        <w:spacing w:after="0"/>
        <w:ind w:firstLine="709"/>
        <w:jc w:val="both"/>
        <w:rPr>
          <w:sz w:val="24"/>
          <w:szCs w:val="24"/>
        </w:rPr>
      </w:pPr>
    </w:p>
    <w:p w:rsidR="00AA58A5" w:rsidRPr="00BB66C1" w:rsidRDefault="00AA58A5" w:rsidP="00AA58A5">
      <w:pPr>
        <w:pStyle w:val="1"/>
        <w:spacing w:before="0" w:after="0" w:line="240" w:lineRule="auto"/>
        <w:ind w:firstLine="709"/>
        <w:jc w:val="center"/>
        <w:rPr>
          <w:rFonts w:cs="Times New Roman"/>
          <w:b/>
          <w:szCs w:val="24"/>
        </w:rPr>
      </w:pPr>
      <w:r w:rsidRPr="00BB66C1">
        <w:rPr>
          <w:rFonts w:cs="Times New Roman"/>
          <w:b/>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BB66C1">
        <w:rPr>
          <w:rFonts w:cs="Times New Roman"/>
          <w:b/>
          <w:szCs w:val="24"/>
        </w:rPr>
        <w:lastRenderedPageBreak/>
        <w:t>выполнения административных процедур в многофункциональном центре  предоставления государственных и муниципальных услуг</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b/>
          <w:sz w:val="24"/>
          <w:szCs w:val="24"/>
        </w:rPr>
      </w:pPr>
      <w:r w:rsidRPr="00BB66C1">
        <w:rPr>
          <w:rFonts w:cs="Times New Roman"/>
          <w:b/>
          <w:sz w:val="24"/>
          <w:szCs w:val="24"/>
        </w:rPr>
        <w:t>3.1. Перечень административных процедур</w:t>
      </w:r>
    </w:p>
    <w:p w:rsidR="00AA58A5" w:rsidRPr="00BB66C1" w:rsidRDefault="00AA58A5" w:rsidP="00AA58A5">
      <w:pPr>
        <w:pStyle w:val="Standard"/>
        <w:ind w:firstLine="709"/>
        <w:jc w:val="both"/>
        <w:rPr>
          <w:rFonts w:cs="Times New Roman"/>
          <w:b/>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3.1.1. Предоставление муниципальной услуги включает в себя следующие административные процедуры:</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прием и регистрация заявления;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рассмотрение заявления, подготовка результата предоставления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выдача (направление) заявителю результата предоставления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 xml:space="preserve">3.1.2. </w:t>
      </w:r>
      <w:r w:rsidRPr="00BB66C1">
        <w:rPr>
          <w:rFonts w:eastAsia="Times New Roman" w:cs="Times New Roman"/>
          <w:sz w:val="24"/>
          <w:szCs w:val="24"/>
          <w:lang w:eastAsia="ru-RU"/>
        </w:rPr>
        <w:t>Варианты предоставления муниципальной услуги отдельным категориям заявителей, объединенных общими признаками, отсутствуют</w:t>
      </w:r>
      <w:r w:rsidRPr="00BB66C1">
        <w:rPr>
          <w:rFonts w:cs="Times New Roman"/>
          <w:sz w:val="24"/>
          <w:szCs w:val="24"/>
        </w:rPr>
        <w:t>.</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b/>
          <w:sz w:val="24"/>
          <w:szCs w:val="24"/>
        </w:rPr>
      </w:pPr>
      <w:r w:rsidRPr="00BB66C1">
        <w:rPr>
          <w:rFonts w:cs="Times New Roman"/>
          <w:b/>
          <w:sz w:val="24"/>
          <w:szCs w:val="24"/>
        </w:rPr>
        <w:t>3.2. Прием и регистрация заявления</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3.2.1. Основанием для начала административной процедуры является обращение заявителя с заявлением о предоставлении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Заявление представляется заявителем (представителем заявителя) в Администрацию или в многофункциональный центр.</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Заявление подписывается заявителем либо представителем заявителя.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3.2.3. При любом способе подачи заявления осуществляется проверка на наличие оснований для отказа в приеме документов.</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В случае наличия оснований для отказа в приеме документов, предусмотренных подразделом 2.8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lastRenderedPageBreak/>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3.2.6. Заявление и документы, принятые многофункциональным центром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3.2.7.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 xml:space="preserve">3.2.8. Зарегистрированное заявление и прилагаемые документы передаются на рассмотрение </w:t>
      </w:r>
      <w:r w:rsidRPr="00BB66C1">
        <w:rPr>
          <w:rFonts w:cs="Times New Roman"/>
          <w:i/>
          <w:iCs/>
          <w:sz w:val="24"/>
          <w:szCs w:val="24"/>
        </w:rPr>
        <w:t>главе  сельсовета</w:t>
      </w:r>
      <w:r w:rsidRPr="00BB66C1">
        <w:rPr>
          <w:rFonts w:cs="Times New Roman"/>
          <w:sz w:val="24"/>
          <w:szCs w:val="24"/>
        </w:rPr>
        <w:t>который определяет исполнителя, ответственного за дальнейшее рассмотрение поступившего заявления (далее – ответственный исполнитель).</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3.2.9. Результатом административной процедуры является: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регистрация поступивших заявления и документов, выдача (направление) расписки, принятие документов к дальнейшему рассмотрению;</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выдача (направление) уведомления об отказе в приеме документов.</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3.2.10. Максимальный срок выполнения  административной процедуры составляет 2 дня.</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jc w:val="center"/>
        <w:rPr>
          <w:rFonts w:cs="Times New Roman"/>
          <w:sz w:val="24"/>
          <w:szCs w:val="24"/>
        </w:rPr>
      </w:pPr>
      <w:r w:rsidRPr="00BB66C1">
        <w:rPr>
          <w:rFonts w:cs="Times New Roman"/>
          <w:b/>
          <w:sz w:val="24"/>
          <w:szCs w:val="24"/>
        </w:rPr>
        <w:t>3.3. Рассмотрение заявления, подготовка результата предоставления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3.3.2. Ответственный исполнитель, изучив запрос, 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rsidR="00AA58A5" w:rsidRPr="00BB66C1" w:rsidRDefault="00AA58A5" w:rsidP="00AA58A5">
      <w:pPr>
        <w:pStyle w:val="Standard"/>
        <w:rPr>
          <w:rFonts w:cs="Times New Roman"/>
          <w:sz w:val="24"/>
          <w:szCs w:val="24"/>
        </w:rPr>
      </w:pPr>
      <w:r w:rsidRPr="00BB66C1">
        <w:rPr>
          <w:rFonts w:cs="Times New Roman"/>
          <w:sz w:val="24"/>
          <w:szCs w:val="24"/>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В случае отсутствия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3.3.3. Подготовленный проект направляется на подпись главе  сельсовета.</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Глава сельсовета рассматривает подготовленный проект и подписывает его.</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3.3.4. Результатом административной процедуры является: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подписанное письмо Администрации с информацией об объектах недвижимого имущества, находящихся в собственности муниципального образования и предназначенных для сдачи в аренду;</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lastRenderedPageBreak/>
        <w:t>подписанное письмо Администрации с информацией об отсутствии  объектов недвижимого имущества, находящихся в собственности муниципального образования и предназначенных для сдачи в аренду.</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3.3.5. Максимальный срок выполнения административной процедуры  составляет 7 дней.</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center"/>
        <w:rPr>
          <w:rFonts w:cs="Times New Roman"/>
          <w:sz w:val="24"/>
          <w:szCs w:val="24"/>
        </w:rPr>
      </w:pPr>
      <w:r w:rsidRPr="00BB66C1">
        <w:rPr>
          <w:rFonts w:cs="Times New Roman"/>
          <w:sz w:val="24"/>
          <w:szCs w:val="24"/>
        </w:rPr>
        <w:t>3.4. Выдача (направление) заявителю результата предоставления муниципальной услуги</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3.4.1. Основанием для начала административной процедуры является подписанное письмо Администрации с информацией об объектах (об отсутствии объектов) недвижимого имущества,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3.4.2. Документ, являющийся результатом муниципальной услуги, выдается заявителю (представителю заявителя) способом, указанным в заявлении (Администрацией либо через многофункциональный центр или направляется по указанному адресу (почтовому, электронному), в течение 1 рабочего дня со дня его подписания.</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3.4.3.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результата в многофункциональный центр для выдачи заявителю (представителю заявителя) в день подписания документа, являющегося результатом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3.4.4. Результатом административной процедуры является выдача (направление) заявителю документа, являющегося результатом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3.4.5. Максимальный срок выполнения административной процедуры составляет 1 день.</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Standard"/>
        <w:jc w:val="center"/>
        <w:rPr>
          <w:rFonts w:cs="Times New Roman"/>
          <w:sz w:val="24"/>
          <w:szCs w:val="24"/>
        </w:rPr>
      </w:pPr>
      <w:r w:rsidRPr="00BB66C1">
        <w:rPr>
          <w:rFonts w:cs="Times New Roman"/>
          <w:sz w:val="24"/>
          <w:szCs w:val="24"/>
        </w:rPr>
        <w:t>4. Формы контроля за исполнением административного регламента</w:t>
      </w:r>
    </w:p>
    <w:p w:rsidR="00AA58A5" w:rsidRPr="00BB66C1" w:rsidRDefault="00AA58A5" w:rsidP="00AA58A5">
      <w:pPr>
        <w:pStyle w:val="Standard"/>
        <w:ind w:firstLine="709"/>
        <w:jc w:val="both"/>
        <w:rPr>
          <w:rFonts w:cs="Times New Roman"/>
          <w:sz w:val="24"/>
          <w:szCs w:val="24"/>
        </w:rPr>
      </w:pP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4.2. В Администрации проводятся плановые и внеплановые проверки полноты и качества предоставления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Плановые проверки полноты и качества предоставления муниципальной услуги проводятся на основании распоряжения главы сельсовета , не реже одного раза в год.</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lastRenderedPageBreak/>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4.5. Ответственные исполнители несут персональную ответственность за:</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4.5.1. соответствие результатов рассмотрения документов требованиям законодательства Российской Федерации;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4.5.2. соблюдение сроков выполнения административных процедур при предоставлении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AA58A5" w:rsidRPr="00BB66C1" w:rsidRDefault="00AA58A5" w:rsidP="00AA58A5">
      <w:pPr>
        <w:pStyle w:val="ConsPlusNormal"/>
        <w:ind w:firstLine="709"/>
        <w:jc w:val="both"/>
        <w:rPr>
          <w:rFonts w:ascii="Times New Roman" w:hAnsi="Times New Roman" w:cs="Times New Roman"/>
          <w:sz w:val="24"/>
          <w:szCs w:val="24"/>
        </w:rPr>
      </w:pPr>
    </w:p>
    <w:p w:rsidR="00AA58A5" w:rsidRPr="00BB66C1" w:rsidRDefault="00AA58A5" w:rsidP="00AA58A5">
      <w:pPr>
        <w:pStyle w:val="Standard"/>
        <w:ind w:firstLine="709"/>
        <w:jc w:val="center"/>
        <w:rPr>
          <w:rFonts w:cs="Times New Roman"/>
          <w:b/>
          <w:sz w:val="24"/>
          <w:szCs w:val="24"/>
        </w:rPr>
      </w:pPr>
      <w:r w:rsidRPr="00BB66C1">
        <w:rPr>
          <w:rFonts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AA58A5" w:rsidRPr="00BB66C1" w:rsidRDefault="00AA58A5" w:rsidP="00AA58A5">
      <w:pPr>
        <w:pStyle w:val="ConsPlusNormal"/>
        <w:ind w:firstLine="709"/>
        <w:jc w:val="both"/>
        <w:rPr>
          <w:rFonts w:ascii="Times New Roman" w:hAnsi="Times New Roman" w:cs="Times New Roman"/>
          <w:sz w:val="24"/>
          <w:szCs w:val="24"/>
        </w:rPr>
      </w:pP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5.2. Заявитель может обратиться с жалобой в том числе в следующих случаях:</w:t>
      </w:r>
    </w:p>
    <w:p w:rsidR="00AA58A5" w:rsidRPr="00BB66C1" w:rsidRDefault="00AA58A5" w:rsidP="00AA58A5">
      <w:pPr>
        <w:pStyle w:val="ConsPlusNormal"/>
        <w:ind w:firstLine="709"/>
        <w:jc w:val="both"/>
        <w:rPr>
          <w:rFonts w:ascii="Times New Roman" w:hAnsi="Times New Roman" w:cs="Times New Roman"/>
          <w:color w:val="auto"/>
          <w:sz w:val="24"/>
          <w:szCs w:val="24"/>
        </w:rPr>
      </w:pPr>
      <w:r w:rsidRPr="00BB66C1">
        <w:rPr>
          <w:rFonts w:ascii="Times New Roman" w:hAnsi="Times New Roman" w:cs="Times New Roman"/>
          <w:color w:val="auto"/>
          <w:sz w:val="24"/>
          <w:szCs w:val="24"/>
        </w:rPr>
        <w:t>5.2.1. нарушение срока регистрации заявления (запроса) заявителя о предоставлении муниципальной услуги, комплексного запроса (не указывается в случае наличия услуги в соответствующем постановлении Администрации, утверждающем перечень услуг, предоставление которых по комплексному запросу не осуществляется);</w:t>
      </w:r>
    </w:p>
    <w:p w:rsidR="00AA58A5" w:rsidRPr="00BB66C1" w:rsidRDefault="00AA58A5" w:rsidP="00AA58A5">
      <w:pPr>
        <w:pStyle w:val="ConsPlusNormal"/>
        <w:ind w:firstLine="709"/>
        <w:jc w:val="both"/>
        <w:rPr>
          <w:rFonts w:ascii="Times New Roman" w:hAnsi="Times New Roman" w:cs="Times New Roman"/>
          <w:color w:val="auto"/>
          <w:sz w:val="24"/>
          <w:szCs w:val="24"/>
        </w:rPr>
      </w:pPr>
      <w:r w:rsidRPr="00BB66C1">
        <w:rPr>
          <w:rFonts w:ascii="Times New Roman" w:hAnsi="Times New Roman" w:cs="Times New Roman"/>
          <w:color w:val="auto"/>
          <w:sz w:val="24"/>
          <w:szCs w:val="24"/>
        </w:rPr>
        <w:t>5.2.2. нарушение срока предоставления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5.2.8. нарушение срока или порядка выдачи (направления) документов по результатам предоставления муниципальной услуги;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lastRenderedPageBreak/>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A58A5" w:rsidRPr="00BB66C1" w:rsidRDefault="00AA58A5" w:rsidP="00AA58A5">
      <w:pPr>
        <w:pStyle w:val="Standard"/>
        <w:ind w:firstLine="709"/>
        <w:jc w:val="both"/>
        <w:rPr>
          <w:rFonts w:eastAsia="Times New Roman" w:cs="Times New Roman"/>
          <w:kern w:val="0"/>
          <w:sz w:val="24"/>
          <w:szCs w:val="24"/>
          <w:lang w:eastAsia="ru-RU" w:bidi="ar-SA"/>
        </w:rPr>
      </w:pPr>
      <w:r w:rsidRPr="00BB66C1">
        <w:rPr>
          <w:rFonts w:eastAsia="Times New Roman" w:cs="Times New Roman"/>
          <w:kern w:val="0"/>
          <w:sz w:val="24"/>
          <w:szCs w:val="24"/>
          <w:lang w:eastAsia="ru-RU" w:bidi="ar-SA"/>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AA58A5" w:rsidRPr="00BB66C1" w:rsidRDefault="00AA58A5" w:rsidP="00AA58A5">
      <w:pPr>
        <w:pStyle w:val="Standard"/>
        <w:ind w:firstLine="709"/>
        <w:jc w:val="both"/>
        <w:rPr>
          <w:rFonts w:cs="Times New Roman"/>
          <w:sz w:val="24"/>
          <w:szCs w:val="24"/>
        </w:rPr>
      </w:pPr>
      <w:r w:rsidRPr="00BB66C1">
        <w:rPr>
          <w:rFonts w:eastAsia="Times New Roman" w:cs="Times New Roman"/>
          <w:kern w:val="0"/>
          <w:sz w:val="24"/>
          <w:szCs w:val="24"/>
          <w:lang w:eastAsia="ru-RU" w:bidi="ar-SA"/>
        </w:rPr>
        <w:t xml:space="preserve">Жалобы на решения и действия (бездействие) </w:t>
      </w:r>
      <w:r w:rsidRPr="00BB66C1">
        <w:rPr>
          <w:rFonts w:eastAsia="Times New Roman" w:cs="Times New Roman"/>
          <w:i/>
          <w:iCs/>
          <w:kern w:val="0"/>
          <w:sz w:val="24"/>
          <w:szCs w:val="24"/>
          <w:lang w:eastAsia="ru-RU" w:bidi="ar-SA"/>
        </w:rPr>
        <w:t xml:space="preserve">главы сельсовета </w:t>
      </w:r>
      <w:r w:rsidRPr="00BB66C1">
        <w:rPr>
          <w:rFonts w:eastAsia="Times New Roman" w:cs="Times New Roman"/>
          <w:kern w:val="0"/>
          <w:sz w:val="24"/>
          <w:szCs w:val="24"/>
          <w:lang w:eastAsia="ru-RU" w:bidi="ar-SA"/>
        </w:rPr>
        <w:t xml:space="preserve">рассматриваются непосредственно </w:t>
      </w:r>
      <w:r w:rsidRPr="00BB66C1">
        <w:rPr>
          <w:rFonts w:eastAsia="Times New Roman" w:cs="Times New Roman"/>
          <w:i/>
          <w:iCs/>
          <w:kern w:val="0"/>
          <w:sz w:val="24"/>
          <w:szCs w:val="24"/>
          <w:lang w:eastAsia="ru-RU" w:bidi="ar-SA"/>
        </w:rPr>
        <w:t>главой сельсовета</w:t>
      </w:r>
      <w:r w:rsidRPr="00BB66C1">
        <w:rPr>
          <w:rFonts w:eastAsia="Times New Roman" w:cs="Times New Roman"/>
          <w:kern w:val="0"/>
          <w:sz w:val="24"/>
          <w:szCs w:val="24"/>
          <w:lang w:eastAsia="ru-RU" w:bidi="ar-SA"/>
        </w:rPr>
        <w:t xml:space="preserve">. Жалобы на решения и действия (бездействие) </w:t>
      </w:r>
      <w:r w:rsidRPr="00BB66C1">
        <w:rPr>
          <w:rStyle w:val="a7"/>
          <w:rFonts w:eastAsia="Times New Roman" w:cs="Times New Roman"/>
          <w:kern w:val="0"/>
          <w:szCs w:val="24"/>
          <w:lang w:eastAsia="ru-RU" w:bidi="ar-SA"/>
        </w:rPr>
        <w:t xml:space="preserve">муниципального служащего рассматриваются </w:t>
      </w:r>
      <w:r w:rsidRPr="00BB66C1">
        <w:rPr>
          <w:rStyle w:val="a7"/>
          <w:rFonts w:eastAsia="Times New Roman" w:cs="Times New Roman"/>
          <w:i/>
          <w:iCs/>
          <w:kern w:val="0"/>
          <w:szCs w:val="24"/>
          <w:lang w:eastAsia="ru-RU" w:bidi="ar-SA"/>
        </w:rPr>
        <w:t>главой сельсовета</w:t>
      </w:r>
    </w:p>
    <w:p w:rsidR="00AA58A5" w:rsidRPr="00BB66C1" w:rsidRDefault="00AA58A5" w:rsidP="00AA58A5">
      <w:pPr>
        <w:pStyle w:val="Standard"/>
        <w:ind w:firstLine="709"/>
        <w:jc w:val="both"/>
        <w:rPr>
          <w:rFonts w:eastAsia="Times New Roman" w:cs="Times New Roman"/>
          <w:kern w:val="0"/>
          <w:sz w:val="24"/>
          <w:szCs w:val="24"/>
          <w:lang w:eastAsia="ru-RU" w:bidi="ar-SA"/>
        </w:rPr>
      </w:pPr>
      <w:r w:rsidRPr="00BB66C1">
        <w:rPr>
          <w:rFonts w:eastAsia="Times New Roman" w:cs="Times New Roman"/>
          <w:kern w:val="0"/>
          <w:sz w:val="24"/>
          <w:szCs w:val="24"/>
          <w:lang w:eastAsia="ru-RU" w:bidi="ar-SA"/>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5.4.</w:t>
      </w:r>
      <w:r w:rsidRPr="00BB66C1">
        <w:rPr>
          <w:rStyle w:val="a7"/>
          <w:rFonts w:ascii="Times New Roman" w:hAnsi="Times New Roman" w:cs="Times New Roman"/>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Style w:val="a7"/>
          <w:rFonts w:ascii="Times New Roman" w:hAnsi="Times New Roman" w:cs="Times New Roman"/>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5.5. Жалоба подлежит обязательной регистрации в течение одного рабочего дня с момента поступления.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5.6. Жалоба должна содержать:</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5.6.3.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5.7. Основанием для начала процедуры досудебного (внесудебного) обжалования является подача заявителем жалобы.</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lastRenderedPageBreak/>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5.9.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5.10. Основания для приостановления рассмотрения жалобы отсутствуют.</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5.11. По результатам рассмотрения жалобы принимается одно из следующих решений:</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5.11.2. в удовлетворении жалобы отказывается.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58A5" w:rsidRPr="00BB66C1" w:rsidRDefault="00AA58A5" w:rsidP="00AA58A5">
      <w:pPr>
        <w:pStyle w:val="Standard"/>
        <w:ind w:firstLine="709"/>
        <w:jc w:val="both"/>
        <w:rPr>
          <w:rFonts w:cs="Times New Roman"/>
          <w:sz w:val="24"/>
          <w:szCs w:val="24"/>
        </w:rPr>
      </w:pPr>
      <w:r w:rsidRPr="00BB66C1">
        <w:rPr>
          <w:rFonts w:cs="Times New Roman"/>
          <w:sz w:val="24"/>
          <w:szCs w:val="24"/>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58A5" w:rsidRPr="00BB66C1" w:rsidRDefault="00AA58A5" w:rsidP="00AA58A5">
      <w:pPr>
        <w:pStyle w:val="ConsPlusNormal"/>
        <w:ind w:firstLine="709"/>
        <w:jc w:val="both"/>
        <w:rPr>
          <w:rFonts w:ascii="Times New Roman" w:hAnsi="Times New Roman" w:cs="Times New Roman"/>
          <w:sz w:val="24"/>
          <w:szCs w:val="24"/>
        </w:rPr>
      </w:pPr>
      <w:r w:rsidRPr="00BB66C1">
        <w:rPr>
          <w:rFonts w:ascii="Times New Roman" w:hAnsi="Times New Roman" w:cs="Times New Roman"/>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w:t>
      </w:r>
      <w:bookmarkStart w:id="1" w:name="sub_7141"/>
      <w:bookmarkStart w:id="2" w:name="sub_7142"/>
      <w:bookmarkStart w:id="3" w:name="sub_7143"/>
      <w:r w:rsidRPr="00BB66C1">
        <w:rPr>
          <w:rFonts w:ascii="Times New Roman" w:hAnsi="Times New Roman" w:cs="Times New Roman"/>
          <w:sz w:val="24"/>
          <w:szCs w:val="24"/>
        </w:rPr>
        <w:t>ушениях в Тамбовской области».</w:t>
      </w:r>
      <w:bookmarkEnd w:id="1"/>
      <w:bookmarkEnd w:id="2"/>
      <w:bookmarkEnd w:id="3"/>
    </w:p>
    <w:p w:rsidR="00AA58A5" w:rsidRPr="00BB66C1" w:rsidRDefault="00AA58A5" w:rsidP="00AA58A5">
      <w:pPr>
        <w:pStyle w:val="ConsPlusNormal"/>
        <w:ind w:firstLine="709"/>
        <w:jc w:val="both"/>
        <w:rPr>
          <w:rFonts w:ascii="Times New Roman" w:hAnsi="Times New Roman" w:cs="Times New Roman"/>
          <w:sz w:val="24"/>
          <w:szCs w:val="24"/>
        </w:rPr>
      </w:pPr>
    </w:p>
    <w:p w:rsidR="00AA58A5" w:rsidRPr="00BB66C1" w:rsidRDefault="00AA58A5" w:rsidP="00AA58A5">
      <w:pPr>
        <w:pStyle w:val="ConsPlusNormal"/>
        <w:ind w:firstLine="709"/>
        <w:jc w:val="both"/>
        <w:rPr>
          <w:rFonts w:ascii="Times New Roman" w:hAnsi="Times New Roman" w:cs="Times New Roman"/>
          <w:sz w:val="24"/>
          <w:szCs w:val="24"/>
        </w:rPr>
      </w:pPr>
    </w:p>
    <w:p w:rsidR="00AA58A5" w:rsidRPr="00BB66C1" w:rsidRDefault="00AA58A5" w:rsidP="00AA58A5">
      <w:pPr>
        <w:pStyle w:val="Standard"/>
        <w:rPr>
          <w:rFonts w:cs="Times New Roman"/>
          <w:sz w:val="24"/>
          <w:szCs w:val="24"/>
        </w:rPr>
      </w:pPr>
    </w:p>
    <w:tbl>
      <w:tblPr>
        <w:tblW w:w="9571" w:type="dxa"/>
        <w:tblInd w:w="-108" w:type="dxa"/>
        <w:tblLayout w:type="fixed"/>
        <w:tblCellMar>
          <w:left w:w="10" w:type="dxa"/>
          <w:right w:w="10" w:type="dxa"/>
        </w:tblCellMar>
        <w:tblLook w:val="04A0"/>
      </w:tblPr>
      <w:tblGrid>
        <w:gridCol w:w="3084"/>
        <w:gridCol w:w="6487"/>
      </w:tblGrid>
      <w:tr w:rsidR="00AA58A5" w:rsidRPr="00BB66C1" w:rsidTr="008E2161">
        <w:tc>
          <w:tcPr>
            <w:tcW w:w="3084" w:type="dxa"/>
            <w:shd w:val="clear" w:color="auto" w:fill="auto"/>
            <w:tcMar>
              <w:top w:w="0" w:type="dxa"/>
              <w:left w:w="108" w:type="dxa"/>
              <w:bottom w:w="0" w:type="dxa"/>
              <w:right w:w="108" w:type="dxa"/>
            </w:tcMar>
          </w:tcPr>
          <w:p w:rsidR="00AA58A5" w:rsidRPr="00BB66C1" w:rsidRDefault="00AA58A5" w:rsidP="008E2161">
            <w:pPr>
              <w:pStyle w:val="a5"/>
              <w:widowControl w:val="0"/>
              <w:spacing w:before="0" w:after="0"/>
              <w:jc w:val="right"/>
              <w:rPr>
                <w:rFonts w:cs="Times New Roman"/>
              </w:rPr>
            </w:pPr>
          </w:p>
        </w:tc>
        <w:tc>
          <w:tcPr>
            <w:tcW w:w="6487" w:type="dxa"/>
            <w:shd w:val="clear" w:color="auto" w:fill="auto"/>
            <w:tcMar>
              <w:top w:w="0" w:type="dxa"/>
              <w:left w:w="108" w:type="dxa"/>
              <w:bottom w:w="0" w:type="dxa"/>
              <w:right w:w="108" w:type="dxa"/>
            </w:tcMar>
          </w:tcPr>
          <w:p w:rsidR="00AA58A5" w:rsidRPr="00BB66C1" w:rsidRDefault="00AA58A5" w:rsidP="008E2161">
            <w:pPr>
              <w:pStyle w:val="a5"/>
              <w:widowControl w:val="0"/>
              <w:spacing w:before="0" w:after="0"/>
              <w:jc w:val="right"/>
              <w:rPr>
                <w:rFonts w:cs="Times New Roman"/>
              </w:rPr>
            </w:pPr>
            <w:r w:rsidRPr="00BB66C1">
              <w:rPr>
                <w:rFonts w:cs="Times New Roman"/>
              </w:rPr>
              <w:t>Приложение № 1</w:t>
            </w:r>
          </w:p>
          <w:p w:rsidR="00AA58A5" w:rsidRPr="00BB66C1" w:rsidRDefault="00AA58A5" w:rsidP="008E2161">
            <w:pPr>
              <w:pStyle w:val="a5"/>
              <w:widowControl w:val="0"/>
              <w:spacing w:before="0" w:after="0"/>
              <w:jc w:val="right"/>
              <w:rPr>
                <w:rFonts w:cs="Times New Roman"/>
              </w:rPr>
            </w:pPr>
            <w:r w:rsidRPr="00BB66C1">
              <w:rPr>
                <w:rFonts w:cs="Times New Roman"/>
              </w:rPr>
              <w:t>к административному регламенту</w:t>
            </w:r>
          </w:p>
          <w:p w:rsidR="00AA58A5" w:rsidRPr="00BB66C1" w:rsidRDefault="00AA58A5" w:rsidP="008E2161">
            <w:pPr>
              <w:pStyle w:val="a5"/>
              <w:widowControl w:val="0"/>
              <w:spacing w:before="0" w:after="0"/>
              <w:jc w:val="right"/>
              <w:rPr>
                <w:rFonts w:cs="Times New Roman"/>
              </w:rPr>
            </w:pPr>
            <w:r w:rsidRPr="00BB66C1">
              <w:rPr>
                <w:rFonts w:cs="Times New Roman"/>
              </w:rPr>
              <w:t>предоставления муниципальной услуги</w:t>
            </w:r>
          </w:p>
          <w:p w:rsidR="00AA58A5" w:rsidRPr="00BB66C1" w:rsidRDefault="00AA58A5" w:rsidP="008E2161">
            <w:pPr>
              <w:pStyle w:val="a5"/>
              <w:widowControl w:val="0"/>
              <w:spacing w:before="0" w:after="0"/>
              <w:jc w:val="right"/>
              <w:rPr>
                <w:rFonts w:cs="Times New Roman"/>
              </w:rPr>
            </w:pPr>
            <w:r w:rsidRPr="00BB66C1">
              <w:rPr>
                <w:rStyle w:val="a7"/>
                <w:rFonts w:cs="Times New Roman"/>
              </w:rPr>
              <w:t>«Предоставление информации об объектах</w:t>
            </w:r>
          </w:p>
          <w:p w:rsidR="00AA58A5" w:rsidRPr="00BB66C1" w:rsidRDefault="00AA58A5" w:rsidP="008E2161">
            <w:pPr>
              <w:pStyle w:val="a5"/>
              <w:widowControl w:val="0"/>
              <w:spacing w:before="0" w:after="0"/>
              <w:jc w:val="right"/>
              <w:rPr>
                <w:rFonts w:cs="Times New Roman"/>
              </w:rPr>
            </w:pPr>
            <w:r w:rsidRPr="00BB66C1">
              <w:rPr>
                <w:rStyle w:val="a7"/>
                <w:rFonts w:cs="Times New Roman"/>
              </w:rPr>
              <w:t>недвижимого имущества, находящихся</w:t>
            </w:r>
          </w:p>
          <w:p w:rsidR="00AA58A5" w:rsidRPr="00BB66C1" w:rsidRDefault="00AA58A5" w:rsidP="008E2161">
            <w:pPr>
              <w:pStyle w:val="a5"/>
              <w:widowControl w:val="0"/>
              <w:spacing w:before="0" w:after="0"/>
              <w:jc w:val="right"/>
              <w:rPr>
                <w:rFonts w:cs="Times New Roman"/>
              </w:rPr>
            </w:pPr>
            <w:r w:rsidRPr="00BB66C1">
              <w:rPr>
                <w:rStyle w:val="a7"/>
                <w:rFonts w:cs="Times New Roman"/>
              </w:rPr>
              <w:t xml:space="preserve"> в муниципальной собственности и предназначенных для сдачи в аренду»</w:t>
            </w:r>
          </w:p>
        </w:tc>
      </w:tr>
    </w:tbl>
    <w:p w:rsidR="00AA58A5" w:rsidRPr="00BB66C1" w:rsidRDefault="00AA58A5" w:rsidP="00AA58A5">
      <w:pPr>
        <w:pStyle w:val="a5"/>
        <w:spacing w:after="0"/>
        <w:jc w:val="right"/>
        <w:rPr>
          <w:rFonts w:cs="Times New Roman"/>
          <w:b/>
          <w:i/>
        </w:rPr>
      </w:pPr>
      <w:r w:rsidRPr="00BB66C1">
        <w:rPr>
          <w:rFonts w:cs="Times New Roman"/>
          <w:b/>
          <w:i/>
        </w:rPr>
        <w:t>Примерный образец</w:t>
      </w:r>
    </w:p>
    <w:tbl>
      <w:tblPr>
        <w:tblW w:w="9571" w:type="dxa"/>
        <w:tblInd w:w="-108" w:type="dxa"/>
        <w:tblLayout w:type="fixed"/>
        <w:tblCellMar>
          <w:left w:w="10" w:type="dxa"/>
          <w:right w:w="10" w:type="dxa"/>
        </w:tblCellMar>
        <w:tblLook w:val="04A0"/>
      </w:tblPr>
      <w:tblGrid>
        <w:gridCol w:w="2801"/>
        <w:gridCol w:w="6770"/>
      </w:tblGrid>
      <w:tr w:rsidR="00AA58A5" w:rsidRPr="00BB66C1" w:rsidTr="008E2161">
        <w:tc>
          <w:tcPr>
            <w:tcW w:w="2801" w:type="dxa"/>
            <w:shd w:val="clear" w:color="auto" w:fill="auto"/>
            <w:tcMar>
              <w:top w:w="0" w:type="dxa"/>
              <w:left w:w="108" w:type="dxa"/>
              <w:bottom w:w="0" w:type="dxa"/>
              <w:right w:w="108" w:type="dxa"/>
            </w:tcMar>
          </w:tcPr>
          <w:p w:rsidR="00AA58A5" w:rsidRPr="00BB66C1" w:rsidRDefault="00AA58A5" w:rsidP="008E2161">
            <w:pPr>
              <w:pStyle w:val="a5"/>
              <w:widowControl w:val="0"/>
              <w:spacing w:before="0" w:after="0"/>
              <w:jc w:val="right"/>
              <w:rPr>
                <w:rFonts w:cs="Times New Roman"/>
              </w:rPr>
            </w:pPr>
          </w:p>
        </w:tc>
        <w:tc>
          <w:tcPr>
            <w:tcW w:w="6770" w:type="dxa"/>
            <w:shd w:val="clear" w:color="auto" w:fill="auto"/>
            <w:tcMar>
              <w:top w:w="0" w:type="dxa"/>
              <w:left w:w="108" w:type="dxa"/>
              <w:bottom w:w="0" w:type="dxa"/>
              <w:right w:w="108" w:type="dxa"/>
            </w:tcMar>
          </w:tcPr>
          <w:p w:rsidR="00AA58A5" w:rsidRPr="00BB66C1" w:rsidRDefault="00AA58A5" w:rsidP="008E2161">
            <w:pPr>
              <w:pStyle w:val="a5"/>
              <w:widowControl w:val="0"/>
              <w:spacing w:before="0" w:after="0"/>
              <w:jc w:val="right"/>
              <w:rPr>
                <w:rFonts w:cs="Times New Roman"/>
              </w:rPr>
            </w:pPr>
            <w:r w:rsidRPr="00BB66C1">
              <w:rPr>
                <w:rFonts w:cs="Times New Roman"/>
              </w:rPr>
              <w:t>Главе муниципального образования (главе администрации муниципального образования)</w:t>
            </w:r>
          </w:p>
          <w:p w:rsidR="00AA58A5" w:rsidRPr="00BB66C1" w:rsidRDefault="00AA58A5" w:rsidP="008E2161">
            <w:pPr>
              <w:pStyle w:val="a5"/>
              <w:widowControl w:val="0"/>
              <w:spacing w:before="0" w:after="0"/>
              <w:jc w:val="right"/>
              <w:rPr>
                <w:rFonts w:cs="Times New Roman"/>
              </w:rPr>
            </w:pPr>
            <w:r w:rsidRPr="00BB66C1">
              <w:rPr>
                <w:rFonts w:cs="Times New Roman"/>
              </w:rPr>
              <w:lastRenderedPageBreak/>
              <w:t>_____________________________________________</w:t>
            </w:r>
          </w:p>
          <w:p w:rsidR="00AA58A5" w:rsidRPr="00BB66C1" w:rsidRDefault="00AA58A5" w:rsidP="008E2161">
            <w:pPr>
              <w:pStyle w:val="a5"/>
              <w:widowControl w:val="0"/>
              <w:spacing w:before="0" w:after="0"/>
              <w:jc w:val="center"/>
              <w:rPr>
                <w:rFonts w:cs="Times New Roman"/>
              </w:rPr>
            </w:pPr>
            <w:r w:rsidRPr="00BB66C1">
              <w:rPr>
                <w:rFonts w:cs="Times New Roman"/>
              </w:rPr>
              <w:t>Фамилия и инициалы</w:t>
            </w:r>
          </w:p>
          <w:p w:rsidR="00AA58A5" w:rsidRPr="00BB66C1" w:rsidRDefault="00AA58A5" w:rsidP="008E2161">
            <w:pPr>
              <w:pStyle w:val="a5"/>
              <w:widowControl w:val="0"/>
              <w:spacing w:before="0" w:after="0"/>
              <w:jc w:val="right"/>
              <w:rPr>
                <w:rFonts w:cs="Times New Roman"/>
              </w:rPr>
            </w:pPr>
            <w:r w:rsidRPr="00BB66C1">
              <w:rPr>
                <w:rFonts w:cs="Times New Roman"/>
              </w:rPr>
              <w:t>Заявитель _________________________________</w:t>
            </w:r>
          </w:p>
          <w:p w:rsidR="00AA58A5" w:rsidRPr="00BB66C1" w:rsidRDefault="00AA58A5" w:rsidP="008E2161">
            <w:pPr>
              <w:pStyle w:val="a5"/>
              <w:widowControl w:val="0"/>
              <w:spacing w:before="0" w:after="0"/>
              <w:jc w:val="right"/>
              <w:rPr>
                <w:rFonts w:cs="Times New Roman"/>
              </w:rPr>
            </w:pPr>
            <w:r w:rsidRPr="00BB66C1">
              <w:rPr>
                <w:rFonts w:cs="Times New Roman"/>
              </w:rPr>
              <w:t>__________________________________________</w:t>
            </w:r>
          </w:p>
          <w:p w:rsidR="00AA58A5" w:rsidRPr="00BB66C1" w:rsidRDefault="00AA58A5" w:rsidP="008E2161">
            <w:pPr>
              <w:pStyle w:val="a5"/>
              <w:widowControl w:val="0"/>
              <w:spacing w:before="0" w:after="0"/>
              <w:jc w:val="right"/>
              <w:rPr>
                <w:rFonts w:cs="Times New Roman"/>
              </w:rPr>
            </w:pPr>
            <w:r w:rsidRPr="00BB66C1">
              <w:rPr>
                <w:rFonts w:cs="Times New Roman"/>
              </w:rPr>
              <w:t>(для физических лиц: Ф.И.О. (последнее - при наличии), паспортные данные;</w:t>
            </w:r>
          </w:p>
          <w:p w:rsidR="00AA58A5" w:rsidRPr="00BB66C1" w:rsidRDefault="00AA58A5" w:rsidP="008E2161">
            <w:pPr>
              <w:pStyle w:val="a5"/>
              <w:widowControl w:val="0"/>
              <w:spacing w:before="0" w:after="0"/>
              <w:jc w:val="right"/>
              <w:rPr>
                <w:rFonts w:cs="Times New Roman"/>
              </w:rPr>
            </w:pPr>
            <w:r w:rsidRPr="00BB66C1">
              <w:rPr>
                <w:rFonts w:cs="Times New Roman"/>
              </w:rPr>
              <w:t>для юридических лиц: наименование, организационно-правовая форма, ОГРН/ИНН/КПП)</w:t>
            </w:r>
          </w:p>
          <w:p w:rsidR="00AA58A5" w:rsidRPr="00BB66C1" w:rsidRDefault="00AA58A5" w:rsidP="008E2161">
            <w:pPr>
              <w:pStyle w:val="a5"/>
              <w:widowControl w:val="0"/>
              <w:spacing w:before="0" w:after="0"/>
              <w:jc w:val="right"/>
              <w:rPr>
                <w:rFonts w:cs="Times New Roman"/>
              </w:rPr>
            </w:pPr>
          </w:p>
          <w:p w:rsidR="00AA58A5" w:rsidRPr="00BB66C1" w:rsidRDefault="00AA58A5" w:rsidP="008E2161">
            <w:pPr>
              <w:pStyle w:val="a5"/>
              <w:widowControl w:val="0"/>
              <w:spacing w:after="0"/>
              <w:jc w:val="right"/>
              <w:rPr>
                <w:rFonts w:cs="Times New Roman"/>
              </w:rPr>
            </w:pPr>
            <w:r w:rsidRPr="00BB66C1">
              <w:rPr>
                <w:rFonts w:eastAsia="Times New Roman" w:cs="Times New Roman"/>
                <w:kern w:val="0"/>
                <w:lang w:bidi="ar-SA"/>
              </w:rPr>
              <w:t>А</w:t>
            </w:r>
            <w:r w:rsidRPr="00BB66C1">
              <w:rPr>
                <w:rFonts w:cs="Times New Roman"/>
              </w:rPr>
              <w:t>дрес</w:t>
            </w:r>
            <w:r w:rsidRPr="00BB66C1">
              <w:rPr>
                <w:rFonts w:eastAsia="Times New Roman" w:cs="Times New Roman"/>
                <w:kern w:val="0"/>
                <w:lang w:bidi="ar-SA"/>
              </w:rPr>
              <w:t xml:space="preserve"> места жительства (для физических лиц)   __________________________________________</w:t>
            </w:r>
          </w:p>
          <w:p w:rsidR="00AA58A5" w:rsidRPr="00BB66C1" w:rsidRDefault="00AA58A5" w:rsidP="008E2161">
            <w:pPr>
              <w:pStyle w:val="a5"/>
              <w:widowControl w:val="0"/>
              <w:spacing w:after="0"/>
              <w:jc w:val="right"/>
              <w:rPr>
                <w:rFonts w:cs="Times New Roman"/>
              </w:rPr>
            </w:pPr>
            <w:r w:rsidRPr="00BB66C1">
              <w:rPr>
                <w:rFonts w:eastAsia="Times New Roman" w:cs="Times New Roman"/>
                <w:kern w:val="0"/>
                <w:lang w:bidi="ar-SA"/>
              </w:rPr>
              <w:t xml:space="preserve">Адрес места нахождения </w:t>
            </w:r>
            <w:r w:rsidRPr="00BB66C1">
              <w:rPr>
                <w:rFonts w:cs="Times New Roman"/>
              </w:rPr>
              <w:t>(для юридических лиц) ___________________________________________</w:t>
            </w:r>
          </w:p>
          <w:p w:rsidR="00AA58A5" w:rsidRPr="00BB66C1" w:rsidRDefault="00AA58A5" w:rsidP="008E2161">
            <w:pPr>
              <w:pStyle w:val="a5"/>
              <w:widowControl w:val="0"/>
              <w:spacing w:after="0"/>
              <w:jc w:val="right"/>
              <w:rPr>
                <w:rFonts w:cs="Times New Roman"/>
              </w:rPr>
            </w:pPr>
            <w:r w:rsidRPr="00BB66C1">
              <w:rPr>
                <w:rFonts w:cs="Times New Roman"/>
              </w:rPr>
              <w:t>Тел. ______________________________________</w:t>
            </w:r>
          </w:p>
          <w:p w:rsidR="00AA58A5" w:rsidRPr="00BB66C1" w:rsidRDefault="00AA58A5" w:rsidP="008E2161">
            <w:pPr>
              <w:pStyle w:val="a5"/>
              <w:widowControl w:val="0"/>
              <w:spacing w:after="0"/>
              <w:jc w:val="right"/>
              <w:rPr>
                <w:rFonts w:cs="Times New Roman"/>
              </w:rPr>
            </w:pPr>
            <w:r w:rsidRPr="00BB66C1">
              <w:rPr>
                <w:rFonts w:cs="Times New Roman"/>
              </w:rPr>
              <w:t>e-mail (при наличии) ____________________________________</w:t>
            </w:r>
          </w:p>
          <w:p w:rsidR="00AA58A5" w:rsidRPr="00BB66C1" w:rsidRDefault="00AA58A5" w:rsidP="008E2161">
            <w:pPr>
              <w:pStyle w:val="a5"/>
              <w:widowControl w:val="0"/>
              <w:spacing w:after="0"/>
              <w:jc w:val="right"/>
              <w:rPr>
                <w:rFonts w:cs="Times New Roman"/>
              </w:rPr>
            </w:pPr>
            <w:r w:rsidRPr="00BB66C1">
              <w:rPr>
                <w:rFonts w:cs="Times New Roman"/>
              </w:rPr>
              <w:t>Реквизиты доверенности или документа, удостоверяющего полномочия представителя______________________________</w:t>
            </w:r>
          </w:p>
        </w:tc>
      </w:tr>
    </w:tbl>
    <w:p w:rsidR="00AA58A5" w:rsidRPr="00BB66C1" w:rsidRDefault="00AA58A5" w:rsidP="00AA58A5">
      <w:pPr>
        <w:pStyle w:val="a5"/>
        <w:spacing w:after="0"/>
        <w:jc w:val="right"/>
        <w:rPr>
          <w:rFonts w:cs="Times New Roman"/>
        </w:rPr>
      </w:pPr>
    </w:p>
    <w:p w:rsidR="00AA58A5" w:rsidRPr="00BB66C1" w:rsidRDefault="00AA58A5" w:rsidP="00AA58A5">
      <w:pPr>
        <w:pStyle w:val="a5"/>
        <w:spacing w:before="0" w:after="0"/>
        <w:jc w:val="center"/>
        <w:rPr>
          <w:rFonts w:eastAsia="Times New Roman" w:cs="Times New Roman"/>
          <w:kern w:val="0"/>
          <w:lang w:bidi="ar-SA"/>
        </w:rPr>
      </w:pPr>
      <w:r w:rsidRPr="00BB66C1">
        <w:rPr>
          <w:rFonts w:eastAsia="Times New Roman" w:cs="Times New Roman"/>
          <w:kern w:val="0"/>
          <w:lang w:bidi="ar-SA"/>
        </w:rPr>
        <w:t>ЗАЯВЛЕНИЕ</w:t>
      </w:r>
    </w:p>
    <w:p w:rsidR="00AA58A5" w:rsidRPr="00BB66C1" w:rsidRDefault="00AA58A5" w:rsidP="00AA58A5">
      <w:pPr>
        <w:pStyle w:val="Standard"/>
        <w:widowControl w:val="0"/>
        <w:jc w:val="center"/>
        <w:rPr>
          <w:rFonts w:cs="Times New Roman"/>
          <w:sz w:val="24"/>
          <w:szCs w:val="24"/>
        </w:rPr>
      </w:pPr>
      <w:r w:rsidRPr="00BB66C1">
        <w:rPr>
          <w:rStyle w:val="a7"/>
          <w:rFonts w:eastAsia="Times New Roman" w:cs="Times New Roman"/>
          <w:kern w:val="0"/>
          <w:szCs w:val="24"/>
          <w:lang w:eastAsia="ru-RU" w:bidi="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AA58A5" w:rsidRPr="00BB66C1" w:rsidRDefault="00AA58A5" w:rsidP="00AA58A5">
      <w:pPr>
        <w:pStyle w:val="a5"/>
        <w:spacing w:before="0" w:after="0"/>
        <w:jc w:val="center"/>
        <w:rPr>
          <w:rFonts w:cs="Times New Roman"/>
        </w:rPr>
      </w:pPr>
    </w:p>
    <w:p w:rsidR="00AA58A5" w:rsidRPr="00BB66C1" w:rsidRDefault="00AA58A5" w:rsidP="00AA58A5">
      <w:pPr>
        <w:pStyle w:val="a5"/>
        <w:spacing w:before="0" w:after="0"/>
        <w:jc w:val="center"/>
        <w:rPr>
          <w:rFonts w:cs="Times New Roman"/>
        </w:rPr>
      </w:pPr>
    </w:p>
    <w:p w:rsidR="00AA58A5" w:rsidRPr="00BB66C1" w:rsidRDefault="00AA58A5" w:rsidP="00AA58A5">
      <w:pPr>
        <w:pStyle w:val="a5"/>
        <w:spacing w:before="0" w:after="0"/>
        <w:jc w:val="both"/>
        <w:rPr>
          <w:rFonts w:cs="Times New Roman"/>
        </w:rPr>
      </w:pPr>
      <w:r w:rsidRPr="00BB66C1">
        <w:rPr>
          <w:rFonts w:cs="Times New Roman"/>
        </w:rPr>
        <w:tab/>
        <w:t>Прошу предоставить информацию об объектах недвижимого имущества, находящихся в муниципальной собственности _____________________________</w:t>
      </w:r>
    </w:p>
    <w:p w:rsidR="00AA58A5" w:rsidRPr="00BB66C1" w:rsidRDefault="00AA58A5" w:rsidP="00AA58A5">
      <w:pPr>
        <w:pStyle w:val="a5"/>
        <w:spacing w:before="0" w:after="0"/>
        <w:jc w:val="both"/>
        <w:rPr>
          <w:rFonts w:cs="Times New Roman"/>
        </w:rPr>
      </w:pPr>
      <w:r w:rsidRPr="00BB66C1">
        <w:rPr>
          <w:rFonts w:cs="Times New Roman"/>
        </w:rPr>
        <w:t>наименование муниципального образования</w:t>
      </w:r>
    </w:p>
    <w:p w:rsidR="00AA58A5" w:rsidRPr="00BB66C1" w:rsidRDefault="00AA58A5" w:rsidP="00AA58A5">
      <w:pPr>
        <w:pStyle w:val="a5"/>
        <w:spacing w:before="0" w:after="0"/>
        <w:jc w:val="both"/>
        <w:rPr>
          <w:rFonts w:cs="Times New Roman"/>
        </w:rPr>
      </w:pPr>
      <w:r w:rsidRPr="00BB66C1">
        <w:rPr>
          <w:rFonts w:cs="Times New Roman"/>
        </w:rPr>
        <w:t>и предназначенных для сдачи в аренду.</w:t>
      </w:r>
    </w:p>
    <w:p w:rsidR="00AA58A5" w:rsidRPr="00BB66C1" w:rsidRDefault="00AA58A5" w:rsidP="00AA58A5">
      <w:pPr>
        <w:pStyle w:val="a5"/>
        <w:spacing w:before="0" w:after="0"/>
        <w:jc w:val="both"/>
        <w:rPr>
          <w:rFonts w:cs="Times New Roman"/>
        </w:rPr>
      </w:pPr>
      <w:r w:rsidRPr="00BB66C1">
        <w:rPr>
          <w:rFonts w:cs="Times New Roman"/>
        </w:rPr>
        <w:tab/>
        <w:t>Вид объекта: _________________________________________________</w:t>
      </w:r>
    </w:p>
    <w:p w:rsidR="00AA58A5" w:rsidRPr="00BB66C1" w:rsidRDefault="00AA58A5" w:rsidP="00AA58A5">
      <w:pPr>
        <w:pStyle w:val="a5"/>
        <w:spacing w:before="0" w:after="0"/>
        <w:jc w:val="center"/>
        <w:rPr>
          <w:rFonts w:cs="Times New Roman"/>
        </w:rPr>
      </w:pPr>
      <w:r w:rsidRPr="00BB66C1">
        <w:rPr>
          <w:rFonts w:cs="Times New Roman"/>
        </w:rPr>
        <w:t>нежилые помещения, здания, иное недвижимое имущество</w:t>
      </w:r>
    </w:p>
    <w:p w:rsidR="00AA58A5" w:rsidRPr="00BB66C1" w:rsidRDefault="00AA58A5" w:rsidP="00AA58A5">
      <w:pPr>
        <w:pStyle w:val="a5"/>
        <w:spacing w:before="0" w:after="0"/>
        <w:jc w:val="both"/>
        <w:rPr>
          <w:rFonts w:cs="Times New Roman"/>
        </w:rPr>
      </w:pPr>
      <w:r w:rsidRPr="00BB66C1">
        <w:rPr>
          <w:rFonts w:cs="Times New Roman"/>
        </w:rPr>
        <w:tab/>
        <w:t>Местоположение: ___________________________________________</w:t>
      </w:r>
    </w:p>
    <w:p w:rsidR="00AA58A5" w:rsidRPr="00BB66C1" w:rsidRDefault="00AA58A5" w:rsidP="00AA58A5">
      <w:pPr>
        <w:pStyle w:val="a5"/>
        <w:spacing w:before="0" w:after="0"/>
        <w:jc w:val="both"/>
        <w:rPr>
          <w:rFonts w:cs="Times New Roman"/>
        </w:rPr>
      </w:pPr>
      <w:r w:rsidRPr="00BB66C1">
        <w:rPr>
          <w:rFonts w:cs="Times New Roman"/>
        </w:rPr>
        <w:t xml:space="preserve">                                     территория (адрес), на которой расположены (могут располагаться) интересующие объекты</w:t>
      </w:r>
    </w:p>
    <w:p w:rsidR="00AA58A5" w:rsidRPr="00BB66C1" w:rsidRDefault="00AA58A5" w:rsidP="00AA58A5">
      <w:pPr>
        <w:pStyle w:val="a5"/>
        <w:spacing w:before="0" w:after="0"/>
        <w:jc w:val="center"/>
        <w:rPr>
          <w:rFonts w:cs="Times New Roman"/>
        </w:rPr>
      </w:pPr>
      <w:r w:rsidRPr="00BB66C1">
        <w:rPr>
          <w:rFonts w:cs="Times New Roman"/>
        </w:rPr>
        <w:t>___________________________________________________________________________________________________________________________________</w:t>
      </w:r>
    </w:p>
    <w:p w:rsidR="00AA58A5" w:rsidRPr="00BB66C1" w:rsidRDefault="00AA58A5" w:rsidP="00AA58A5">
      <w:pPr>
        <w:pStyle w:val="a5"/>
        <w:spacing w:before="0" w:after="0"/>
        <w:jc w:val="both"/>
        <w:rPr>
          <w:rFonts w:cs="Times New Roman"/>
        </w:rPr>
      </w:pPr>
      <w:r w:rsidRPr="00BB66C1">
        <w:rPr>
          <w:rFonts w:cs="Times New Roman"/>
        </w:rPr>
        <w:tab/>
        <w:t>Площадь объекта: _____________________</w:t>
      </w:r>
    </w:p>
    <w:p w:rsidR="00AA58A5" w:rsidRPr="00BB66C1" w:rsidRDefault="00AA58A5" w:rsidP="00AA58A5">
      <w:pPr>
        <w:pStyle w:val="a5"/>
        <w:spacing w:before="0" w:after="0"/>
        <w:rPr>
          <w:rFonts w:cs="Times New Roman"/>
        </w:rPr>
      </w:pPr>
      <w:r w:rsidRPr="00BB66C1">
        <w:rPr>
          <w:rFonts w:cs="Times New Roman"/>
        </w:rPr>
        <w:tab/>
        <w:t>Дополнительные  сведения: _____________________________________</w:t>
      </w:r>
    </w:p>
    <w:p w:rsidR="00AA58A5" w:rsidRPr="00BB66C1" w:rsidRDefault="00AA58A5" w:rsidP="00AA58A5">
      <w:pPr>
        <w:pStyle w:val="a5"/>
        <w:spacing w:before="0" w:after="0"/>
        <w:jc w:val="both"/>
        <w:rPr>
          <w:rFonts w:cs="Times New Roman"/>
        </w:rPr>
      </w:pPr>
      <w:r w:rsidRPr="00BB66C1">
        <w:rPr>
          <w:rFonts w:cs="Times New Roman"/>
        </w:rPr>
        <w:t>_________________________________________________________________</w:t>
      </w:r>
    </w:p>
    <w:p w:rsidR="00AA58A5" w:rsidRPr="00BB66C1" w:rsidRDefault="00AA58A5" w:rsidP="00AA58A5">
      <w:pPr>
        <w:pStyle w:val="a5"/>
        <w:spacing w:before="0" w:after="0"/>
        <w:jc w:val="center"/>
        <w:rPr>
          <w:rFonts w:cs="Times New Roman"/>
        </w:rPr>
      </w:pPr>
      <w:r w:rsidRPr="00BB66C1">
        <w:rPr>
          <w:rFonts w:cs="Times New Roman"/>
        </w:rPr>
        <w:t xml:space="preserve">указываются по  желанию  </w:t>
      </w:r>
      <w:r w:rsidRPr="00BB66C1">
        <w:rPr>
          <w:rFonts w:eastAsia="Times New Roman" w:cs="Times New Roman"/>
          <w:kern w:val="0"/>
          <w:lang w:bidi="ar-SA"/>
        </w:rPr>
        <w:t>заявителя</w:t>
      </w:r>
    </w:p>
    <w:p w:rsidR="00AA58A5" w:rsidRPr="00BB66C1" w:rsidRDefault="00AA58A5" w:rsidP="00AA58A5">
      <w:pPr>
        <w:pStyle w:val="a5"/>
        <w:spacing w:before="0" w:after="0"/>
        <w:jc w:val="center"/>
        <w:rPr>
          <w:rFonts w:cs="Times New Roman"/>
        </w:rPr>
      </w:pPr>
    </w:p>
    <w:p w:rsidR="00AA58A5" w:rsidRPr="00BB66C1" w:rsidRDefault="00AA58A5" w:rsidP="00AA58A5">
      <w:pPr>
        <w:pStyle w:val="a5"/>
        <w:spacing w:before="0" w:after="0"/>
        <w:rPr>
          <w:rFonts w:cs="Times New Roman"/>
        </w:rPr>
      </w:pPr>
      <w:r w:rsidRPr="00BB66C1">
        <w:rPr>
          <w:rFonts w:cs="Times New Roman"/>
        </w:rPr>
        <w:tab/>
        <w:t>Приложение:</w:t>
      </w:r>
    </w:p>
    <w:p w:rsidR="00AA58A5" w:rsidRPr="00BB66C1" w:rsidRDefault="00AA58A5" w:rsidP="00AA58A5">
      <w:pPr>
        <w:pStyle w:val="a5"/>
        <w:spacing w:before="0" w:after="0"/>
        <w:rPr>
          <w:rFonts w:cs="Times New Roman"/>
        </w:rPr>
      </w:pPr>
      <w:r w:rsidRPr="00BB66C1">
        <w:rPr>
          <w:rFonts w:cs="Times New Roman"/>
        </w:rPr>
        <w:t>1. _____________________________</w:t>
      </w:r>
    </w:p>
    <w:p w:rsidR="00AA58A5" w:rsidRPr="00BB66C1" w:rsidRDefault="00AA58A5" w:rsidP="00AA58A5">
      <w:pPr>
        <w:pStyle w:val="a5"/>
        <w:spacing w:before="0" w:after="0"/>
        <w:rPr>
          <w:rFonts w:cs="Times New Roman"/>
        </w:rPr>
      </w:pPr>
      <w:r w:rsidRPr="00BB66C1">
        <w:rPr>
          <w:rFonts w:cs="Times New Roman"/>
        </w:rPr>
        <w:t>...</w:t>
      </w:r>
    </w:p>
    <w:p w:rsidR="00AA58A5" w:rsidRPr="00BB66C1" w:rsidRDefault="00AA58A5" w:rsidP="00AA58A5">
      <w:pPr>
        <w:pStyle w:val="a5"/>
        <w:spacing w:before="0" w:after="0"/>
        <w:rPr>
          <w:rFonts w:cs="Times New Roman"/>
        </w:rPr>
      </w:pPr>
      <w:r w:rsidRPr="00BB66C1">
        <w:rPr>
          <w:rFonts w:cs="Times New Roman"/>
        </w:rPr>
        <w:t>Ответ прошу выдать (направить):</w:t>
      </w:r>
    </w:p>
    <w:p w:rsidR="00AA58A5" w:rsidRPr="00BB66C1" w:rsidRDefault="00AA58A5" w:rsidP="00AA58A5">
      <w:pPr>
        <w:pStyle w:val="a5"/>
        <w:spacing w:before="0" w:after="0"/>
        <w:rPr>
          <w:rFonts w:cs="Times New Roman"/>
        </w:rPr>
      </w:pPr>
      <w:r w:rsidRPr="00BB66C1">
        <w:rPr>
          <w:rFonts w:cs="Times New Roman"/>
        </w:rPr>
        <w:t>отметить нужный вариант в квадрате</w:t>
      </w:r>
    </w:p>
    <w:tbl>
      <w:tblPr>
        <w:tblW w:w="9360" w:type="dxa"/>
        <w:tblLayout w:type="fixed"/>
        <w:tblCellMar>
          <w:left w:w="10" w:type="dxa"/>
          <w:right w:w="10" w:type="dxa"/>
        </w:tblCellMar>
        <w:tblLook w:val="04A0"/>
      </w:tblPr>
      <w:tblGrid>
        <w:gridCol w:w="848"/>
        <w:gridCol w:w="8512"/>
      </w:tblGrid>
      <w:tr w:rsidR="00AA58A5" w:rsidRPr="00BB66C1" w:rsidTr="008E2161">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color w:val="auto"/>
                <w:kern w:val="0"/>
                <w:sz w:val="24"/>
                <w:szCs w:val="24"/>
                <w:lang w:eastAsia="ru-RU" w:bidi="ar-SA"/>
              </w:rPr>
            </w:pPr>
          </w:p>
        </w:tc>
        <w:tc>
          <w:tcPr>
            <w:tcW w:w="85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kern w:val="0"/>
                <w:sz w:val="24"/>
                <w:szCs w:val="24"/>
                <w:lang w:eastAsia="ru-RU" w:bidi="ar-SA"/>
              </w:rPr>
            </w:pPr>
            <w:r w:rsidRPr="00BB66C1">
              <w:rPr>
                <w:rFonts w:eastAsia="Times New Roman"/>
                <w:kern w:val="0"/>
                <w:sz w:val="24"/>
                <w:szCs w:val="24"/>
                <w:lang w:eastAsia="ru-RU" w:bidi="ar-SA"/>
              </w:rPr>
              <w:t>Выдать лично в Администрации</w:t>
            </w:r>
          </w:p>
        </w:tc>
      </w:tr>
      <w:tr w:rsidR="00AA58A5" w:rsidRPr="00BB66C1" w:rsidTr="008E2161">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color w:val="auto"/>
                <w:kern w:val="0"/>
                <w:sz w:val="24"/>
                <w:szCs w:val="24"/>
                <w:lang w:eastAsia="ru-RU" w:bidi="ar-SA"/>
              </w:rPr>
            </w:pPr>
          </w:p>
        </w:tc>
        <w:tc>
          <w:tcPr>
            <w:tcW w:w="85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kern w:val="0"/>
                <w:sz w:val="24"/>
                <w:szCs w:val="24"/>
                <w:lang w:eastAsia="ru-RU" w:bidi="ar-SA"/>
              </w:rPr>
            </w:pPr>
            <w:r w:rsidRPr="00BB66C1">
              <w:rPr>
                <w:rFonts w:eastAsia="Times New Roman"/>
                <w:kern w:val="0"/>
                <w:sz w:val="24"/>
                <w:szCs w:val="24"/>
                <w:lang w:eastAsia="ru-RU" w:bidi="ar-SA"/>
              </w:rPr>
              <w:t>Выдать лично в МФЦ</w:t>
            </w:r>
          </w:p>
        </w:tc>
      </w:tr>
      <w:tr w:rsidR="00AA58A5" w:rsidRPr="00BB66C1" w:rsidTr="008E2161">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kern w:val="0"/>
                <w:sz w:val="24"/>
                <w:szCs w:val="24"/>
                <w:lang w:eastAsia="ru-RU" w:bidi="ar-SA"/>
              </w:rPr>
            </w:pPr>
          </w:p>
        </w:tc>
        <w:tc>
          <w:tcPr>
            <w:tcW w:w="85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kern w:val="0"/>
                <w:sz w:val="24"/>
                <w:szCs w:val="24"/>
                <w:lang w:eastAsia="ru-RU" w:bidi="ar-SA"/>
              </w:rPr>
            </w:pPr>
            <w:r w:rsidRPr="00BB66C1">
              <w:rPr>
                <w:rFonts w:eastAsia="Times New Roman"/>
                <w:kern w:val="0"/>
                <w:sz w:val="24"/>
                <w:szCs w:val="24"/>
                <w:lang w:eastAsia="ru-RU" w:bidi="ar-SA"/>
              </w:rPr>
              <w:t>Направить почтовым отправлением на адрес _____________________</w:t>
            </w:r>
          </w:p>
        </w:tc>
      </w:tr>
      <w:tr w:rsidR="00AA58A5" w:rsidRPr="00BB66C1" w:rsidTr="008E2161">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kern w:val="0"/>
                <w:sz w:val="24"/>
                <w:szCs w:val="24"/>
                <w:lang w:eastAsia="ru-RU" w:bidi="ar-SA"/>
              </w:rPr>
            </w:pPr>
          </w:p>
        </w:tc>
        <w:tc>
          <w:tcPr>
            <w:tcW w:w="85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kern w:val="0"/>
                <w:sz w:val="24"/>
                <w:szCs w:val="24"/>
                <w:lang w:eastAsia="ru-RU" w:bidi="ar-SA"/>
              </w:rPr>
            </w:pPr>
            <w:r w:rsidRPr="00BB66C1">
              <w:rPr>
                <w:rFonts w:eastAsia="Times New Roman"/>
                <w:kern w:val="0"/>
                <w:sz w:val="24"/>
                <w:szCs w:val="24"/>
                <w:lang w:eastAsia="ru-RU" w:bidi="ar-SA"/>
              </w:rPr>
              <w:t>Направить на адрес электронной почты _________________________</w:t>
            </w:r>
          </w:p>
        </w:tc>
      </w:tr>
      <w:tr w:rsidR="00AA58A5" w:rsidRPr="00BB66C1" w:rsidTr="008E2161">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kern w:val="0"/>
                <w:sz w:val="24"/>
                <w:szCs w:val="24"/>
                <w:lang w:eastAsia="ru-RU" w:bidi="ar-SA"/>
              </w:rPr>
            </w:pPr>
          </w:p>
        </w:tc>
        <w:tc>
          <w:tcPr>
            <w:tcW w:w="85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spacing w:after="200"/>
              <w:rPr>
                <w:rFonts w:eastAsia="Times New Roman"/>
                <w:kern w:val="0"/>
                <w:sz w:val="24"/>
                <w:szCs w:val="24"/>
                <w:lang w:eastAsia="ru-RU" w:bidi="ar-SA"/>
              </w:rPr>
            </w:pPr>
            <w:r w:rsidRPr="00BB66C1">
              <w:rPr>
                <w:rFonts w:eastAsia="Times New Roman"/>
                <w:kern w:val="0"/>
                <w:sz w:val="24"/>
                <w:szCs w:val="24"/>
                <w:lang w:eastAsia="ru-RU" w:bidi="ar-SA"/>
              </w:rPr>
              <w:t>Направить в Личный кабинет на региональном портале</w:t>
            </w:r>
          </w:p>
        </w:tc>
      </w:tr>
    </w:tbl>
    <w:p w:rsidR="00AA58A5" w:rsidRPr="00BB66C1" w:rsidRDefault="00AA58A5" w:rsidP="00AA58A5">
      <w:pPr>
        <w:pStyle w:val="a5"/>
        <w:spacing w:before="0" w:after="0"/>
        <w:rPr>
          <w:rFonts w:cs="Times New Roman"/>
        </w:rPr>
      </w:pPr>
    </w:p>
    <w:p w:rsidR="00AA58A5" w:rsidRPr="00BB66C1" w:rsidRDefault="00AA58A5" w:rsidP="00AA58A5">
      <w:pPr>
        <w:pStyle w:val="a5"/>
        <w:spacing w:after="0"/>
        <w:rPr>
          <w:rFonts w:cs="Times New Roman"/>
        </w:rPr>
      </w:pPr>
      <w:r w:rsidRPr="00BB66C1">
        <w:rPr>
          <w:rFonts w:cs="Times New Roman"/>
        </w:rPr>
        <w:t>Дата______________________  Подпись заявителя______________________</w:t>
      </w:r>
    </w:p>
    <w:p w:rsidR="00AA58A5" w:rsidRPr="00BB66C1" w:rsidRDefault="00AA58A5" w:rsidP="00AA58A5">
      <w:pPr>
        <w:pStyle w:val="a5"/>
        <w:spacing w:after="0"/>
        <w:rPr>
          <w:rFonts w:cs="Times New Roman"/>
        </w:rPr>
      </w:pPr>
    </w:p>
    <w:p w:rsidR="00AA58A5" w:rsidRPr="00BB66C1" w:rsidRDefault="00AA58A5" w:rsidP="00AA58A5">
      <w:pPr>
        <w:pStyle w:val="Standard"/>
        <w:rPr>
          <w:rFonts w:cs="Times New Roman"/>
          <w:sz w:val="24"/>
          <w:szCs w:val="24"/>
        </w:rPr>
      </w:pPr>
    </w:p>
    <w:tbl>
      <w:tblPr>
        <w:tblW w:w="9423" w:type="dxa"/>
        <w:tblInd w:w="4" w:type="dxa"/>
        <w:tblLayout w:type="fixed"/>
        <w:tblCellMar>
          <w:left w:w="10" w:type="dxa"/>
          <w:right w:w="10" w:type="dxa"/>
        </w:tblCellMar>
        <w:tblLook w:val="04A0"/>
      </w:tblPr>
      <w:tblGrid>
        <w:gridCol w:w="4064"/>
        <w:gridCol w:w="5359"/>
      </w:tblGrid>
      <w:tr w:rsidR="00AA58A5" w:rsidRPr="00BB66C1" w:rsidTr="008E2161">
        <w:tc>
          <w:tcPr>
            <w:tcW w:w="4064" w:type="dxa"/>
            <w:shd w:val="clear" w:color="auto" w:fill="auto"/>
            <w:tcMar>
              <w:top w:w="0" w:type="dxa"/>
              <w:left w:w="108" w:type="dxa"/>
              <w:bottom w:w="0" w:type="dxa"/>
              <w:right w:w="108" w:type="dxa"/>
            </w:tcMar>
          </w:tcPr>
          <w:p w:rsidR="00AA58A5" w:rsidRPr="00BB66C1" w:rsidRDefault="00AA58A5" w:rsidP="008E2161">
            <w:pPr>
              <w:pStyle w:val="Standard"/>
              <w:widowControl w:val="0"/>
              <w:snapToGrid w:val="0"/>
              <w:jc w:val="both"/>
              <w:rPr>
                <w:rFonts w:cs="Times New Roman"/>
                <w:sz w:val="24"/>
                <w:szCs w:val="24"/>
                <w:shd w:val="clear" w:color="auto" w:fill="FFFF00"/>
              </w:rPr>
            </w:pPr>
          </w:p>
          <w:p w:rsidR="00AA58A5" w:rsidRPr="00BB66C1" w:rsidRDefault="00AA58A5" w:rsidP="008E2161">
            <w:pPr>
              <w:pStyle w:val="Standard"/>
              <w:widowControl w:val="0"/>
              <w:snapToGrid w:val="0"/>
              <w:jc w:val="both"/>
              <w:rPr>
                <w:rFonts w:cs="Times New Roman"/>
                <w:sz w:val="24"/>
                <w:szCs w:val="24"/>
                <w:shd w:val="clear" w:color="auto" w:fill="FFFF00"/>
              </w:rPr>
            </w:pPr>
          </w:p>
          <w:p w:rsidR="00AA58A5" w:rsidRPr="00BB66C1" w:rsidRDefault="00AA58A5" w:rsidP="008E2161">
            <w:pPr>
              <w:pStyle w:val="Standard"/>
              <w:widowControl w:val="0"/>
              <w:snapToGrid w:val="0"/>
              <w:jc w:val="both"/>
              <w:rPr>
                <w:rFonts w:cs="Times New Roman"/>
                <w:sz w:val="24"/>
                <w:szCs w:val="24"/>
                <w:shd w:val="clear" w:color="auto" w:fill="FFFF00"/>
              </w:rPr>
            </w:pPr>
          </w:p>
          <w:p w:rsidR="00AA58A5" w:rsidRPr="00BB66C1" w:rsidRDefault="00AA58A5" w:rsidP="008E2161">
            <w:pPr>
              <w:pStyle w:val="Standard"/>
              <w:widowControl w:val="0"/>
              <w:snapToGrid w:val="0"/>
              <w:jc w:val="both"/>
              <w:rPr>
                <w:rFonts w:cs="Times New Roman"/>
                <w:sz w:val="24"/>
                <w:szCs w:val="24"/>
                <w:shd w:val="clear" w:color="auto" w:fill="FFFF00"/>
              </w:rPr>
            </w:pPr>
          </w:p>
        </w:tc>
        <w:tc>
          <w:tcPr>
            <w:tcW w:w="5359" w:type="dxa"/>
            <w:shd w:val="clear" w:color="auto" w:fill="auto"/>
            <w:tcMar>
              <w:top w:w="0" w:type="dxa"/>
              <w:left w:w="108" w:type="dxa"/>
              <w:bottom w:w="0" w:type="dxa"/>
              <w:right w:w="108" w:type="dxa"/>
            </w:tcMar>
          </w:tcPr>
          <w:p w:rsidR="00AA58A5" w:rsidRPr="00BB66C1" w:rsidRDefault="00AA58A5" w:rsidP="008E2161">
            <w:pPr>
              <w:pStyle w:val="Standard"/>
              <w:widowControl w:val="0"/>
              <w:jc w:val="right"/>
              <w:rPr>
                <w:rFonts w:cs="Times New Roman"/>
                <w:sz w:val="24"/>
                <w:szCs w:val="24"/>
              </w:rPr>
            </w:pPr>
            <w:r w:rsidRPr="00BB66C1">
              <w:rPr>
                <w:rFonts w:cs="Times New Roman"/>
                <w:sz w:val="24"/>
                <w:szCs w:val="24"/>
              </w:rPr>
              <w:t>Приложение № 2</w:t>
            </w:r>
          </w:p>
          <w:p w:rsidR="00AA58A5" w:rsidRPr="00BB66C1" w:rsidRDefault="00AA58A5" w:rsidP="008E2161">
            <w:pPr>
              <w:pStyle w:val="a5"/>
              <w:widowControl w:val="0"/>
              <w:spacing w:before="0" w:after="0"/>
              <w:jc w:val="right"/>
              <w:rPr>
                <w:rFonts w:cs="Times New Roman"/>
              </w:rPr>
            </w:pPr>
            <w:r w:rsidRPr="00BB66C1">
              <w:rPr>
                <w:rFonts w:cs="Times New Roman"/>
              </w:rPr>
              <w:t>к административному регламенту</w:t>
            </w:r>
          </w:p>
          <w:p w:rsidR="00AA58A5" w:rsidRPr="00BB66C1" w:rsidRDefault="00AA58A5" w:rsidP="008E2161">
            <w:pPr>
              <w:pStyle w:val="a5"/>
              <w:widowControl w:val="0"/>
              <w:spacing w:before="0" w:after="0"/>
              <w:jc w:val="right"/>
              <w:rPr>
                <w:rFonts w:cs="Times New Roman"/>
              </w:rPr>
            </w:pPr>
            <w:r w:rsidRPr="00BB66C1">
              <w:rPr>
                <w:rFonts w:cs="Times New Roman"/>
              </w:rPr>
              <w:t>предоставления муниципальной услуги</w:t>
            </w:r>
          </w:p>
          <w:p w:rsidR="00AA58A5" w:rsidRPr="00BB66C1" w:rsidRDefault="00AA58A5" w:rsidP="008E2161">
            <w:pPr>
              <w:pStyle w:val="a5"/>
              <w:widowControl w:val="0"/>
              <w:spacing w:before="0" w:after="0"/>
              <w:jc w:val="right"/>
              <w:rPr>
                <w:rFonts w:cs="Times New Roman"/>
              </w:rPr>
            </w:pPr>
            <w:r w:rsidRPr="00BB66C1">
              <w:rPr>
                <w:rFonts w:cs="Times New Roman"/>
              </w:rPr>
              <w:t>«</w:t>
            </w:r>
            <w:r w:rsidRPr="00BB66C1">
              <w:rPr>
                <w:rStyle w:val="a7"/>
                <w:rFonts w:cs="Times New Roman"/>
                <w:lang w:eastAsia="en-US" w:bidi="ar-SA"/>
              </w:rPr>
              <w:t>Предоставление информации об объектах</w:t>
            </w:r>
          </w:p>
          <w:p w:rsidR="00AA58A5" w:rsidRPr="00BB66C1" w:rsidRDefault="00AA58A5" w:rsidP="008E2161">
            <w:pPr>
              <w:pStyle w:val="a5"/>
              <w:widowControl w:val="0"/>
              <w:spacing w:before="0" w:after="0"/>
              <w:jc w:val="right"/>
              <w:rPr>
                <w:rFonts w:cs="Times New Roman"/>
              </w:rPr>
            </w:pPr>
            <w:r w:rsidRPr="00BB66C1">
              <w:rPr>
                <w:rStyle w:val="a7"/>
                <w:rFonts w:cs="Times New Roman"/>
                <w:lang w:eastAsia="en-US" w:bidi="ar-SA"/>
              </w:rPr>
              <w:t>недвижимого имущества, находящихся</w:t>
            </w:r>
          </w:p>
          <w:p w:rsidR="00AA58A5" w:rsidRPr="00BB66C1" w:rsidRDefault="00AA58A5" w:rsidP="008E2161">
            <w:pPr>
              <w:pStyle w:val="a5"/>
              <w:widowControl w:val="0"/>
              <w:spacing w:before="0" w:after="0"/>
              <w:jc w:val="right"/>
              <w:rPr>
                <w:rFonts w:cs="Times New Roman"/>
              </w:rPr>
            </w:pPr>
            <w:r w:rsidRPr="00BB66C1">
              <w:rPr>
                <w:rStyle w:val="a7"/>
                <w:rFonts w:cs="Times New Roman"/>
                <w:lang w:eastAsia="en-US" w:bidi="ar-SA"/>
              </w:rPr>
              <w:t xml:space="preserve"> в муниципальной собственности и предназначенных для сдачи в аренду</w:t>
            </w:r>
            <w:r w:rsidRPr="00BB66C1">
              <w:rPr>
                <w:rFonts w:cs="Times New Roman"/>
              </w:rPr>
              <w:t>»</w:t>
            </w:r>
          </w:p>
        </w:tc>
      </w:tr>
    </w:tbl>
    <w:p w:rsidR="00AA58A5" w:rsidRPr="00BB66C1" w:rsidRDefault="00AA58A5" w:rsidP="00AA58A5">
      <w:pPr>
        <w:pStyle w:val="Standard"/>
        <w:jc w:val="center"/>
        <w:rPr>
          <w:rFonts w:cs="Times New Roman"/>
          <w:b/>
          <w:sz w:val="24"/>
          <w:szCs w:val="24"/>
        </w:rPr>
      </w:pPr>
    </w:p>
    <w:p w:rsidR="00AA58A5" w:rsidRPr="00BB66C1" w:rsidRDefault="00AA58A5" w:rsidP="00AA58A5">
      <w:pPr>
        <w:pStyle w:val="Standard"/>
        <w:jc w:val="right"/>
        <w:rPr>
          <w:rFonts w:cs="Times New Roman"/>
          <w:b/>
          <w:i/>
          <w:iCs/>
          <w:sz w:val="24"/>
          <w:szCs w:val="24"/>
        </w:rPr>
      </w:pPr>
      <w:r w:rsidRPr="00BB66C1">
        <w:rPr>
          <w:rFonts w:cs="Times New Roman"/>
          <w:b/>
          <w:i/>
          <w:iCs/>
          <w:sz w:val="24"/>
          <w:szCs w:val="24"/>
        </w:rPr>
        <w:t>Форма уведомления</w:t>
      </w:r>
    </w:p>
    <w:p w:rsidR="00AA58A5" w:rsidRPr="00BB66C1" w:rsidRDefault="00AA58A5" w:rsidP="00AA58A5">
      <w:pPr>
        <w:pStyle w:val="a5"/>
        <w:spacing w:before="0" w:after="0"/>
        <w:jc w:val="right"/>
        <w:rPr>
          <w:rFonts w:cs="Times New Roman"/>
        </w:rPr>
      </w:pPr>
    </w:p>
    <w:p w:rsidR="00AA58A5" w:rsidRPr="00BB66C1" w:rsidRDefault="00AA58A5" w:rsidP="00AA58A5">
      <w:pPr>
        <w:pStyle w:val="a5"/>
        <w:spacing w:before="0" w:after="0"/>
        <w:jc w:val="right"/>
        <w:rPr>
          <w:rFonts w:cs="Times New Roman"/>
        </w:rPr>
      </w:pPr>
      <w:r w:rsidRPr="00BB66C1">
        <w:rPr>
          <w:rFonts w:cs="Times New Roman"/>
        </w:rPr>
        <w:t>_____________________________________________</w:t>
      </w:r>
    </w:p>
    <w:p w:rsidR="00AA58A5" w:rsidRPr="00BB66C1" w:rsidRDefault="00AA58A5" w:rsidP="00AA58A5">
      <w:pPr>
        <w:pStyle w:val="a5"/>
        <w:spacing w:before="0" w:after="0"/>
        <w:jc w:val="right"/>
        <w:rPr>
          <w:rFonts w:cs="Times New Roman"/>
        </w:rPr>
      </w:pPr>
      <w:r w:rsidRPr="00BB66C1">
        <w:rPr>
          <w:rFonts w:cs="Times New Roman"/>
        </w:rPr>
        <w:t xml:space="preserve">                                                                                  (для физических лиц – Ф.И.О. (последнее — при наличии);</w:t>
      </w:r>
    </w:p>
    <w:p w:rsidR="00AA58A5" w:rsidRPr="00BB66C1" w:rsidRDefault="00AA58A5" w:rsidP="00AA58A5">
      <w:pPr>
        <w:pStyle w:val="a5"/>
        <w:spacing w:before="0" w:after="0"/>
        <w:jc w:val="right"/>
        <w:rPr>
          <w:rFonts w:cs="Times New Roman"/>
        </w:rPr>
      </w:pPr>
      <w:r w:rsidRPr="00BB66C1">
        <w:rPr>
          <w:rFonts w:cs="Times New Roman"/>
        </w:rPr>
        <w:t>для юридических лиц – наименование, организационно-правовая</w:t>
      </w:r>
    </w:p>
    <w:p w:rsidR="00AA58A5" w:rsidRPr="00BB66C1" w:rsidRDefault="00AA58A5" w:rsidP="00AA58A5">
      <w:pPr>
        <w:pStyle w:val="a5"/>
        <w:spacing w:before="0" w:after="0"/>
        <w:jc w:val="right"/>
        <w:rPr>
          <w:rFonts w:cs="Times New Roman"/>
        </w:rPr>
      </w:pPr>
      <w:r w:rsidRPr="00BB66C1">
        <w:rPr>
          <w:rFonts w:cs="Times New Roman"/>
        </w:rPr>
        <w:t xml:space="preserve">                                                   форма,  ОГРН/ИНН/КПП)</w:t>
      </w:r>
    </w:p>
    <w:p w:rsidR="00AA58A5" w:rsidRPr="00BB66C1" w:rsidRDefault="00AA58A5" w:rsidP="00AA58A5">
      <w:pPr>
        <w:pStyle w:val="a5"/>
        <w:spacing w:before="0" w:after="0"/>
        <w:jc w:val="right"/>
        <w:rPr>
          <w:rFonts w:cs="Times New Roman"/>
        </w:rPr>
      </w:pPr>
    </w:p>
    <w:p w:rsidR="00AA58A5" w:rsidRPr="00BB66C1" w:rsidRDefault="00AA58A5" w:rsidP="00AA58A5">
      <w:pPr>
        <w:pStyle w:val="a5"/>
        <w:spacing w:before="0" w:after="0"/>
        <w:jc w:val="right"/>
        <w:rPr>
          <w:rFonts w:cs="Times New Roman"/>
        </w:rPr>
      </w:pPr>
      <w:r w:rsidRPr="00BB66C1">
        <w:rPr>
          <w:rFonts w:cs="Times New Roman"/>
        </w:rPr>
        <w:t>Почтовый индекс и адрес места жительства ___________________________________________</w:t>
      </w:r>
    </w:p>
    <w:p w:rsidR="00AA58A5" w:rsidRPr="00BB66C1" w:rsidRDefault="00AA58A5" w:rsidP="00AA58A5">
      <w:pPr>
        <w:pStyle w:val="a5"/>
        <w:spacing w:before="0" w:after="0"/>
        <w:jc w:val="center"/>
        <w:rPr>
          <w:rFonts w:cs="Times New Roman"/>
        </w:rPr>
      </w:pPr>
      <w:r w:rsidRPr="00BB66C1">
        <w:rPr>
          <w:rFonts w:cs="Times New Roman"/>
        </w:rPr>
        <w:t xml:space="preserve">                                                                                                  для физических лиц</w:t>
      </w:r>
    </w:p>
    <w:p w:rsidR="00AA58A5" w:rsidRPr="00BB66C1" w:rsidRDefault="00AA58A5" w:rsidP="00AA58A5">
      <w:pPr>
        <w:pStyle w:val="a5"/>
        <w:spacing w:before="0" w:after="0"/>
        <w:jc w:val="right"/>
        <w:rPr>
          <w:rFonts w:cs="Times New Roman"/>
        </w:rPr>
      </w:pPr>
      <w:r w:rsidRPr="00BB66C1">
        <w:rPr>
          <w:rFonts w:cs="Times New Roman"/>
        </w:rPr>
        <w:t>Адрес места нахождения</w:t>
      </w:r>
    </w:p>
    <w:p w:rsidR="00AA58A5" w:rsidRPr="00BB66C1" w:rsidRDefault="00AA58A5" w:rsidP="00AA58A5">
      <w:pPr>
        <w:pStyle w:val="a5"/>
        <w:spacing w:before="0" w:after="0"/>
        <w:jc w:val="right"/>
        <w:rPr>
          <w:rFonts w:cs="Times New Roman"/>
        </w:rPr>
      </w:pPr>
      <w:r w:rsidRPr="00BB66C1">
        <w:rPr>
          <w:rFonts w:cs="Times New Roman"/>
        </w:rPr>
        <w:t>___________________________________________</w:t>
      </w:r>
    </w:p>
    <w:p w:rsidR="00AA58A5" w:rsidRPr="00BB66C1" w:rsidRDefault="00AA58A5" w:rsidP="00AA58A5">
      <w:pPr>
        <w:pStyle w:val="a5"/>
        <w:spacing w:before="0" w:after="0"/>
        <w:jc w:val="center"/>
        <w:rPr>
          <w:rFonts w:cs="Times New Roman"/>
        </w:rPr>
      </w:pPr>
      <w:r w:rsidRPr="00BB66C1">
        <w:rPr>
          <w:rFonts w:cs="Times New Roman"/>
        </w:rPr>
        <w:t xml:space="preserve">                                                                                                          для юридических лиц</w:t>
      </w:r>
    </w:p>
    <w:p w:rsidR="00AA58A5" w:rsidRPr="00BB66C1" w:rsidRDefault="00AA58A5" w:rsidP="00AA58A5">
      <w:pPr>
        <w:pStyle w:val="Standard"/>
        <w:jc w:val="center"/>
        <w:rPr>
          <w:rFonts w:cs="Times New Roman"/>
          <w:sz w:val="24"/>
          <w:szCs w:val="24"/>
        </w:rPr>
      </w:pPr>
    </w:p>
    <w:p w:rsidR="00AA58A5" w:rsidRPr="00BB66C1" w:rsidRDefault="00AA58A5" w:rsidP="00AA58A5">
      <w:pPr>
        <w:pStyle w:val="Standard"/>
        <w:jc w:val="center"/>
        <w:rPr>
          <w:rFonts w:cs="Times New Roman"/>
          <w:b/>
          <w:sz w:val="24"/>
          <w:szCs w:val="24"/>
        </w:rPr>
      </w:pPr>
      <w:r w:rsidRPr="00BB66C1">
        <w:rPr>
          <w:rFonts w:cs="Times New Roman"/>
          <w:b/>
          <w:sz w:val="24"/>
          <w:szCs w:val="24"/>
        </w:rPr>
        <w:t>Уведомление</w:t>
      </w:r>
    </w:p>
    <w:p w:rsidR="00AA58A5" w:rsidRPr="00BB66C1" w:rsidRDefault="00AA58A5" w:rsidP="00AA58A5">
      <w:pPr>
        <w:pStyle w:val="Standard"/>
        <w:jc w:val="center"/>
        <w:rPr>
          <w:rFonts w:cs="Times New Roman"/>
          <w:b/>
          <w:sz w:val="24"/>
          <w:szCs w:val="24"/>
        </w:rPr>
      </w:pPr>
      <w:r w:rsidRPr="00BB66C1">
        <w:rPr>
          <w:rFonts w:cs="Times New Roman"/>
          <w:b/>
          <w:sz w:val="24"/>
          <w:szCs w:val="24"/>
        </w:rPr>
        <w:t>об отказе в приеме документов</w:t>
      </w:r>
    </w:p>
    <w:p w:rsidR="00AA58A5" w:rsidRPr="00BB66C1" w:rsidRDefault="00AA58A5" w:rsidP="00AA58A5">
      <w:pPr>
        <w:pStyle w:val="Standard"/>
        <w:jc w:val="center"/>
        <w:rPr>
          <w:rFonts w:cs="Times New Roman"/>
          <w:b/>
          <w:sz w:val="24"/>
          <w:szCs w:val="24"/>
        </w:rPr>
      </w:pPr>
    </w:p>
    <w:p w:rsidR="00AA58A5" w:rsidRPr="00BB66C1" w:rsidRDefault="00AA58A5" w:rsidP="00AA58A5">
      <w:pPr>
        <w:pStyle w:val="ConsPlusNonformat"/>
        <w:rPr>
          <w:rFonts w:cs="Times New Roman"/>
          <w:sz w:val="24"/>
          <w:szCs w:val="24"/>
        </w:rPr>
      </w:pPr>
      <w:r w:rsidRPr="00BB66C1">
        <w:rPr>
          <w:rFonts w:cs="Times New Roman"/>
          <w:sz w:val="24"/>
          <w:szCs w:val="24"/>
        </w:rPr>
        <w:t>от "___" ______________ 20__ г.</w:t>
      </w:r>
    </w:p>
    <w:p w:rsidR="00AA58A5" w:rsidRPr="00BB66C1" w:rsidRDefault="00AA58A5" w:rsidP="00AA58A5">
      <w:pPr>
        <w:pStyle w:val="ConsPlusNonformat"/>
        <w:rPr>
          <w:rFonts w:cs="Times New Roman"/>
          <w:sz w:val="24"/>
          <w:szCs w:val="24"/>
        </w:rPr>
      </w:pPr>
      <w:r w:rsidRPr="00BB66C1">
        <w:rPr>
          <w:rFonts w:cs="Times New Roman"/>
          <w:sz w:val="24"/>
          <w:szCs w:val="24"/>
        </w:rPr>
        <w:t>(дата принятия решения)</w:t>
      </w:r>
    </w:p>
    <w:p w:rsidR="00AA58A5" w:rsidRPr="00BB66C1" w:rsidRDefault="00AA58A5" w:rsidP="00AA58A5">
      <w:pPr>
        <w:pStyle w:val="ConsPlusNonformat"/>
        <w:jc w:val="both"/>
        <w:rPr>
          <w:rFonts w:cs="Times New Roman"/>
          <w:sz w:val="24"/>
          <w:szCs w:val="24"/>
        </w:rPr>
      </w:pPr>
      <w:r w:rsidRPr="00BB66C1">
        <w:rPr>
          <w:rFonts w:cs="Times New Roman"/>
          <w:sz w:val="24"/>
          <w:szCs w:val="24"/>
        </w:rPr>
        <w:t>Администрация (многофункциональный центр) _____________________________</w:t>
      </w:r>
    </w:p>
    <w:p w:rsidR="00AA58A5" w:rsidRPr="00BB66C1" w:rsidRDefault="00AA58A5" w:rsidP="00AA58A5">
      <w:pPr>
        <w:pStyle w:val="ConsPlusNonformat"/>
        <w:jc w:val="center"/>
        <w:rPr>
          <w:rFonts w:cs="Times New Roman"/>
          <w:sz w:val="24"/>
          <w:szCs w:val="24"/>
        </w:rPr>
      </w:pPr>
      <w:r w:rsidRPr="00BB66C1">
        <w:rPr>
          <w:rFonts w:eastAsia="Times New Roman" w:cs="Times New Roman"/>
          <w:sz w:val="24"/>
          <w:szCs w:val="24"/>
        </w:rPr>
        <w:t>нужное подчеркнуть</w:t>
      </w:r>
      <w:r w:rsidRPr="00BB66C1">
        <w:rPr>
          <w:rFonts w:cs="Times New Roman"/>
          <w:sz w:val="24"/>
          <w:szCs w:val="24"/>
        </w:rPr>
        <w:t>(наименование муниципального образования)</w:t>
      </w:r>
    </w:p>
    <w:p w:rsidR="00AA58A5" w:rsidRPr="00BB66C1" w:rsidRDefault="00AA58A5" w:rsidP="00AA58A5">
      <w:pPr>
        <w:pStyle w:val="ConsPlusNonformat"/>
        <w:jc w:val="both"/>
        <w:rPr>
          <w:rFonts w:cs="Times New Roman"/>
          <w:sz w:val="24"/>
          <w:szCs w:val="24"/>
        </w:rPr>
      </w:pPr>
      <w:r w:rsidRPr="00BB66C1">
        <w:rPr>
          <w:rFonts w:eastAsia="Times New Roman" w:cs="Times New Roman"/>
          <w:sz w:val="24"/>
          <w:szCs w:val="24"/>
          <w:lang w:eastAsia="ru-RU"/>
        </w:rPr>
        <w:t>отказывает в приеме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AA58A5" w:rsidRPr="00BB66C1" w:rsidRDefault="00AA58A5" w:rsidP="00AA58A5">
      <w:pPr>
        <w:pStyle w:val="ConsPlusNonformat"/>
        <w:jc w:val="both"/>
        <w:rPr>
          <w:rFonts w:cs="Times New Roman"/>
          <w:sz w:val="24"/>
          <w:szCs w:val="24"/>
        </w:rPr>
      </w:pPr>
    </w:p>
    <w:p w:rsidR="00AA58A5" w:rsidRPr="00BB66C1" w:rsidRDefault="00AA58A5" w:rsidP="00AA58A5">
      <w:pPr>
        <w:pStyle w:val="ConsPlusNonformat"/>
        <w:jc w:val="both"/>
        <w:rPr>
          <w:rFonts w:cs="Times New Roman"/>
          <w:sz w:val="24"/>
          <w:szCs w:val="24"/>
        </w:rPr>
      </w:pPr>
      <w:r w:rsidRPr="00BB66C1">
        <w:rPr>
          <w:rFonts w:cs="Times New Roman"/>
          <w:sz w:val="24"/>
          <w:szCs w:val="24"/>
        </w:rPr>
        <w:t>Причинами, послужившими основанием для отказа в приеме заявления, явились следующие обстоятельства:</w:t>
      </w:r>
    </w:p>
    <w:p w:rsidR="00AA58A5" w:rsidRPr="00BB66C1" w:rsidRDefault="00AA58A5" w:rsidP="00AA58A5">
      <w:pPr>
        <w:pStyle w:val="ConsPlusNonformat"/>
        <w:jc w:val="both"/>
        <w:rPr>
          <w:rFonts w:cs="Times New Roman"/>
          <w:sz w:val="24"/>
          <w:szCs w:val="24"/>
        </w:rPr>
      </w:pPr>
      <w:r w:rsidRPr="00BB66C1">
        <w:rPr>
          <w:rFonts w:cs="Times New Roman"/>
          <w:sz w:val="24"/>
          <w:szCs w:val="24"/>
        </w:rPr>
        <w:t>(нужное отметить в квадрате)</w:t>
      </w:r>
    </w:p>
    <w:tbl>
      <w:tblPr>
        <w:tblW w:w="9355" w:type="dxa"/>
        <w:tblLayout w:type="fixed"/>
        <w:tblCellMar>
          <w:left w:w="10" w:type="dxa"/>
          <w:right w:w="10" w:type="dxa"/>
        </w:tblCellMar>
        <w:tblLook w:val="04A0"/>
      </w:tblPr>
      <w:tblGrid>
        <w:gridCol w:w="505"/>
        <w:gridCol w:w="8850"/>
      </w:tblGrid>
      <w:tr w:rsidR="00AA58A5" w:rsidRPr="00BB66C1" w:rsidTr="008E2161">
        <w:tc>
          <w:tcPr>
            <w:tcW w:w="5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jc w:val="both"/>
              <w:rPr>
                <w:sz w:val="24"/>
                <w:szCs w:val="24"/>
              </w:rPr>
            </w:pPr>
          </w:p>
        </w:tc>
        <w:tc>
          <w:tcPr>
            <w:tcW w:w="8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58A5" w:rsidRPr="00BB66C1" w:rsidRDefault="00AA58A5" w:rsidP="008E2161">
            <w:pPr>
              <w:pStyle w:val="Standard"/>
              <w:widowControl w:val="0"/>
              <w:jc w:val="both"/>
              <w:rPr>
                <w:rFonts w:cs="Times New Roman"/>
                <w:sz w:val="24"/>
                <w:szCs w:val="24"/>
              </w:rPr>
            </w:pPr>
            <w:r w:rsidRPr="00BB66C1">
              <w:rPr>
                <w:rFonts w:cs="Times New Roman"/>
                <w:sz w:val="24"/>
                <w:szCs w:val="24"/>
              </w:rPr>
              <w:t>заявитель не относится к кругу лиц, определенных подразделом 1.1 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AA58A5" w:rsidRPr="00BB66C1" w:rsidTr="008E2161">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jc w:val="both"/>
              <w:rPr>
                <w:sz w:val="24"/>
                <w:szCs w:val="24"/>
              </w:rPr>
            </w:pPr>
          </w:p>
        </w:tc>
        <w:tc>
          <w:tcPr>
            <w:tcW w:w="8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58A5" w:rsidRPr="00BB66C1" w:rsidRDefault="00AA58A5" w:rsidP="008E2161">
            <w:pPr>
              <w:pStyle w:val="Standard"/>
              <w:widowControl w:val="0"/>
              <w:jc w:val="both"/>
              <w:rPr>
                <w:rFonts w:cs="Times New Roman"/>
                <w:sz w:val="24"/>
                <w:szCs w:val="24"/>
              </w:rPr>
            </w:pPr>
            <w:r w:rsidRPr="00BB66C1">
              <w:rPr>
                <w:rFonts w:cs="Times New Roman"/>
                <w:sz w:val="24"/>
                <w:szCs w:val="24"/>
              </w:rPr>
              <w:t>заявление подано в орган, не уполномоченный на его рассмотрение</w:t>
            </w:r>
          </w:p>
        </w:tc>
      </w:tr>
      <w:tr w:rsidR="00AA58A5" w:rsidRPr="00BB66C1" w:rsidTr="008E2161">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rsidR="00AA58A5" w:rsidRPr="00BB66C1" w:rsidRDefault="00AA58A5" w:rsidP="008E2161">
            <w:pPr>
              <w:pStyle w:val="TableContents"/>
              <w:widowControl w:val="0"/>
              <w:jc w:val="both"/>
              <w:rPr>
                <w:sz w:val="24"/>
                <w:szCs w:val="24"/>
              </w:rPr>
            </w:pPr>
          </w:p>
        </w:tc>
        <w:tc>
          <w:tcPr>
            <w:tcW w:w="8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58A5" w:rsidRPr="00BB66C1" w:rsidRDefault="00AA58A5" w:rsidP="008E2161">
            <w:pPr>
              <w:pStyle w:val="Standard"/>
              <w:widowControl w:val="0"/>
              <w:rPr>
                <w:rFonts w:cs="Times New Roman"/>
                <w:sz w:val="24"/>
                <w:szCs w:val="24"/>
              </w:rPr>
            </w:pPr>
            <w:r w:rsidRPr="00BB66C1">
              <w:rPr>
                <w:rFonts w:cs="Times New Roman"/>
                <w:sz w:val="24"/>
                <w:szCs w:val="24"/>
              </w:rPr>
              <w:t>непредставление полного пакета документов, указанных в подразделе 2.6 настоящего административного регламента</w:t>
            </w:r>
          </w:p>
        </w:tc>
      </w:tr>
    </w:tbl>
    <w:p w:rsidR="00AA58A5" w:rsidRPr="00BB66C1" w:rsidRDefault="00AA58A5" w:rsidP="00AA58A5">
      <w:pPr>
        <w:pStyle w:val="ConsPlusNonformat"/>
        <w:jc w:val="both"/>
        <w:rPr>
          <w:rFonts w:cs="Times New Roman"/>
          <w:sz w:val="24"/>
          <w:szCs w:val="24"/>
        </w:rPr>
      </w:pPr>
    </w:p>
    <w:p w:rsidR="00AA58A5" w:rsidRPr="00BB66C1" w:rsidRDefault="00AA58A5" w:rsidP="00AA58A5">
      <w:pPr>
        <w:pStyle w:val="ConsPlusNonformat"/>
        <w:jc w:val="both"/>
        <w:rPr>
          <w:rFonts w:cs="Times New Roman"/>
          <w:sz w:val="24"/>
          <w:szCs w:val="24"/>
        </w:rPr>
      </w:pPr>
      <w:r w:rsidRPr="00BB66C1">
        <w:rPr>
          <w:rFonts w:cs="Times New Roman"/>
          <w:sz w:val="24"/>
          <w:szCs w:val="24"/>
        </w:rPr>
        <w:t>Уполномоченное должностное лицо</w:t>
      </w:r>
    </w:p>
    <w:p w:rsidR="00AA58A5" w:rsidRPr="00BB66C1" w:rsidRDefault="00AA58A5" w:rsidP="00AA58A5">
      <w:pPr>
        <w:pStyle w:val="ConsPlusNonformat"/>
        <w:jc w:val="both"/>
        <w:rPr>
          <w:rFonts w:cs="Times New Roman"/>
          <w:sz w:val="24"/>
          <w:szCs w:val="24"/>
        </w:rPr>
      </w:pPr>
      <w:r w:rsidRPr="00BB66C1">
        <w:rPr>
          <w:rFonts w:cs="Times New Roman"/>
          <w:sz w:val="24"/>
          <w:szCs w:val="24"/>
        </w:rPr>
        <w:t>Администрации (многофункционального центра) ____________________________</w:t>
      </w:r>
    </w:p>
    <w:p w:rsidR="00AA58A5" w:rsidRPr="00BB66C1" w:rsidRDefault="00AA58A5" w:rsidP="00AA58A5">
      <w:pPr>
        <w:pStyle w:val="ConsPlusNonformat"/>
        <w:jc w:val="both"/>
        <w:rPr>
          <w:rFonts w:cs="Times New Roman"/>
          <w:sz w:val="24"/>
          <w:szCs w:val="24"/>
        </w:rPr>
      </w:pPr>
      <w:r w:rsidRPr="00BB66C1">
        <w:rPr>
          <w:rFonts w:cs="Times New Roman"/>
          <w:sz w:val="24"/>
          <w:szCs w:val="24"/>
        </w:rPr>
        <w:t>(должность, Ф.И.О.)      ( подпись)</w:t>
      </w:r>
    </w:p>
    <w:p w:rsidR="00AA58A5" w:rsidRPr="00BB66C1" w:rsidRDefault="00AA58A5" w:rsidP="00AA58A5">
      <w:pPr>
        <w:pStyle w:val="ConsPlusNonformat"/>
        <w:spacing w:before="280"/>
        <w:jc w:val="both"/>
        <w:rPr>
          <w:rFonts w:cs="Times New Roman"/>
          <w:sz w:val="24"/>
          <w:szCs w:val="24"/>
        </w:rPr>
      </w:pPr>
      <w:r w:rsidRPr="00BB66C1">
        <w:rPr>
          <w:rFonts w:cs="Times New Roman"/>
          <w:sz w:val="24"/>
          <w:szCs w:val="24"/>
        </w:rPr>
        <w:t>М.П.</w:t>
      </w:r>
    </w:p>
    <w:p w:rsidR="00AA58A5" w:rsidRPr="00BB66C1" w:rsidRDefault="00AA58A5" w:rsidP="00AA58A5">
      <w:pPr>
        <w:pStyle w:val="Standard"/>
        <w:spacing w:after="200" w:line="276" w:lineRule="auto"/>
        <w:ind w:firstLine="709"/>
        <w:rPr>
          <w:rFonts w:cs="Times New Roman"/>
          <w:sz w:val="24"/>
          <w:szCs w:val="24"/>
        </w:rPr>
      </w:pPr>
    </w:p>
    <w:p w:rsidR="00AA58A5" w:rsidRPr="00BB66C1" w:rsidRDefault="00AA58A5" w:rsidP="00AA58A5">
      <w:pPr>
        <w:pStyle w:val="a5"/>
        <w:widowControl w:val="0"/>
        <w:spacing w:before="0" w:after="0"/>
        <w:jc w:val="right"/>
        <w:rPr>
          <w:rFonts w:cs="Times New Roman"/>
        </w:rPr>
      </w:pPr>
    </w:p>
    <w:p w:rsidR="00AA58A5" w:rsidRPr="00BB66C1" w:rsidRDefault="00AA58A5" w:rsidP="00AA58A5">
      <w:pPr>
        <w:pStyle w:val="a5"/>
        <w:widowControl w:val="0"/>
        <w:spacing w:before="0" w:after="0"/>
        <w:jc w:val="right"/>
        <w:rPr>
          <w:rFonts w:cs="Times New Roman"/>
        </w:rPr>
      </w:pPr>
      <w:r w:rsidRPr="00BB66C1">
        <w:rPr>
          <w:rFonts w:cs="Times New Roman"/>
        </w:rPr>
        <w:t>Приложение № 3</w:t>
      </w:r>
    </w:p>
    <w:p w:rsidR="00AA58A5" w:rsidRPr="00BB66C1" w:rsidRDefault="00AA58A5" w:rsidP="00AA58A5">
      <w:pPr>
        <w:pStyle w:val="a5"/>
        <w:widowControl w:val="0"/>
        <w:spacing w:before="0" w:after="0"/>
        <w:jc w:val="right"/>
        <w:rPr>
          <w:rFonts w:cs="Times New Roman"/>
        </w:rPr>
      </w:pPr>
      <w:r w:rsidRPr="00BB66C1">
        <w:rPr>
          <w:rFonts w:cs="Times New Roman"/>
        </w:rPr>
        <w:t>к административному регламенту</w:t>
      </w:r>
    </w:p>
    <w:p w:rsidR="00AA58A5" w:rsidRPr="00BB66C1" w:rsidRDefault="00AA58A5" w:rsidP="00AA58A5">
      <w:pPr>
        <w:pStyle w:val="a5"/>
        <w:widowControl w:val="0"/>
        <w:spacing w:before="0" w:after="0"/>
        <w:jc w:val="right"/>
        <w:rPr>
          <w:rFonts w:cs="Times New Roman"/>
        </w:rPr>
      </w:pPr>
      <w:r w:rsidRPr="00BB66C1">
        <w:rPr>
          <w:rFonts w:cs="Times New Roman"/>
        </w:rPr>
        <w:t>предоставления муниципальной услуги</w:t>
      </w:r>
    </w:p>
    <w:p w:rsidR="00AA58A5" w:rsidRPr="00BB66C1" w:rsidRDefault="00AA58A5" w:rsidP="00AA58A5">
      <w:pPr>
        <w:pStyle w:val="a5"/>
        <w:widowControl w:val="0"/>
        <w:spacing w:before="0" w:after="0"/>
        <w:jc w:val="right"/>
        <w:rPr>
          <w:rFonts w:cs="Times New Roman"/>
        </w:rPr>
      </w:pPr>
      <w:r w:rsidRPr="00BB66C1">
        <w:rPr>
          <w:rStyle w:val="a7"/>
          <w:rFonts w:cs="Times New Roman"/>
        </w:rPr>
        <w:t>«Предоставление информации об объектах</w:t>
      </w:r>
    </w:p>
    <w:p w:rsidR="00AA58A5" w:rsidRPr="00BB66C1" w:rsidRDefault="00AA58A5" w:rsidP="00AA58A5">
      <w:pPr>
        <w:pStyle w:val="a5"/>
        <w:widowControl w:val="0"/>
        <w:spacing w:before="0" w:after="0"/>
        <w:jc w:val="right"/>
        <w:rPr>
          <w:rFonts w:cs="Times New Roman"/>
        </w:rPr>
      </w:pPr>
      <w:r w:rsidRPr="00BB66C1">
        <w:rPr>
          <w:rStyle w:val="a7"/>
          <w:rFonts w:cs="Times New Roman"/>
        </w:rPr>
        <w:t>недвижимого имущества, находящихся</w:t>
      </w:r>
    </w:p>
    <w:p w:rsidR="00AA58A5" w:rsidRPr="00BB66C1" w:rsidRDefault="00AA58A5" w:rsidP="00AA58A5">
      <w:pPr>
        <w:pStyle w:val="a5"/>
        <w:widowControl w:val="0"/>
        <w:spacing w:before="0" w:after="0"/>
        <w:jc w:val="right"/>
        <w:rPr>
          <w:rFonts w:cs="Times New Roman"/>
        </w:rPr>
      </w:pPr>
      <w:r w:rsidRPr="00BB66C1">
        <w:rPr>
          <w:rStyle w:val="a7"/>
          <w:rFonts w:cs="Times New Roman"/>
        </w:rPr>
        <w:t xml:space="preserve"> в муниципальной собственности </w:t>
      </w:r>
      <w:r w:rsidRPr="00BB66C1">
        <w:rPr>
          <w:rStyle w:val="a7"/>
          <w:rFonts w:eastAsia="Times New Roman" w:cs="Times New Roman"/>
          <w:kern w:val="0"/>
          <w:lang w:bidi="ar-SA"/>
        </w:rPr>
        <w:t xml:space="preserve"> и предназначенных для сдачи в аренду»</w:t>
      </w:r>
    </w:p>
    <w:p w:rsidR="00AA58A5" w:rsidRPr="00BB66C1" w:rsidRDefault="00AA58A5" w:rsidP="00AA58A5">
      <w:pPr>
        <w:pStyle w:val="Standard"/>
        <w:jc w:val="both"/>
        <w:rPr>
          <w:rFonts w:cs="Times New Roman"/>
          <w:sz w:val="24"/>
          <w:szCs w:val="24"/>
        </w:rPr>
      </w:pPr>
    </w:p>
    <w:p w:rsidR="00AA58A5" w:rsidRPr="00BB66C1" w:rsidRDefault="00AA58A5" w:rsidP="00AA58A5">
      <w:pPr>
        <w:pStyle w:val="ConsPlusNonformat"/>
        <w:jc w:val="center"/>
        <w:rPr>
          <w:rFonts w:cs="Times New Roman"/>
          <w:sz w:val="24"/>
          <w:szCs w:val="24"/>
        </w:rPr>
      </w:pPr>
      <w:r w:rsidRPr="00BB66C1">
        <w:rPr>
          <w:rFonts w:cs="Times New Roman"/>
          <w:sz w:val="24"/>
          <w:szCs w:val="24"/>
        </w:rPr>
        <w:t>РАСПИСКА</w:t>
      </w:r>
    </w:p>
    <w:p w:rsidR="00AA58A5" w:rsidRPr="00BB66C1" w:rsidRDefault="00AA58A5" w:rsidP="00AA58A5">
      <w:pPr>
        <w:pStyle w:val="ConsPlusNonformat"/>
        <w:jc w:val="center"/>
        <w:rPr>
          <w:rFonts w:cs="Times New Roman"/>
          <w:sz w:val="24"/>
          <w:szCs w:val="24"/>
        </w:rPr>
      </w:pPr>
      <w:r w:rsidRPr="00BB66C1">
        <w:rPr>
          <w:rFonts w:cs="Times New Roman"/>
          <w:sz w:val="24"/>
          <w:szCs w:val="24"/>
        </w:rPr>
        <w:t>в получении документов</w:t>
      </w:r>
    </w:p>
    <w:p w:rsidR="00AA58A5" w:rsidRPr="00BB66C1" w:rsidRDefault="00AA58A5" w:rsidP="00AA58A5">
      <w:pPr>
        <w:pStyle w:val="ConsPlusNonformat"/>
        <w:jc w:val="center"/>
        <w:rPr>
          <w:rFonts w:cs="Times New Roman"/>
          <w:sz w:val="24"/>
          <w:szCs w:val="24"/>
        </w:rPr>
      </w:pPr>
    </w:p>
    <w:p w:rsidR="00AA58A5" w:rsidRPr="00BB66C1" w:rsidRDefault="00AA58A5" w:rsidP="00AA58A5">
      <w:pPr>
        <w:pStyle w:val="ConsPlusNonformat"/>
        <w:rPr>
          <w:rFonts w:cs="Times New Roman"/>
          <w:b/>
          <w:sz w:val="24"/>
          <w:szCs w:val="24"/>
        </w:rPr>
      </w:pPr>
    </w:p>
    <w:p w:rsidR="00AA58A5" w:rsidRPr="00BB66C1" w:rsidRDefault="00AA58A5" w:rsidP="00AA58A5">
      <w:pPr>
        <w:pStyle w:val="Standard"/>
        <w:jc w:val="both"/>
        <w:rPr>
          <w:rFonts w:cs="Times New Roman"/>
          <w:i/>
          <w:sz w:val="24"/>
          <w:szCs w:val="24"/>
        </w:rPr>
      </w:pPr>
      <w:r w:rsidRPr="00BB66C1">
        <w:rPr>
          <w:rFonts w:cs="Times New Roman"/>
          <w:i/>
          <w:sz w:val="24"/>
          <w:szCs w:val="24"/>
        </w:rPr>
        <w:t xml:space="preserve"> ____________________________________________________________________________</w:t>
      </w:r>
    </w:p>
    <w:p w:rsidR="00AA58A5" w:rsidRPr="00BB66C1" w:rsidRDefault="00AA58A5" w:rsidP="00AA58A5">
      <w:pPr>
        <w:pStyle w:val="Standard"/>
        <w:jc w:val="center"/>
        <w:rPr>
          <w:rFonts w:cs="Times New Roman"/>
          <w:sz w:val="24"/>
          <w:szCs w:val="24"/>
        </w:rPr>
      </w:pPr>
      <w:r w:rsidRPr="00BB66C1">
        <w:rPr>
          <w:rFonts w:cs="Times New Roman"/>
          <w:sz w:val="24"/>
          <w:szCs w:val="24"/>
        </w:rPr>
        <w:t>(наименование администрации  муниципального образования либо многофункционального центра)</w:t>
      </w:r>
    </w:p>
    <w:p w:rsidR="00AA58A5" w:rsidRPr="00BB66C1" w:rsidRDefault="00AA58A5" w:rsidP="00AA58A5">
      <w:pPr>
        <w:pStyle w:val="Standard"/>
        <w:rPr>
          <w:rFonts w:cs="Times New Roman"/>
          <w:sz w:val="24"/>
          <w:szCs w:val="24"/>
        </w:rPr>
      </w:pPr>
      <w:r w:rsidRPr="00BB66C1">
        <w:rPr>
          <w:rFonts w:cs="Times New Roman"/>
          <w:sz w:val="24"/>
          <w:szCs w:val="24"/>
        </w:rPr>
        <w:t>Мною, _______________________________________________________________________</w:t>
      </w:r>
    </w:p>
    <w:p w:rsidR="00AA58A5" w:rsidRPr="00BB66C1" w:rsidRDefault="00AA58A5" w:rsidP="00AA58A5">
      <w:pPr>
        <w:pStyle w:val="Standard"/>
        <w:rPr>
          <w:rFonts w:cs="Times New Roman"/>
          <w:sz w:val="24"/>
          <w:szCs w:val="24"/>
        </w:rPr>
      </w:pPr>
      <w:r w:rsidRPr="00BB66C1">
        <w:rPr>
          <w:rFonts w:cs="Times New Roman"/>
          <w:sz w:val="24"/>
          <w:szCs w:val="24"/>
        </w:rPr>
        <w:t>_____________________________________________________________________________</w:t>
      </w:r>
    </w:p>
    <w:p w:rsidR="00AA58A5" w:rsidRPr="00BB66C1" w:rsidRDefault="00AA58A5" w:rsidP="00AA58A5">
      <w:pPr>
        <w:pStyle w:val="Standard"/>
        <w:jc w:val="center"/>
        <w:rPr>
          <w:rFonts w:cs="Times New Roman"/>
          <w:sz w:val="24"/>
          <w:szCs w:val="24"/>
        </w:rPr>
      </w:pPr>
      <w:r w:rsidRPr="00BB66C1">
        <w:rPr>
          <w:rFonts w:cs="Times New Roman"/>
          <w:sz w:val="24"/>
          <w:szCs w:val="24"/>
        </w:rPr>
        <w:t>(должность сотрудника, принявшего документы, Ф.И.О.)</w:t>
      </w:r>
    </w:p>
    <w:p w:rsidR="00AA58A5" w:rsidRPr="00BB66C1" w:rsidRDefault="00AA58A5" w:rsidP="00AA58A5">
      <w:pPr>
        <w:pStyle w:val="Standard"/>
        <w:rPr>
          <w:rFonts w:cs="Times New Roman"/>
          <w:sz w:val="24"/>
          <w:szCs w:val="24"/>
        </w:rPr>
      </w:pPr>
      <w:r w:rsidRPr="00BB66C1">
        <w:rPr>
          <w:rFonts w:cs="Times New Roman"/>
          <w:sz w:val="24"/>
          <w:szCs w:val="24"/>
        </w:rPr>
        <w:t>приняты от</w:t>
      </w:r>
    </w:p>
    <w:p w:rsidR="00AA58A5" w:rsidRPr="00BB66C1" w:rsidRDefault="00AA58A5" w:rsidP="00AA58A5">
      <w:pPr>
        <w:pStyle w:val="Standard"/>
        <w:rPr>
          <w:rFonts w:cs="Times New Roman"/>
          <w:sz w:val="24"/>
          <w:szCs w:val="24"/>
        </w:rPr>
      </w:pPr>
      <w:r w:rsidRPr="00BB66C1">
        <w:rPr>
          <w:rFonts w:cs="Times New Roman"/>
          <w:sz w:val="24"/>
          <w:szCs w:val="24"/>
        </w:rPr>
        <w:t>Ф.И.О. (последнее – при наличии) заявителя____________________________________</w:t>
      </w:r>
    </w:p>
    <w:p w:rsidR="00AA58A5" w:rsidRPr="00BB66C1" w:rsidRDefault="00AA58A5" w:rsidP="00AA58A5">
      <w:pPr>
        <w:pStyle w:val="Standard"/>
        <w:rPr>
          <w:rFonts w:cs="Times New Roman"/>
          <w:sz w:val="24"/>
          <w:szCs w:val="24"/>
        </w:rPr>
      </w:pPr>
      <w:r w:rsidRPr="00BB66C1">
        <w:rPr>
          <w:rFonts w:cs="Times New Roman"/>
          <w:sz w:val="24"/>
          <w:szCs w:val="24"/>
        </w:rPr>
        <w:t>Ф.И.О. (последнее – при наличии) представителя заявителя__________________________,</w:t>
      </w:r>
    </w:p>
    <w:p w:rsidR="00AA58A5" w:rsidRPr="00BB66C1" w:rsidRDefault="00AA58A5" w:rsidP="00AA58A5">
      <w:pPr>
        <w:pStyle w:val="Standard"/>
        <w:rPr>
          <w:rFonts w:cs="Times New Roman"/>
          <w:sz w:val="24"/>
          <w:szCs w:val="24"/>
        </w:rPr>
      </w:pPr>
      <w:r w:rsidRPr="00BB66C1">
        <w:rPr>
          <w:rFonts w:cs="Times New Roman"/>
          <w:sz w:val="24"/>
          <w:szCs w:val="24"/>
        </w:rPr>
        <w:t>действующего на основании ____________________________________________________,</w:t>
      </w:r>
    </w:p>
    <w:p w:rsidR="00AA58A5" w:rsidRPr="00BB66C1" w:rsidRDefault="00AA58A5" w:rsidP="00AA58A5">
      <w:pPr>
        <w:pStyle w:val="Standard"/>
        <w:rPr>
          <w:rFonts w:cs="Times New Roman"/>
          <w:sz w:val="24"/>
          <w:szCs w:val="24"/>
        </w:rPr>
      </w:pPr>
      <w:r w:rsidRPr="00BB66C1">
        <w:rPr>
          <w:rFonts w:cs="Times New Roman"/>
          <w:sz w:val="24"/>
          <w:szCs w:val="24"/>
        </w:rPr>
        <w:t>телефон: ____________________________</w:t>
      </w:r>
    </w:p>
    <w:p w:rsidR="00AA58A5" w:rsidRPr="00BB66C1" w:rsidRDefault="00AA58A5" w:rsidP="00AA58A5">
      <w:pPr>
        <w:pStyle w:val="Standard"/>
        <w:rPr>
          <w:rFonts w:cs="Times New Roman"/>
          <w:sz w:val="24"/>
          <w:szCs w:val="24"/>
        </w:rPr>
      </w:pPr>
      <w:r w:rsidRPr="00BB66C1">
        <w:rPr>
          <w:rFonts w:cs="Times New Roman"/>
          <w:sz w:val="24"/>
          <w:szCs w:val="24"/>
        </w:rPr>
        <w:t>следующие документы:</w:t>
      </w:r>
    </w:p>
    <w:p w:rsidR="00AA58A5" w:rsidRPr="00BB66C1" w:rsidRDefault="00AA58A5" w:rsidP="00AA58A5">
      <w:pPr>
        <w:pStyle w:val="Standard"/>
        <w:rPr>
          <w:rFonts w:cs="Times New Roman"/>
          <w:sz w:val="24"/>
          <w:szCs w:val="24"/>
        </w:rPr>
      </w:pPr>
    </w:p>
    <w:tbl>
      <w:tblPr>
        <w:tblW w:w="9355" w:type="dxa"/>
        <w:tblInd w:w="1" w:type="dxa"/>
        <w:tblLayout w:type="fixed"/>
        <w:tblCellMar>
          <w:left w:w="10" w:type="dxa"/>
          <w:right w:w="10" w:type="dxa"/>
        </w:tblCellMar>
        <w:tblLook w:val="04A0"/>
      </w:tblPr>
      <w:tblGrid>
        <w:gridCol w:w="563"/>
        <w:gridCol w:w="4539"/>
        <w:gridCol w:w="2126"/>
        <w:gridCol w:w="2127"/>
      </w:tblGrid>
      <w:tr w:rsidR="00AA58A5" w:rsidRPr="00BB66C1" w:rsidTr="008E2161">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r w:rsidRPr="00BB66C1">
              <w:rPr>
                <w:rFonts w:cs="Times New Roman"/>
                <w:sz w:val="24"/>
                <w:szCs w:val="24"/>
              </w:rPr>
              <w:t xml:space="preserve">№  </w:t>
            </w:r>
            <w:r w:rsidRPr="00BB66C1">
              <w:rPr>
                <w:rFonts w:cs="Times New Roman"/>
                <w:sz w:val="24"/>
                <w:szCs w:val="24"/>
              </w:rPr>
              <w:br/>
              <w:t>п/п</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r w:rsidRPr="00BB66C1">
              <w:rPr>
                <w:rFonts w:cs="Times New Roman"/>
                <w:sz w:val="24"/>
                <w:szCs w:val="24"/>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ConsPlusCell"/>
              <w:widowControl w:val="0"/>
              <w:jc w:val="center"/>
              <w:rPr>
                <w:rFonts w:cs="Times New Roman"/>
                <w:sz w:val="24"/>
                <w:szCs w:val="24"/>
              </w:rPr>
            </w:pPr>
            <w:r w:rsidRPr="00BB66C1">
              <w:rPr>
                <w:rFonts w:cs="Times New Roman"/>
                <w:sz w:val="24"/>
                <w:szCs w:val="24"/>
              </w:rPr>
              <w:t>Оригинал</w:t>
            </w:r>
          </w:p>
          <w:p w:rsidR="00AA58A5" w:rsidRPr="00BB66C1" w:rsidRDefault="00AA58A5" w:rsidP="008E2161">
            <w:pPr>
              <w:pStyle w:val="Standard"/>
              <w:widowControl w:val="0"/>
              <w:rPr>
                <w:rFonts w:cs="Times New Roman"/>
                <w:sz w:val="24"/>
                <w:szCs w:val="24"/>
              </w:rPr>
            </w:pPr>
            <w:r w:rsidRPr="00BB66C1">
              <w:rPr>
                <w:rFonts w:cs="Times New Roman"/>
                <w:sz w:val="24"/>
                <w:szCs w:val="24"/>
              </w:rPr>
              <w:t>(количество листов)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ConsPlusCell"/>
              <w:widowControl w:val="0"/>
              <w:jc w:val="center"/>
              <w:rPr>
                <w:rFonts w:cs="Times New Roman"/>
                <w:sz w:val="24"/>
                <w:szCs w:val="24"/>
              </w:rPr>
            </w:pPr>
            <w:r w:rsidRPr="00BB66C1">
              <w:rPr>
                <w:rFonts w:cs="Times New Roman"/>
                <w:sz w:val="24"/>
                <w:szCs w:val="24"/>
              </w:rPr>
              <w:t>Копия</w:t>
            </w:r>
          </w:p>
          <w:p w:rsidR="00AA58A5" w:rsidRPr="00BB66C1" w:rsidRDefault="00AA58A5" w:rsidP="008E2161">
            <w:pPr>
              <w:pStyle w:val="Standard"/>
              <w:widowControl w:val="0"/>
              <w:rPr>
                <w:rFonts w:cs="Times New Roman"/>
                <w:sz w:val="24"/>
                <w:szCs w:val="24"/>
              </w:rPr>
            </w:pPr>
            <w:r w:rsidRPr="00BB66C1">
              <w:rPr>
                <w:rFonts w:cs="Times New Roman"/>
                <w:sz w:val="24"/>
                <w:szCs w:val="24"/>
              </w:rPr>
              <w:t>(количество листов)</w:t>
            </w:r>
          </w:p>
        </w:tc>
      </w:tr>
      <w:tr w:rsidR="00AA58A5" w:rsidRPr="00BB66C1" w:rsidTr="008E2161">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p>
        </w:tc>
      </w:tr>
      <w:tr w:rsidR="00AA58A5" w:rsidRPr="00BB66C1" w:rsidTr="008E2161">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8A5" w:rsidRPr="00BB66C1" w:rsidRDefault="00AA58A5" w:rsidP="008E2161">
            <w:pPr>
              <w:pStyle w:val="Standard"/>
              <w:widowControl w:val="0"/>
              <w:rPr>
                <w:rFonts w:cs="Times New Roman"/>
                <w:sz w:val="24"/>
                <w:szCs w:val="24"/>
              </w:rPr>
            </w:pPr>
          </w:p>
        </w:tc>
      </w:tr>
    </w:tbl>
    <w:p w:rsidR="00AA58A5" w:rsidRPr="00BB66C1" w:rsidRDefault="00AA58A5" w:rsidP="00AA58A5">
      <w:pPr>
        <w:pStyle w:val="Standard"/>
        <w:rPr>
          <w:rFonts w:cs="Times New Roman"/>
          <w:sz w:val="24"/>
          <w:szCs w:val="24"/>
        </w:rPr>
      </w:pPr>
    </w:p>
    <w:p w:rsidR="00AA58A5" w:rsidRPr="00BB66C1" w:rsidRDefault="00AA58A5" w:rsidP="00AA58A5">
      <w:pPr>
        <w:pStyle w:val="Standard"/>
        <w:rPr>
          <w:rFonts w:cs="Times New Roman"/>
          <w:sz w:val="24"/>
          <w:szCs w:val="24"/>
        </w:rPr>
      </w:pPr>
      <w:r w:rsidRPr="00BB66C1">
        <w:rPr>
          <w:rFonts w:cs="Times New Roman"/>
          <w:sz w:val="24"/>
          <w:szCs w:val="24"/>
        </w:rPr>
        <w:t>Ваш документ о предоставлении муниципальной  услуги будет готов</w:t>
      </w:r>
    </w:p>
    <w:p w:rsidR="00AA58A5" w:rsidRPr="00BB66C1" w:rsidRDefault="00AA58A5" w:rsidP="00AA58A5">
      <w:pPr>
        <w:pStyle w:val="Standard"/>
        <w:rPr>
          <w:rFonts w:cs="Times New Roman"/>
          <w:sz w:val="24"/>
          <w:szCs w:val="24"/>
        </w:rPr>
      </w:pPr>
      <w:r w:rsidRPr="00BB66C1">
        <w:rPr>
          <w:rFonts w:cs="Times New Roman"/>
          <w:sz w:val="24"/>
          <w:szCs w:val="24"/>
        </w:rPr>
        <w:t>к выдаче: «___» _____________ 20__ г.</w:t>
      </w:r>
    </w:p>
    <w:p w:rsidR="00AA58A5" w:rsidRPr="00BB66C1" w:rsidRDefault="00AA58A5" w:rsidP="00AA58A5">
      <w:pPr>
        <w:pStyle w:val="Standard"/>
        <w:rPr>
          <w:rFonts w:cs="Times New Roman"/>
          <w:sz w:val="24"/>
          <w:szCs w:val="24"/>
        </w:rPr>
      </w:pPr>
    </w:p>
    <w:p w:rsidR="00AA58A5" w:rsidRPr="00BB66C1" w:rsidRDefault="00AA58A5" w:rsidP="00AA58A5">
      <w:pPr>
        <w:pStyle w:val="Standard"/>
        <w:rPr>
          <w:rFonts w:cs="Times New Roman"/>
          <w:sz w:val="24"/>
          <w:szCs w:val="24"/>
        </w:rPr>
      </w:pPr>
      <w:r w:rsidRPr="00BB66C1">
        <w:rPr>
          <w:rFonts w:cs="Times New Roman"/>
          <w:sz w:val="24"/>
          <w:szCs w:val="24"/>
        </w:rPr>
        <w:t>Документы сдал:</w:t>
      </w:r>
    </w:p>
    <w:p w:rsidR="00AA58A5" w:rsidRPr="00BB66C1" w:rsidRDefault="00AA58A5" w:rsidP="00AA58A5">
      <w:pPr>
        <w:pStyle w:val="Standard"/>
        <w:rPr>
          <w:rFonts w:cs="Times New Roman"/>
          <w:sz w:val="24"/>
          <w:szCs w:val="24"/>
        </w:rPr>
      </w:pPr>
      <w:r w:rsidRPr="00BB66C1">
        <w:rPr>
          <w:rFonts w:cs="Times New Roman"/>
          <w:sz w:val="24"/>
          <w:szCs w:val="24"/>
        </w:rPr>
        <w:t>Заявитель</w:t>
      </w:r>
    </w:p>
    <w:p w:rsidR="00AA58A5" w:rsidRPr="00BB66C1" w:rsidRDefault="00AA58A5" w:rsidP="00AA58A5">
      <w:pPr>
        <w:pStyle w:val="Standard"/>
        <w:rPr>
          <w:rFonts w:cs="Times New Roman"/>
          <w:sz w:val="24"/>
          <w:szCs w:val="24"/>
        </w:rPr>
      </w:pPr>
      <w:r w:rsidRPr="00BB66C1">
        <w:rPr>
          <w:rFonts w:cs="Times New Roman"/>
          <w:sz w:val="24"/>
          <w:szCs w:val="24"/>
        </w:rPr>
        <w:t>_____________________________________________________________________________</w:t>
      </w:r>
    </w:p>
    <w:p w:rsidR="00AA58A5" w:rsidRPr="00BB66C1" w:rsidRDefault="00AA58A5" w:rsidP="00AA58A5">
      <w:pPr>
        <w:pStyle w:val="Standard"/>
        <w:jc w:val="center"/>
        <w:rPr>
          <w:rFonts w:cs="Times New Roman"/>
          <w:sz w:val="24"/>
          <w:szCs w:val="24"/>
        </w:rPr>
      </w:pPr>
      <w:r w:rsidRPr="00BB66C1">
        <w:rPr>
          <w:rFonts w:cs="Times New Roman"/>
          <w:sz w:val="24"/>
          <w:szCs w:val="24"/>
        </w:rPr>
        <w:t>(Ф.И.О. (последнее – при наличии) заявителя, подпись-если заявление подано лично в Администрацию либо через многофункциональный центр)</w:t>
      </w:r>
    </w:p>
    <w:p w:rsidR="00AA58A5" w:rsidRPr="00BB66C1" w:rsidRDefault="00AA58A5" w:rsidP="00AA58A5">
      <w:pPr>
        <w:pStyle w:val="Standard"/>
        <w:rPr>
          <w:rFonts w:cs="Times New Roman"/>
          <w:sz w:val="24"/>
          <w:szCs w:val="24"/>
        </w:rPr>
      </w:pPr>
      <w:r w:rsidRPr="00BB66C1">
        <w:rPr>
          <w:rFonts w:cs="Times New Roman"/>
          <w:sz w:val="24"/>
          <w:szCs w:val="24"/>
        </w:rPr>
        <w:t>«____» ________________ 20 ___ г.</w:t>
      </w:r>
    </w:p>
    <w:p w:rsidR="00AA58A5" w:rsidRPr="00BB66C1" w:rsidRDefault="00AA58A5" w:rsidP="00AA58A5">
      <w:pPr>
        <w:pStyle w:val="Standard"/>
        <w:rPr>
          <w:rFonts w:cs="Times New Roman"/>
          <w:sz w:val="24"/>
          <w:szCs w:val="24"/>
        </w:rPr>
      </w:pPr>
    </w:p>
    <w:p w:rsidR="00AA58A5" w:rsidRPr="00BB66C1" w:rsidRDefault="00AA58A5" w:rsidP="00AA58A5">
      <w:pPr>
        <w:pStyle w:val="Standard"/>
        <w:rPr>
          <w:rFonts w:cs="Times New Roman"/>
          <w:sz w:val="24"/>
          <w:szCs w:val="24"/>
        </w:rPr>
      </w:pPr>
      <w:r w:rsidRPr="00BB66C1">
        <w:rPr>
          <w:rFonts w:cs="Times New Roman"/>
          <w:sz w:val="24"/>
          <w:szCs w:val="24"/>
        </w:rPr>
        <w:t>Документы принял: _____________________________________________________________________________</w:t>
      </w:r>
    </w:p>
    <w:p w:rsidR="00AA58A5" w:rsidRPr="00BB66C1" w:rsidRDefault="00AA58A5" w:rsidP="00AA58A5">
      <w:pPr>
        <w:pStyle w:val="Standard"/>
        <w:jc w:val="center"/>
        <w:rPr>
          <w:rFonts w:cs="Times New Roman"/>
          <w:sz w:val="24"/>
          <w:szCs w:val="24"/>
        </w:rPr>
      </w:pPr>
      <w:r w:rsidRPr="00BB66C1">
        <w:rPr>
          <w:rFonts w:cs="Times New Roman"/>
          <w:sz w:val="24"/>
          <w:szCs w:val="24"/>
        </w:rPr>
        <w:lastRenderedPageBreak/>
        <w:t>(подпись, Ф.И.О. специалиста, принявшего документы)</w:t>
      </w:r>
    </w:p>
    <w:p w:rsidR="00AA58A5" w:rsidRPr="00BB66C1" w:rsidRDefault="00AA58A5" w:rsidP="00AA58A5">
      <w:pPr>
        <w:pStyle w:val="Standard"/>
        <w:rPr>
          <w:rFonts w:cs="Times New Roman"/>
          <w:sz w:val="24"/>
          <w:szCs w:val="24"/>
        </w:rPr>
      </w:pPr>
    </w:p>
    <w:p w:rsidR="00AA58A5" w:rsidRPr="00BB66C1" w:rsidRDefault="00AA58A5" w:rsidP="00AA58A5">
      <w:pPr>
        <w:pStyle w:val="Standard"/>
        <w:rPr>
          <w:rFonts w:cs="Times New Roman"/>
          <w:sz w:val="24"/>
          <w:szCs w:val="24"/>
        </w:rPr>
      </w:pPr>
      <w:r w:rsidRPr="00BB66C1">
        <w:rPr>
          <w:rFonts w:cs="Times New Roman"/>
          <w:sz w:val="24"/>
          <w:szCs w:val="24"/>
        </w:rPr>
        <w:t>«____» ________________ 20 ___ г.</w:t>
      </w:r>
    </w:p>
    <w:p w:rsidR="00FC4A8D" w:rsidRPr="00BB66C1" w:rsidRDefault="00FC4A8D">
      <w:pPr>
        <w:rPr>
          <w:sz w:val="24"/>
          <w:szCs w:val="24"/>
        </w:rPr>
      </w:pPr>
    </w:p>
    <w:sectPr w:rsidR="00FC4A8D" w:rsidRPr="00BB66C1" w:rsidSect="004D1EA6">
      <w:headerReference w:type="default" r:id="rId7"/>
      <w:pgSz w:w="11906" w:h="16838"/>
      <w:pgMar w:top="917" w:right="567" w:bottom="426" w:left="198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1E4" w:rsidRDefault="00A401E4">
      <w:r>
        <w:separator/>
      </w:r>
    </w:p>
  </w:endnote>
  <w:endnote w:type="continuationSeparator" w:id="1">
    <w:p w:rsidR="00A401E4" w:rsidRDefault="00A40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1E4" w:rsidRDefault="00A401E4">
      <w:r>
        <w:separator/>
      </w:r>
    </w:p>
  </w:footnote>
  <w:footnote w:type="continuationSeparator" w:id="1">
    <w:p w:rsidR="00A401E4" w:rsidRDefault="00A40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E8" w:rsidRDefault="001F22C7">
    <w:pPr>
      <w:pStyle w:val="a3"/>
      <w:jc w:val="center"/>
    </w:pPr>
    <w:r>
      <w:rPr>
        <w:sz w:val="24"/>
        <w:szCs w:val="24"/>
      </w:rPr>
      <w:fldChar w:fldCharType="begin"/>
    </w:r>
    <w:r w:rsidR="00AA58A5">
      <w:rPr>
        <w:sz w:val="24"/>
        <w:szCs w:val="24"/>
      </w:rPr>
      <w:instrText xml:space="preserve"> PAGE </w:instrText>
    </w:r>
    <w:r>
      <w:rPr>
        <w:sz w:val="24"/>
        <w:szCs w:val="24"/>
      </w:rPr>
      <w:fldChar w:fldCharType="separate"/>
    </w:r>
    <w:r w:rsidR="00BB66C1">
      <w:rPr>
        <w:noProof/>
        <w:sz w:val="24"/>
        <w:szCs w:val="24"/>
      </w:rPr>
      <w:t>19</w:t>
    </w:r>
    <w:r>
      <w:rPr>
        <w:sz w:val="24"/>
        <w:szCs w:val="24"/>
      </w:rPr>
      <w:fldChar w:fldCharType="end"/>
    </w:r>
  </w:p>
  <w:p w:rsidR="00020EE8" w:rsidRDefault="00A401E4">
    <w:pPr>
      <w:pStyle w:val="a3"/>
      <w:jc w:val="center"/>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174F"/>
    <w:rsid w:val="000F11D9"/>
    <w:rsid w:val="00196EC2"/>
    <w:rsid w:val="001F22C7"/>
    <w:rsid w:val="0025174F"/>
    <w:rsid w:val="00316E56"/>
    <w:rsid w:val="003F0A34"/>
    <w:rsid w:val="004D1EA6"/>
    <w:rsid w:val="0091094C"/>
    <w:rsid w:val="00A401E4"/>
    <w:rsid w:val="00AA58A5"/>
    <w:rsid w:val="00B56003"/>
    <w:rsid w:val="00BB66C1"/>
    <w:rsid w:val="00CF621E"/>
    <w:rsid w:val="00F07E8D"/>
    <w:rsid w:val="00FC4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58A5"/>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A58A5"/>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Textbody">
    <w:name w:val="Text body"/>
    <w:basedOn w:val="Standard"/>
    <w:rsid w:val="00AA58A5"/>
    <w:pPr>
      <w:spacing w:after="120"/>
    </w:pPr>
    <w:rPr>
      <w:rFonts w:cs="Times New Roman"/>
    </w:rPr>
  </w:style>
  <w:style w:type="paragraph" w:customStyle="1" w:styleId="TableContents">
    <w:name w:val="Table Contents"/>
    <w:basedOn w:val="Standard"/>
    <w:rsid w:val="00AA58A5"/>
    <w:rPr>
      <w:rFonts w:cs="Times New Roman"/>
    </w:rPr>
  </w:style>
  <w:style w:type="paragraph" w:styleId="a3">
    <w:name w:val="header"/>
    <w:basedOn w:val="Standard"/>
    <w:link w:val="a4"/>
    <w:rsid w:val="00AA58A5"/>
    <w:rPr>
      <w:rFonts w:cs="Times New Roman"/>
    </w:rPr>
  </w:style>
  <w:style w:type="character" w:customStyle="1" w:styleId="a4">
    <w:name w:val="Верхний колонтитул Знак"/>
    <w:basedOn w:val="a0"/>
    <w:link w:val="a3"/>
    <w:rsid w:val="00AA58A5"/>
    <w:rPr>
      <w:rFonts w:ascii="Times New Roman" w:eastAsia="SimSun" w:hAnsi="Times New Roman" w:cs="Times New Roman"/>
      <w:color w:val="000000"/>
      <w:kern w:val="3"/>
      <w:sz w:val="28"/>
      <w:szCs w:val="20"/>
      <w:lang w:eastAsia="zh-CN" w:bidi="hi-IN"/>
    </w:rPr>
  </w:style>
  <w:style w:type="paragraph" w:customStyle="1" w:styleId="ConsPlusNonformat">
    <w:name w:val="ConsPlusNonformat"/>
    <w:rsid w:val="00AA58A5"/>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ConsPlusCell">
    <w:name w:val="ConsPlusCell"/>
    <w:rsid w:val="00AA58A5"/>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ConsPlusNormal">
    <w:name w:val="ConsPlusNormal"/>
    <w:rsid w:val="00AA58A5"/>
    <w:pPr>
      <w:suppressAutoHyphens/>
      <w:autoSpaceDN w:val="0"/>
      <w:spacing w:after="0" w:line="240" w:lineRule="auto"/>
      <w:ind w:firstLine="720"/>
      <w:textAlignment w:val="baseline"/>
    </w:pPr>
    <w:rPr>
      <w:rFonts w:ascii="Arial" w:eastAsia="SimSun" w:hAnsi="Arial" w:cs="Mangal"/>
      <w:color w:val="000000"/>
      <w:kern w:val="3"/>
      <w:sz w:val="28"/>
      <w:szCs w:val="20"/>
      <w:lang w:eastAsia="zh-CN" w:bidi="hi-IN"/>
    </w:rPr>
  </w:style>
  <w:style w:type="paragraph" w:customStyle="1" w:styleId="1">
    <w:name w:val="нум список 1"/>
    <w:rsid w:val="00AA58A5"/>
    <w:pPr>
      <w:suppressAutoHyphens/>
      <w:autoSpaceDN w:val="0"/>
      <w:spacing w:before="120" w:after="120" w:line="360" w:lineRule="atLeast"/>
      <w:jc w:val="both"/>
      <w:textAlignment w:val="baseline"/>
    </w:pPr>
    <w:rPr>
      <w:rFonts w:ascii="Times New Roman" w:eastAsia="SimSun" w:hAnsi="Times New Roman" w:cs="Mangal"/>
      <w:color w:val="000000"/>
      <w:kern w:val="3"/>
      <w:sz w:val="24"/>
      <w:szCs w:val="20"/>
      <w:lang w:eastAsia="zh-CN" w:bidi="hi-IN"/>
    </w:rPr>
  </w:style>
  <w:style w:type="paragraph" w:customStyle="1" w:styleId="Standarduser">
    <w:name w:val="Standard (user)"/>
    <w:rsid w:val="00AA58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5">
    <w:name w:val="Normal (Web)"/>
    <w:basedOn w:val="Standard"/>
    <w:rsid w:val="00AA58A5"/>
    <w:pPr>
      <w:spacing w:before="280" w:after="280"/>
    </w:pPr>
    <w:rPr>
      <w:sz w:val="24"/>
      <w:szCs w:val="24"/>
      <w:lang w:eastAsia="ru-RU"/>
    </w:rPr>
  </w:style>
  <w:style w:type="character" w:customStyle="1" w:styleId="a6">
    <w:name w:val="Гипертекстовая ссылка"/>
    <w:rsid w:val="00AA58A5"/>
    <w:rPr>
      <w:color w:val="106BBE"/>
    </w:rPr>
  </w:style>
  <w:style w:type="character" w:customStyle="1" w:styleId="a7">
    <w:name w:val="Цветовое выделение для Текст"/>
    <w:rsid w:val="00AA58A5"/>
    <w:rPr>
      <w:sz w:val="24"/>
    </w:rPr>
  </w:style>
  <w:style w:type="paragraph" w:customStyle="1" w:styleId="Default">
    <w:name w:val="Default"/>
    <w:rsid w:val="00AA58A5"/>
    <w:pPr>
      <w:autoSpaceDE w:val="0"/>
      <w:autoSpaceDN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AA58A5"/>
    <w:pPr>
      <w:widowControl/>
      <w:spacing w:after="120"/>
      <w:textAlignment w:val="auto"/>
    </w:pPr>
    <w:rPr>
      <w:rFonts w:eastAsia="SimSun"/>
      <w:color w:val="000000"/>
      <w:kern w:val="3"/>
      <w:sz w:val="28"/>
      <w:lang w:eastAsia="zh-CN" w:bidi="hi-IN"/>
    </w:rPr>
  </w:style>
  <w:style w:type="character" w:customStyle="1" w:styleId="a9">
    <w:name w:val="Основной текст Знак"/>
    <w:basedOn w:val="a0"/>
    <w:link w:val="a8"/>
    <w:rsid w:val="00AA58A5"/>
    <w:rPr>
      <w:rFonts w:ascii="Times New Roman" w:eastAsia="SimSun" w:hAnsi="Times New Roman" w:cs="Times New Roman"/>
      <w:color w:val="000000"/>
      <w:kern w:val="3"/>
      <w:sz w:val="28"/>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58A5"/>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A58A5"/>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Textbody">
    <w:name w:val="Text body"/>
    <w:basedOn w:val="Standard"/>
    <w:rsid w:val="00AA58A5"/>
    <w:pPr>
      <w:spacing w:after="120"/>
    </w:pPr>
    <w:rPr>
      <w:rFonts w:cs="Times New Roman"/>
    </w:rPr>
  </w:style>
  <w:style w:type="paragraph" w:customStyle="1" w:styleId="TableContents">
    <w:name w:val="Table Contents"/>
    <w:basedOn w:val="Standard"/>
    <w:rsid w:val="00AA58A5"/>
    <w:rPr>
      <w:rFonts w:cs="Times New Roman"/>
    </w:rPr>
  </w:style>
  <w:style w:type="paragraph" w:styleId="a3">
    <w:name w:val="header"/>
    <w:basedOn w:val="Standard"/>
    <w:link w:val="a4"/>
    <w:rsid w:val="00AA58A5"/>
    <w:rPr>
      <w:rFonts w:cs="Times New Roman"/>
    </w:rPr>
  </w:style>
  <w:style w:type="character" w:customStyle="1" w:styleId="a4">
    <w:name w:val="Верхний колонтитул Знак"/>
    <w:basedOn w:val="a0"/>
    <w:link w:val="a3"/>
    <w:rsid w:val="00AA58A5"/>
    <w:rPr>
      <w:rFonts w:ascii="Times New Roman" w:eastAsia="SimSun" w:hAnsi="Times New Roman" w:cs="Times New Roman"/>
      <w:color w:val="000000"/>
      <w:kern w:val="3"/>
      <w:sz w:val="28"/>
      <w:szCs w:val="20"/>
      <w:lang w:eastAsia="zh-CN" w:bidi="hi-IN"/>
    </w:rPr>
  </w:style>
  <w:style w:type="paragraph" w:customStyle="1" w:styleId="ConsPlusNonformat">
    <w:name w:val="ConsPlusNonformat"/>
    <w:rsid w:val="00AA58A5"/>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ConsPlusCell">
    <w:name w:val="ConsPlusCell"/>
    <w:rsid w:val="00AA58A5"/>
    <w:pPr>
      <w:suppressAutoHyphens/>
      <w:autoSpaceDN w:val="0"/>
      <w:spacing w:after="0" w:line="240" w:lineRule="auto"/>
      <w:textAlignment w:val="baseline"/>
    </w:pPr>
    <w:rPr>
      <w:rFonts w:ascii="Times New Roman" w:eastAsia="SimSun" w:hAnsi="Times New Roman" w:cs="Mangal"/>
      <w:color w:val="000000"/>
      <w:kern w:val="3"/>
      <w:sz w:val="28"/>
      <w:szCs w:val="20"/>
      <w:lang w:eastAsia="zh-CN" w:bidi="hi-IN"/>
    </w:rPr>
  </w:style>
  <w:style w:type="paragraph" w:customStyle="1" w:styleId="ConsPlusNormal">
    <w:name w:val="ConsPlusNormal"/>
    <w:rsid w:val="00AA58A5"/>
    <w:pPr>
      <w:suppressAutoHyphens/>
      <w:autoSpaceDN w:val="0"/>
      <w:spacing w:after="0" w:line="240" w:lineRule="auto"/>
      <w:ind w:firstLine="720"/>
      <w:textAlignment w:val="baseline"/>
    </w:pPr>
    <w:rPr>
      <w:rFonts w:ascii="Arial" w:eastAsia="SimSun" w:hAnsi="Arial" w:cs="Mangal"/>
      <w:color w:val="000000"/>
      <w:kern w:val="3"/>
      <w:sz w:val="28"/>
      <w:szCs w:val="20"/>
      <w:lang w:eastAsia="zh-CN" w:bidi="hi-IN"/>
    </w:rPr>
  </w:style>
  <w:style w:type="paragraph" w:customStyle="1" w:styleId="1">
    <w:name w:val="нум список 1"/>
    <w:rsid w:val="00AA58A5"/>
    <w:pPr>
      <w:suppressAutoHyphens/>
      <w:autoSpaceDN w:val="0"/>
      <w:spacing w:before="120" w:after="120" w:line="360" w:lineRule="atLeast"/>
      <w:jc w:val="both"/>
      <w:textAlignment w:val="baseline"/>
    </w:pPr>
    <w:rPr>
      <w:rFonts w:ascii="Times New Roman" w:eastAsia="SimSun" w:hAnsi="Times New Roman" w:cs="Mangal"/>
      <w:color w:val="000000"/>
      <w:kern w:val="3"/>
      <w:sz w:val="24"/>
      <w:szCs w:val="20"/>
      <w:lang w:eastAsia="zh-CN" w:bidi="hi-IN"/>
    </w:rPr>
  </w:style>
  <w:style w:type="paragraph" w:customStyle="1" w:styleId="Standarduser">
    <w:name w:val="Standard (user)"/>
    <w:rsid w:val="00AA58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5">
    <w:name w:val="Normal (Web)"/>
    <w:basedOn w:val="Standard"/>
    <w:rsid w:val="00AA58A5"/>
    <w:pPr>
      <w:spacing w:before="280" w:after="280"/>
    </w:pPr>
    <w:rPr>
      <w:sz w:val="24"/>
      <w:szCs w:val="24"/>
      <w:lang w:eastAsia="ru-RU"/>
    </w:rPr>
  </w:style>
  <w:style w:type="character" w:customStyle="1" w:styleId="a6">
    <w:name w:val="Гипертекстовая ссылка"/>
    <w:rsid w:val="00AA58A5"/>
    <w:rPr>
      <w:color w:val="106BBE"/>
    </w:rPr>
  </w:style>
  <w:style w:type="character" w:customStyle="1" w:styleId="a7">
    <w:name w:val="Цветовое выделение для Текст"/>
    <w:rsid w:val="00AA58A5"/>
    <w:rPr>
      <w:sz w:val="24"/>
    </w:rPr>
  </w:style>
  <w:style w:type="paragraph" w:customStyle="1" w:styleId="Default">
    <w:name w:val="Default"/>
    <w:rsid w:val="00AA58A5"/>
    <w:pPr>
      <w:autoSpaceDE w:val="0"/>
      <w:autoSpaceDN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AA58A5"/>
    <w:pPr>
      <w:widowControl/>
      <w:spacing w:after="120"/>
      <w:textAlignment w:val="auto"/>
    </w:pPr>
    <w:rPr>
      <w:rFonts w:eastAsia="SimSun"/>
      <w:color w:val="000000"/>
      <w:kern w:val="3"/>
      <w:sz w:val="28"/>
      <w:lang w:eastAsia="zh-CN" w:bidi="hi-IN"/>
    </w:rPr>
  </w:style>
  <w:style w:type="character" w:customStyle="1" w:styleId="a9">
    <w:name w:val="Основной текст Знак"/>
    <w:basedOn w:val="a0"/>
    <w:link w:val="a8"/>
    <w:rsid w:val="00AA58A5"/>
    <w:rPr>
      <w:rFonts w:ascii="Times New Roman" w:eastAsia="SimSun" w:hAnsi="Times New Roman" w:cs="Times New Roman"/>
      <w:color w:val="000000"/>
      <w:kern w:val="3"/>
      <w:sz w:val="28"/>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sanov@mfc37.tambov.gov.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7966</Words>
  <Characters>45409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p:lastModifiedBy>
  <cp:revision>7</cp:revision>
  <cp:lastPrinted>2021-12-27T06:32:00Z</cp:lastPrinted>
  <dcterms:created xsi:type="dcterms:W3CDTF">2021-12-26T14:44:00Z</dcterms:created>
  <dcterms:modified xsi:type="dcterms:W3CDTF">2021-12-27T06:32:00Z</dcterms:modified>
</cp:coreProperties>
</file>