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254F" w:rsidRDefault="0035254F">
      <w:pPr>
        <w:pStyle w:val="Standard"/>
        <w:jc w:val="right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35254F" w:rsidRDefault="0035254F">
      <w:pPr>
        <w:pStyle w:val="Standard"/>
        <w:jc w:val="right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35254F" w:rsidRDefault="0035254F">
      <w:pPr>
        <w:pStyle w:val="Standard"/>
        <w:jc w:val="right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35254F" w:rsidRDefault="0035254F">
      <w:pPr>
        <w:pStyle w:val="Standard"/>
        <w:jc w:val="right"/>
        <w:rPr>
          <w:rFonts w:eastAsia="Times New Roman" w:cs="Times New Roman"/>
          <w:color w:val="00000A"/>
          <w:sz w:val="28"/>
          <w:szCs w:val="28"/>
          <w:lang w:eastAsia="ru-RU"/>
        </w:rPr>
      </w:pPr>
    </w:p>
    <w:tbl>
      <w:tblPr>
        <w:tblW w:w="9600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0"/>
      </w:tblGrid>
      <w:tr w:rsidR="0035254F">
        <w:tc>
          <w:tcPr>
            <w:tcW w:w="9600" w:type="dxa"/>
            <w:shd w:val="clear" w:color="auto" w:fill="auto"/>
          </w:tcPr>
          <w:p w:rsidR="0035254F" w:rsidRDefault="003D57C1">
            <w:pPr>
              <w:pStyle w:val="Standard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42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FB4842" w:rsidRPr="00FB4842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8142E" w:rsidRPr="00FB4842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МАРЬИНСКОГО СЕЛЬСОВЕТА</w:t>
            </w:r>
          </w:p>
          <w:p w:rsidR="00FB4842" w:rsidRPr="00FB4842" w:rsidRDefault="00FB4842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КИРСАНОВСКОГО РАЙОНА ТАМБОВСКОЙ ОБЛАСТИ</w:t>
            </w:r>
          </w:p>
          <w:p w:rsidR="0035254F" w:rsidRDefault="0035254F">
            <w:pPr>
              <w:pStyle w:val="Standard"/>
              <w:jc w:val="center"/>
              <w:rPr>
                <w:rFonts w:eastAsia="Times New Roman" w:cs="Times New Roman"/>
                <w:color w:val="00000A"/>
                <w:sz w:val="28"/>
                <w:szCs w:val="28"/>
                <w:u w:val="single"/>
                <w:lang w:eastAsia="ru-RU"/>
              </w:rPr>
            </w:pPr>
          </w:p>
        </w:tc>
      </w:tr>
      <w:tr w:rsidR="0035254F">
        <w:trPr>
          <w:trHeight w:val="75"/>
        </w:trPr>
        <w:tc>
          <w:tcPr>
            <w:tcW w:w="9600" w:type="dxa"/>
            <w:shd w:val="clear" w:color="auto" w:fill="auto"/>
          </w:tcPr>
          <w:p w:rsidR="0035254F" w:rsidRDefault="003D57C1">
            <w:pPr>
              <w:pStyle w:val="Standard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FB4842" w:rsidRDefault="00FB4842">
      <w:pPr>
        <w:pStyle w:val="Standard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B4842" w:rsidRDefault="00FB4842" w:rsidP="00FB484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17.08.2021                                   с.Марьинка</w:t>
      </w:r>
      <w:r w:rsidR="003D57C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</w:t>
      </w:r>
      <w:r w:rsidR="003D57C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3D57C1" w:rsidRPr="00FB48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43</w:t>
      </w:r>
      <w:r w:rsidR="003D57C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</w:p>
    <w:p w:rsidR="00FB4842" w:rsidRDefault="00FB4842" w:rsidP="00FB4842">
      <w:pPr>
        <w:pStyle w:val="Standard"/>
        <w:jc w:val="both"/>
        <w:rPr>
          <w:rFonts w:cs="Times New Roman"/>
          <w:sz w:val="28"/>
          <w:szCs w:val="28"/>
        </w:rPr>
      </w:pPr>
    </w:p>
    <w:p w:rsidR="0035254F" w:rsidRDefault="003D57C1" w:rsidP="00FB484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 </w:t>
      </w:r>
      <w:bookmarkStart w:id="0" w:name="__DdeLink__7651_346669667"/>
      <w:bookmarkEnd w:id="0"/>
      <w:r>
        <w:rPr>
          <w:rFonts w:cs="Times New Roman"/>
          <w:sz w:val="28"/>
          <w:szCs w:val="28"/>
        </w:rPr>
        <w:t>«Согласование проведения переустройства и (или) перепланировки помещения в многоквартирном доме</w:t>
      </w:r>
    </w:p>
    <w:p w:rsidR="0035254F" w:rsidRDefault="0035254F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5254F" w:rsidRPr="00434158" w:rsidRDefault="003D57C1" w:rsidP="0043415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43415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 статьей 26 Жилищного кодекса Российской Федерации,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Федеральным </w:t>
      </w:r>
      <w:r w:rsidRPr="00434158">
        <w:rPr>
          <w:rFonts w:eastAsia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постановлением администрации </w:t>
      </w:r>
      <w:r w:rsidR="00704C3E" w:rsidRPr="0043415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Марьинского сельсовета Кирсановского района Тамбовской области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от</w:t>
      </w:r>
      <w:r w:rsidR="00704C3E">
        <w:rPr>
          <w:rFonts w:eastAsia="Times New Roman" w:cs="Times New Roman"/>
          <w:color w:val="000000"/>
          <w:sz w:val="28"/>
          <w:szCs w:val="28"/>
          <w:lang w:eastAsia="ru-RU"/>
        </w:rPr>
        <w:t>28.10.2019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</w:t>
      </w:r>
      <w:r w:rsidR="00704C3E">
        <w:rPr>
          <w:rFonts w:eastAsia="Times New Roman" w:cs="Times New Roman"/>
          <w:color w:val="000000"/>
          <w:sz w:val="28"/>
          <w:szCs w:val="28"/>
          <w:lang w:eastAsia="ru-RU"/>
        </w:rPr>
        <w:t>190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34158">
        <w:rPr>
          <w:rFonts w:eastAsia="Times New Roman" w:cs="Times New Roman"/>
          <w:color w:val="000000"/>
          <w:sz w:val="28"/>
          <w:szCs w:val="28"/>
          <w:lang w:eastAsia="ru-RU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r w:rsidR="00704C3E" w:rsidRPr="0043415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Марьинского сельсовета Кирсановского района Тамбовской области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5254F" w:rsidRDefault="003D57C1" w:rsidP="0043415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1.Утвердить административный </w:t>
      </w:r>
      <w:r w:rsidRPr="00434158">
        <w:rPr>
          <w:rFonts w:eastAsia="Times New Roman" w:cs="Times New Roman"/>
          <w:color w:val="000000"/>
          <w:sz w:val="28"/>
          <w:szCs w:val="28"/>
          <w:lang w:eastAsia="ru-RU"/>
        </w:rPr>
        <w:t>регламент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«Согласование проведения переустройства и (или) перепланировки помещения в многоквартирном доме» согласно приложению.</w:t>
      </w:r>
    </w:p>
    <w:p w:rsidR="006E7702" w:rsidRDefault="003D57C1" w:rsidP="004341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Признать утратившими силу </w:t>
      </w:r>
      <w:r w:rsidR="007E1D1D">
        <w:rPr>
          <w:rFonts w:eastAsia="Times New Roman" w:cs="Times New Roman"/>
          <w:szCs w:val="28"/>
          <w:lang w:eastAsia="ru-RU"/>
        </w:rPr>
        <w:t>:</w:t>
      </w:r>
    </w:p>
    <w:p w:rsidR="0035254F" w:rsidRPr="00434158" w:rsidRDefault="006E7702" w:rsidP="00434158">
      <w:pPr>
        <w:jc w:val="both"/>
        <w:rPr>
          <w:rFonts w:eastAsia="Times New Roman" w:cs="Times New Roman"/>
          <w:szCs w:val="28"/>
          <w:lang w:eastAsia="ru-RU"/>
        </w:rPr>
      </w:pPr>
      <w:r w:rsidRPr="00434158">
        <w:rPr>
          <w:rFonts w:eastAsia="Times New Roman" w:cs="Times New Roman"/>
          <w:szCs w:val="28"/>
          <w:lang w:eastAsia="ru-RU"/>
        </w:rPr>
        <w:t>Постановление от 22.03.2012 №33 Об утверждении административного регламента предоставления муниципальной услуги «Прием заявлений и выдача документов  о согласовании переустройства и (или) перепланировки жилого помещения»</w:t>
      </w:r>
    </w:p>
    <w:p w:rsidR="006E7702" w:rsidRPr="00434158" w:rsidRDefault="006E7702" w:rsidP="00434158">
      <w:pPr>
        <w:pStyle w:val="ConsPlusTitle"/>
        <w:jc w:val="both"/>
        <w:rPr>
          <w:rFonts w:eastAsia="Times New Roman" w:cs="Times New Roman"/>
          <w:szCs w:val="28"/>
          <w:lang w:eastAsia="ru-RU"/>
        </w:rPr>
      </w:pPr>
      <w:r w:rsidRPr="0043415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Постановление </w:t>
      </w:r>
      <w:r w:rsidR="006344A4" w:rsidRPr="0043415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69</w:t>
      </w:r>
      <w:r w:rsidRPr="0043415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от 0</w:t>
      </w:r>
      <w:r w:rsidR="006344A4" w:rsidRPr="0043415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5</w:t>
      </w:r>
      <w:r w:rsidRPr="0043415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  <w:r w:rsidR="006344A4" w:rsidRPr="0043415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06</w:t>
      </w:r>
      <w:r w:rsidRPr="0043415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.2012</w:t>
      </w:r>
      <w:r w:rsidR="006344A4" w:rsidRPr="0043415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"О внесении изменений в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 утвержденный постановлением администрации сельсовета от 22.03.2012 № 33".</w:t>
      </w:r>
    </w:p>
    <w:p w:rsidR="006E7702" w:rsidRPr="00434158" w:rsidRDefault="006E7702" w:rsidP="00434158">
      <w:pPr>
        <w:jc w:val="both"/>
        <w:rPr>
          <w:rFonts w:eastAsia="Times New Roman" w:cs="Times New Roman"/>
          <w:szCs w:val="28"/>
          <w:lang w:eastAsia="ru-RU"/>
        </w:rPr>
      </w:pPr>
      <w:r w:rsidRPr="00434158">
        <w:rPr>
          <w:rFonts w:eastAsia="Times New Roman" w:cs="Times New Roman"/>
          <w:szCs w:val="28"/>
          <w:lang w:eastAsia="ru-RU"/>
        </w:rPr>
        <w:t>Постановление 98 от 01.10</w:t>
      </w:r>
      <w:r w:rsidR="008819C2" w:rsidRPr="00434158">
        <w:rPr>
          <w:rFonts w:eastAsia="Times New Roman" w:cs="Times New Roman"/>
          <w:szCs w:val="28"/>
          <w:lang w:eastAsia="ru-RU"/>
        </w:rPr>
        <w:t xml:space="preserve"> "О внесении изменений в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 ,утвержденный постановлением администрации сельсовета от 22.03.2012 № 33. </w:t>
      </w:r>
    </w:p>
    <w:p w:rsidR="000D6EE6" w:rsidRPr="00434158" w:rsidRDefault="006E7702" w:rsidP="00434158">
      <w:pPr>
        <w:pStyle w:val="Default"/>
        <w:jc w:val="both"/>
        <w:rPr>
          <w:rFonts w:eastAsia="Times New Roman"/>
          <w:kern w:val="2"/>
          <w:sz w:val="28"/>
          <w:szCs w:val="28"/>
          <w:lang w:eastAsia="ru-RU" w:bidi="hi-IN"/>
        </w:rPr>
      </w:pPr>
      <w:r w:rsidRPr="00434158">
        <w:rPr>
          <w:rFonts w:eastAsia="Times New Roman"/>
          <w:kern w:val="2"/>
          <w:sz w:val="28"/>
          <w:szCs w:val="28"/>
          <w:lang w:eastAsia="ru-RU" w:bidi="hi-IN"/>
        </w:rPr>
        <w:t>Постановление 75 от 27.06.2016</w:t>
      </w:r>
      <w:r w:rsidR="000D6EE6" w:rsidRPr="00434158">
        <w:rPr>
          <w:rFonts w:eastAsia="Times New Roman"/>
          <w:kern w:val="2"/>
          <w:sz w:val="28"/>
          <w:szCs w:val="28"/>
          <w:lang w:eastAsia="ru-RU" w:bidi="hi-IN"/>
        </w:rPr>
        <w:t>" О внесении изменений в административный регламент по предоставлению муниципальной услуги «Принятие решения о согласовании или об отказе в согласовании переустройства и (или) перепл</w:t>
      </w:r>
      <w:r w:rsidR="000D6EE6" w:rsidRPr="00434158">
        <w:rPr>
          <w:rFonts w:eastAsia="Times New Roman"/>
          <w:kern w:val="2"/>
          <w:sz w:val="28"/>
          <w:szCs w:val="28"/>
          <w:lang w:eastAsia="ru-RU" w:bidi="hi-IN"/>
        </w:rPr>
        <w:t>а</w:t>
      </w:r>
      <w:r w:rsidR="000D6EE6" w:rsidRPr="00434158">
        <w:rPr>
          <w:rFonts w:eastAsia="Times New Roman"/>
          <w:kern w:val="2"/>
          <w:sz w:val="28"/>
          <w:szCs w:val="28"/>
          <w:lang w:eastAsia="ru-RU" w:bidi="hi-IN"/>
        </w:rPr>
        <w:t xml:space="preserve">нировки жилого помещения», утвержденный постановлением администрации сельсовета от 29.03.2012. № 33 </w:t>
      </w:r>
    </w:p>
    <w:p w:rsidR="006E7702" w:rsidRPr="00434158" w:rsidRDefault="006E7702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6E7702" w:rsidRPr="00434158" w:rsidRDefault="006E7702" w:rsidP="00434158">
      <w:pPr>
        <w:jc w:val="both"/>
        <w:rPr>
          <w:rFonts w:eastAsia="Times New Roman" w:cs="Times New Roman"/>
          <w:szCs w:val="28"/>
          <w:lang w:eastAsia="ru-RU"/>
        </w:rPr>
      </w:pPr>
      <w:r w:rsidRPr="00434158">
        <w:rPr>
          <w:rFonts w:eastAsia="Times New Roman" w:cs="Times New Roman"/>
          <w:szCs w:val="28"/>
          <w:lang w:eastAsia="ru-RU"/>
        </w:rPr>
        <w:lastRenderedPageBreak/>
        <w:t>Постановление № 123 от 16.07.2019</w:t>
      </w:r>
      <w:r w:rsidR="00434158" w:rsidRPr="00434158">
        <w:rPr>
          <w:rFonts w:eastAsia="Times New Roman" w:cs="Times New Roman"/>
          <w:szCs w:val="28"/>
          <w:lang w:eastAsia="ru-RU"/>
        </w:rPr>
        <w:t xml:space="preserve"> "О внесении изменений в административный регламент предоставления муниципальной услуги, «Прием заявлений и выдача документов о согласовании переустройства и (или) перепланировки жилого помещения» утвержденный постановлением администрации от 22.03.2012 № 33"</w:t>
      </w:r>
    </w:p>
    <w:p w:rsidR="00434158" w:rsidRDefault="00434158" w:rsidP="0043415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3.Настоящее постановление опубликовать в печатном средстве</w:t>
      </w:r>
    </w:p>
    <w:p w:rsidR="00434158" w:rsidRDefault="00434158" w:rsidP="0043415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массовой информации Марьинского сельсовета «Информационный бюллетень» и разместить в сети «Интернет» на странице Марьинского сельсовета официального сайта администрации Кирсановского района</w:t>
      </w:r>
    </w:p>
    <w:p w:rsidR="00434158" w:rsidRDefault="00434158" w:rsidP="0043415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4. Контроль за исполнением настоящего постановления оставляю за собой</w:t>
      </w:r>
    </w:p>
    <w:p w:rsidR="0035254F" w:rsidRPr="00434158" w:rsidRDefault="0035254F" w:rsidP="00434158">
      <w:pPr>
        <w:pStyle w:val="Standard"/>
        <w:ind w:firstLine="53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5254F" w:rsidRDefault="003D57C1" w:rsidP="00434158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434158">
        <w:rPr>
          <w:rFonts w:eastAsia="Times New Roman" w:cs="Times New Roman"/>
          <w:color w:val="000000"/>
          <w:sz w:val="28"/>
          <w:szCs w:val="28"/>
          <w:lang w:eastAsia="ru-RU"/>
        </w:rPr>
        <w:t>сельсовета                                                                 С.Н.Гоголев</w:t>
      </w:r>
    </w:p>
    <w:p w:rsidR="00434158" w:rsidRPr="00434158" w:rsidRDefault="00434158" w:rsidP="00434158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5254F" w:rsidRDefault="0035254F" w:rsidP="00434158">
      <w:pPr>
        <w:pStyle w:val="Standard"/>
        <w:ind w:firstLine="53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5254F" w:rsidRPr="00434158" w:rsidRDefault="0035254F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5254F" w:rsidRDefault="0035254F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D57C1" w:rsidRDefault="003D57C1" w:rsidP="00434158">
      <w:pPr>
        <w:jc w:val="both"/>
        <w:rPr>
          <w:rFonts w:eastAsia="Times New Roman" w:cs="Times New Roman"/>
          <w:szCs w:val="28"/>
          <w:lang w:eastAsia="ru-RU"/>
        </w:rPr>
      </w:pPr>
    </w:p>
    <w:p w:rsidR="0035254F" w:rsidRPr="00434158" w:rsidRDefault="003D57C1" w:rsidP="003D57C1">
      <w:pPr>
        <w:jc w:val="center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  <w:r w:rsidRPr="00434158">
        <w:rPr>
          <w:rFonts w:eastAsia="Times New Roman" w:cs="Times New Roman"/>
          <w:szCs w:val="28"/>
          <w:lang w:eastAsia="ru-RU"/>
        </w:rPr>
        <w:lastRenderedPageBreak/>
        <w:t>АДМИНИСТРАТИВНЫЙ РЕГЛАМЕНТ</w:t>
      </w:r>
    </w:p>
    <w:p w:rsidR="0035254F" w:rsidRPr="00434158" w:rsidRDefault="003D57C1" w:rsidP="003D57C1">
      <w:pPr>
        <w:jc w:val="center"/>
        <w:rPr>
          <w:rFonts w:eastAsia="Times New Roman" w:cs="Times New Roman"/>
          <w:szCs w:val="28"/>
          <w:lang w:eastAsia="ru-RU"/>
        </w:rPr>
      </w:pPr>
      <w:r w:rsidRPr="00434158">
        <w:rPr>
          <w:rFonts w:eastAsia="Times New Roman" w:cs="Times New Roman"/>
          <w:szCs w:val="28"/>
          <w:lang w:eastAsia="ru-RU"/>
        </w:rPr>
        <w:t>предоставления муниципальной услуги</w:t>
      </w:r>
    </w:p>
    <w:p w:rsidR="0035254F" w:rsidRPr="00434158" w:rsidRDefault="003D57C1" w:rsidP="003D57C1">
      <w:pPr>
        <w:jc w:val="center"/>
        <w:rPr>
          <w:rFonts w:eastAsia="Times New Roman" w:cs="Times New Roman"/>
          <w:szCs w:val="28"/>
          <w:lang w:eastAsia="ru-RU"/>
        </w:rPr>
      </w:pPr>
      <w:r w:rsidRPr="00434158">
        <w:rPr>
          <w:rFonts w:eastAsia="Times New Roman" w:cs="Times New Roman"/>
          <w:szCs w:val="28"/>
          <w:lang w:eastAsia="ru-RU"/>
        </w:rPr>
        <w:t>«Согласование проведения переустройства и (или) перепланировки помещения в многоквартирном доме»</w:t>
      </w:r>
    </w:p>
    <w:p w:rsidR="0035254F" w:rsidRPr="00434158" w:rsidRDefault="0035254F" w:rsidP="003D57C1">
      <w:pPr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35254F" w:rsidRPr="00434158" w:rsidRDefault="003D57C1" w:rsidP="003D57C1">
      <w:pPr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434158">
        <w:rPr>
          <w:rFonts w:eastAsia="Times New Roman" w:cs="Times New Roman"/>
          <w:szCs w:val="28"/>
          <w:lang w:eastAsia="ru-RU"/>
        </w:rPr>
        <w:t>1. Общие положения</w:t>
      </w:r>
    </w:p>
    <w:p w:rsidR="0035254F" w:rsidRPr="00434158" w:rsidRDefault="0035254F" w:rsidP="0043415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4F" w:rsidRDefault="003D57C1" w:rsidP="00593084">
      <w:pPr>
        <w:ind w:firstLine="709"/>
        <w:jc w:val="both"/>
        <w:rPr>
          <w:szCs w:val="28"/>
        </w:rPr>
      </w:pPr>
      <w:r w:rsidRPr="00434158">
        <w:rPr>
          <w:rFonts w:eastAsia="Times New Roman" w:cs="Times New Roman"/>
          <w:szCs w:val="28"/>
          <w:lang w:eastAsia="ru-RU"/>
        </w:rPr>
        <w:t>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на территории</w:t>
      </w:r>
      <w:r w:rsidR="00593084" w:rsidRPr="00593084">
        <w:rPr>
          <w:szCs w:val="28"/>
        </w:rPr>
        <w:t xml:space="preserve"> </w:t>
      </w:r>
      <w:r w:rsidR="00593084" w:rsidRPr="00AA1A7F">
        <w:rPr>
          <w:szCs w:val="28"/>
        </w:rPr>
        <w:t>Марьинского сельсовета Кирсановского района Тамбовской области</w:t>
      </w:r>
      <w:r w:rsidRPr="00434158">
        <w:rPr>
          <w:rFonts w:eastAsia="Times New Roman" w:cs="Times New Roman"/>
          <w:szCs w:val="28"/>
          <w:lang w:eastAsia="ru-RU"/>
        </w:rPr>
        <w:t xml:space="preserve"> 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</w:t>
      </w:r>
      <w:r>
        <w:rPr>
          <w:rFonts w:cs="Times New Roman"/>
          <w:szCs w:val="28"/>
        </w:rPr>
        <w:t xml:space="preserve"> предоставления.</w:t>
      </w:r>
    </w:p>
    <w:p w:rsidR="0035254F" w:rsidRDefault="003D57C1" w:rsidP="00593084">
      <w:pPr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1.1. Круг заявителей</w:t>
      </w:r>
    </w:p>
    <w:p w:rsidR="0035254F" w:rsidRDefault="003D57C1" w:rsidP="00434158">
      <w:pPr>
        <w:ind w:firstLine="709"/>
        <w:jc w:val="both"/>
        <w:rPr>
          <w:color w:val="auto"/>
        </w:rPr>
      </w:pPr>
      <w:r>
        <w:rPr>
          <w:rFonts w:cs="Times New Roman"/>
          <w:szCs w:val="28"/>
        </w:rPr>
        <w:t xml:space="preserve"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помещений в многоквартирном доме, либо их уполномоченные представители, обратившиеся с запросом о предоставлении муниципальной </w:t>
      </w:r>
      <w:r>
        <w:rPr>
          <w:rFonts w:cs="Times New Roman"/>
          <w:color w:val="auto"/>
          <w:szCs w:val="28"/>
        </w:rPr>
        <w:t>услуги (далее – заявители).</w:t>
      </w:r>
    </w:p>
    <w:p w:rsidR="0035254F" w:rsidRDefault="003D57C1" w:rsidP="0043415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 Требования к порядку информирования о предоставлении</w:t>
      </w:r>
    </w:p>
    <w:p w:rsidR="0035254F" w:rsidRDefault="003D57C1" w:rsidP="00593084">
      <w:pPr>
        <w:pStyle w:val="ConsPlusNormal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5254F" w:rsidRDefault="003D57C1" w:rsidP="00434158">
      <w:pPr>
        <w:ind w:firstLine="709"/>
        <w:jc w:val="both"/>
      </w:pPr>
      <w:r>
        <w:rPr>
          <w:rFonts w:cs="Times New Roman"/>
          <w:szCs w:val="28"/>
        </w:rPr>
        <w:t>1.2.1. Информация о предоставлении муниципальной услуги размещается:</w:t>
      </w:r>
    </w:p>
    <w:p w:rsidR="0035254F" w:rsidRDefault="003D57C1" w:rsidP="0043415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1.2.1.1. непосредственно в здании администрации</w:t>
      </w:r>
      <w:r w:rsidR="00593084" w:rsidRPr="00593084">
        <w:rPr>
          <w:sz w:val="28"/>
          <w:szCs w:val="28"/>
        </w:rPr>
        <w:t xml:space="preserve"> </w:t>
      </w:r>
      <w:r w:rsidR="00593084" w:rsidRPr="00593084">
        <w:rPr>
          <w:rFonts w:ascii="Times New Roman" w:hAnsi="Times New Roman" w:cs="Times New Roman"/>
          <w:sz w:val="28"/>
          <w:szCs w:val="28"/>
        </w:rPr>
        <w:t>Марьинского сельсовета Кирсановского района Тамбовской области</w:t>
      </w:r>
      <w:r w:rsidRPr="005930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35254F" w:rsidRDefault="003D57C1" w:rsidP="0043415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1.2.1.2. на официальном сайте Администрации </w:t>
      </w:r>
      <w:r w:rsidR="00593084" w:rsidRPr="00F66BA1">
        <w:rPr>
          <w:rFonts w:ascii="Times New Roman" w:hAnsi="Times New Roman" w:cs="Times New Roman"/>
          <w:sz w:val="28"/>
          <w:szCs w:val="28"/>
        </w:rPr>
        <w:t>Кирсановского</w:t>
      </w:r>
      <w:r w:rsidRPr="00F66BA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93084" w:rsidRPr="00F66BA1">
        <w:rPr>
          <w:rFonts w:ascii="Times New Roman" w:hAnsi="Times New Roman" w:cs="Times New Roman"/>
          <w:sz w:val="28"/>
          <w:szCs w:val="28"/>
        </w:rPr>
        <w:t>на страничке Марьинского</w:t>
      </w:r>
      <w:r w:rsidRPr="00F66BA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  http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://www.gosuslugi.ru (далее - Единый портал), в государственной информационной системе «Портал государственных и муниципальных услуг (функций) Тамбовской области»  http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r>
        <w:rPr>
          <w:rFonts w:ascii="Times New Roman" w:hAnsi="Times New Roman" w:cs="Times New Roman"/>
          <w:sz w:val="28"/>
          <w:szCs w:val="28"/>
        </w:rPr>
        <w:t>68.</w:t>
      </w:r>
      <w:r w:rsidR="00593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(далее — региональный портал).</w:t>
      </w:r>
    </w:p>
    <w:p w:rsidR="0035254F" w:rsidRDefault="003D57C1" w:rsidP="00434158">
      <w:pPr>
        <w:ind w:firstLine="709"/>
        <w:jc w:val="both"/>
      </w:pPr>
      <w:r>
        <w:rPr>
          <w:rStyle w:val="a8"/>
          <w:rFonts w:eastAsia="Times New Roman" w:cs="Times New Roman"/>
          <w:sz w:val="28"/>
          <w:szCs w:val="28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35254F" w:rsidRDefault="003D57C1" w:rsidP="00434158">
      <w:pPr>
        <w:ind w:firstLine="709"/>
        <w:jc w:val="both"/>
      </w:pPr>
      <w:r>
        <w:rPr>
          <w:rFonts w:eastAsia="Times New Roman" w:cs="Times New Roman"/>
          <w:szCs w:val="28"/>
        </w:rPr>
        <w:t xml:space="preserve">Информацию по вопросам предоставления муниципальной услуги заявитель получает обратившись в Администрацию или многофункциональный центр предоставления государственных и муниципальных услуг (далее — многофункциональный центр)  лично в </w:t>
      </w:r>
      <w:r>
        <w:rPr>
          <w:rFonts w:eastAsia="Times New Roman" w:cs="Times New Roman"/>
          <w:szCs w:val="28"/>
        </w:rPr>
        <w:lastRenderedPageBreak/>
        <w:t>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35254F" w:rsidRDefault="003D57C1" w:rsidP="00434158">
      <w:pPr>
        <w:ind w:firstLine="851"/>
        <w:jc w:val="both"/>
      </w:pPr>
      <w:r>
        <w:rPr>
          <w:rFonts w:eastAsia="Times New Roman" w:cs="Times New Roman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35254F" w:rsidRDefault="003D57C1" w:rsidP="0043415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1.2.2. Информация о месте нахождения Администрации:</w:t>
      </w:r>
    </w:p>
    <w:p w:rsidR="00593084" w:rsidRPr="00AA1A7F" w:rsidRDefault="003D57C1" w:rsidP="00593084">
      <w:pPr>
        <w:jc w:val="both"/>
        <w:rPr>
          <w:szCs w:val="28"/>
        </w:rPr>
      </w:pPr>
      <w:r>
        <w:rPr>
          <w:rFonts w:cs="Times New Roman"/>
          <w:szCs w:val="28"/>
        </w:rPr>
        <w:t xml:space="preserve">Адрес: </w:t>
      </w:r>
      <w:r w:rsidR="00593084" w:rsidRPr="00AA1A7F">
        <w:rPr>
          <w:szCs w:val="28"/>
        </w:rPr>
        <w:t xml:space="preserve">393376 Тамбовская область, Кирсановский район, с.Марьинка, ул. Дорожная, дом 67. </w:t>
      </w:r>
    </w:p>
    <w:p w:rsidR="0035254F" w:rsidRDefault="003D57C1" w:rsidP="0043415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Прием документов для целей предоставления муниципальной услуги осуществляется по адресу:</w:t>
      </w:r>
    </w:p>
    <w:p w:rsidR="00593084" w:rsidRPr="00324B18" w:rsidRDefault="00593084" w:rsidP="00593084">
      <w:pPr>
        <w:jc w:val="both"/>
        <w:rPr>
          <w:szCs w:val="28"/>
        </w:rPr>
      </w:pPr>
      <w:r w:rsidRPr="00AA1A7F">
        <w:rPr>
          <w:szCs w:val="28"/>
        </w:rPr>
        <w:t xml:space="preserve">393376 Тамбовская область, Кирсановский район, с.Марьинка, ул. Дорожная, </w:t>
      </w:r>
      <w:r w:rsidRPr="00324B18">
        <w:rPr>
          <w:szCs w:val="28"/>
        </w:rPr>
        <w:t xml:space="preserve">дом 67. </w:t>
      </w:r>
    </w:p>
    <w:p w:rsidR="00593084" w:rsidRPr="00324B18" w:rsidRDefault="00593084" w:rsidP="00593084">
      <w:pPr>
        <w:jc w:val="both"/>
        <w:rPr>
          <w:szCs w:val="28"/>
        </w:rPr>
      </w:pPr>
      <w:r w:rsidRPr="00324B18">
        <w:rPr>
          <w:szCs w:val="28"/>
        </w:rPr>
        <w:t>Контактный телефон: 64-5-37.</w:t>
      </w:r>
    </w:p>
    <w:p w:rsidR="0035254F" w:rsidRPr="00324B18" w:rsidRDefault="003D57C1" w:rsidP="00434158">
      <w:pPr>
        <w:pStyle w:val="ConsPlusNormal"/>
        <w:ind w:firstLine="709"/>
        <w:jc w:val="both"/>
        <w:rPr>
          <w:sz w:val="28"/>
          <w:szCs w:val="28"/>
        </w:rPr>
      </w:pPr>
      <w:r w:rsidRPr="00324B18">
        <w:rPr>
          <w:rFonts w:ascii="Times New Roman" w:hAnsi="Times New Roman" w:cs="Times New Roman"/>
          <w:sz w:val="28"/>
          <w:szCs w:val="28"/>
        </w:rPr>
        <w:t>Официальный сайт Администрации: http://www.</w:t>
      </w:r>
      <w:r w:rsidR="00F86E35" w:rsidRPr="00324B1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86E35" w:rsidRPr="00324B18">
        <w:rPr>
          <w:rFonts w:ascii="Times New Roman" w:hAnsi="Times New Roman" w:cs="Times New Roman"/>
          <w:sz w:val="28"/>
          <w:szCs w:val="28"/>
        </w:rPr>
        <w:t>37.</w:t>
      </w:r>
      <w:r w:rsidR="00F86E35" w:rsidRPr="00324B18">
        <w:rPr>
          <w:rFonts w:ascii="Times New Roman" w:hAnsi="Times New Roman" w:cs="Times New Roman"/>
          <w:sz w:val="28"/>
          <w:szCs w:val="28"/>
          <w:lang w:val="en-US"/>
        </w:rPr>
        <w:t>tmbreq</w:t>
      </w:r>
      <w:r w:rsidR="00F86E35" w:rsidRPr="00324B18">
        <w:rPr>
          <w:rFonts w:ascii="Times New Roman" w:hAnsi="Times New Roman" w:cs="Times New Roman"/>
          <w:sz w:val="28"/>
          <w:szCs w:val="28"/>
        </w:rPr>
        <w:t>.</w:t>
      </w:r>
      <w:r w:rsidR="00F86E35" w:rsidRPr="00324B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86E35" w:rsidRPr="00324B18">
        <w:rPr>
          <w:rFonts w:ascii="Times New Roman" w:hAnsi="Times New Roman" w:cs="Times New Roman"/>
          <w:sz w:val="28"/>
          <w:szCs w:val="28"/>
        </w:rPr>
        <w:t>/9287/9294/</w:t>
      </w:r>
      <w:r w:rsidR="00F86E35" w:rsidRPr="00324B18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324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54F" w:rsidRPr="00324B18" w:rsidRDefault="003D57C1" w:rsidP="00434158">
      <w:pPr>
        <w:pStyle w:val="ConsPlusNormal"/>
        <w:ind w:firstLine="709"/>
        <w:jc w:val="both"/>
        <w:rPr>
          <w:sz w:val="28"/>
          <w:szCs w:val="28"/>
        </w:rPr>
      </w:pPr>
      <w:r w:rsidRPr="00324B18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r w:rsidR="004F041B" w:rsidRPr="00324B18">
        <w:rPr>
          <w:rFonts w:ascii="Times New Roman" w:hAnsi="Times New Roman" w:cs="Times New Roman"/>
          <w:sz w:val="28"/>
          <w:szCs w:val="28"/>
          <w:lang w:val="en-US"/>
        </w:rPr>
        <w:t>ssm</w:t>
      </w:r>
      <w:r w:rsidR="004F041B" w:rsidRPr="00324B18">
        <w:rPr>
          <w:rFonts w:ascii="Times New Roman" w:hAnsi="Times New Roman" w:cs="Times New Roman"/>
          <w:sz w:val="28"/>
          <w:szCs w:val="28"/>
        </w:rPr>
        <w:t>@</w:t>
      </w:r>
      <w:r w:rsidR="004F041B" w:rsidRPr="00324B1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F041B" w:rsidRPr="00324B18">
        <w:rPr>
          <w:rFonts w:ascii="Times New Roman" w:hAnsi="Times New Roman" w:cs="Times New Roman"/>
          <w:sz w:val="28"/>
          <w:szCs w:val="28"/>
        </w:rPr>
        <w:t>37.</w:t>
      </w:r>
      <w:r w:rsidR="004F041B" w:rsidRPr="00324B18">
        <w:rPr>
          <w:rFonts w:ascii="Times New Roman" w:hAnsi="Times New Roman" w:cs="Times New Roman"/>
          <w:sz w:val="28"/>
          <w:szCs w:val="28"/>
          <w:lang w:val="en-US"/>
        </w:rPr>
        <w:t>tambov</w:t>
      </w:r>
      <w:r w:rsidR="004F041B" w:rsidRPr="00324B18">
        <w:rPr>
          <w:rFonts w:ascii="Times New Roman" w:hAnsi="Times New Roman" w:cs="Times New Roman"/>
          <w:sz w:val="28"/>
          <w:szCs w:val="28"/>
        </w:rPr>
        <w:t>.</w:t>
      </w:r>
      <w:r w:rsidR="004F041B" w:rsidRPr="00324B1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4F041B" w:rsidRPr="00324B18">
        <w:rPr>
          <w:rFonts w:ascii="Times New Roman" w:hAnsi="Times New Roman" w:cs="Times New Roman"/>
          <w:sz w:val="28"/>
          <w:szCs w:val="28"/>
        </w:rPr>
        <w:t>.</w:t>
      </w:r>
      <w:r w:rsidR="004F041B" w:rsidRPr="00324B1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66BA1" w:rsidRPr="00324B18" w:rsidRDefault="003D57C1" w:rsidP="00F66BA1">
      <w:pPr>
        <w:ind w:firstLine="600"/>
        <w:jc w:val="both"/>
        <w:rPr>
          <w:szCs w:val="28"/>
        </w:rPr>
      </w:pPr>
      <w:r w:rsidRPr="00324B18">
        <w:rPr>
          <w:rFonts w:cs="Times New Roman"/>
          <w:szCs w:val="28"/>
        </w:rPr>
        <w:t xml:space="preserve">1.2.3. График работы Администрации </w:t>
      </w:r>
      <w:r w:rsidR="00F66BA1" w:rsidRPr="00324B18">
        <w:rPr>
          <w:rFonts w:cs="Times New Roman"/>
          <w:i/>
          <w:iCs/>
          <w:szCs w:val="28"/>
        </w:rPr>
        <w:t>:</w:t>
      </w:r>
    </w:p>
    <w:p w:rsidR="00F66BA1" w:rsidRPr="00324B18" w:rsidRDefault="00F66BA1" w:rsidP="00F66BA1">
      <w:pPr>
        <w:ind w:firstLine="600"/>
        <w:jc w:val="both"/>
        <w:rPr>
          <w:szCs w:val="28"/>
        </w:rPr>
      </w:pPr>
      <w:r w:rsidRPr="00324B18">
        <w:rPr>
          <w:szCs w:val="28"/>
        </w:rPr>
        <w:t>Понедельник-пятница - 08.00 - 16.00</w:t>
      </w:r>
    </w:p>
    <w:p w:rsidR="00F66BA1" w:rsidRPr="00324B18" w:rsidRDefault="00F66BA1" w:rsidP="00F66BA1">
      <w:pPr>
        <w:ind w:firstLine="600"/>
        <w:jc w:val="both"/>
        <w:rPr>
          <w:szCs w:val="28"/>
        </w:rPr>
      </w:pPr>
      <w:r w:rsidRPr="00324B18">
        <w:rPr>
          <w:szCs w:val="28"/>
        </w:rPr>
        <w:t>Обед с 12.00 - 13.00</w:t>
      </w:r>
    </w:p>
    <w:p w:rsidR="00F66BA1" w:rsidRPr="00324B18" w:rsidRDefault="003D57C1" w:rsidP="00F66BA1">
      <w:pPr>
        <w:ind w:firstLine="600"/>
        <w:jc w:val="both"/>
        <w:rPr>
          <w:szCs w:val="28"/>
        </w:rPr>
      </w:pPr>
      <w:r w:rsidRPr="00324B18">
        <w:rPr>
          <w:rFonts w:cs="Times New Roman"/>
          <w:szCs w:val="28"/>
        </w:rPr>
        <w:t>1.2.4.Часы приема заявителей по вопросам предоставления муниципальной услуги Администрацией</w:t>
      </w:r>
      <w:r w:rsidRPr="00324B18">
        <w:rPr>
          <w:rFonts w:cs="Times New Roman"/>
          <w:i/>
          <w:iCs/>
          <w:szCs w:val="28"/>
        </w:rPr>
        <w:t xml:space="preserve"> </w:t>
      </w:r>
      <w:r w:rsidR="00F66BA1" w:rsidRPr="00324B18">
        <w:rPr>
          <w:szCs w:val="28"/>
        </w:rPr>
        <w:t>Часы приема:</w:t>
      </w:r>
    </w:p>
    <w:p w:rsidR="00F66BA1" w:rsidRPr="00324B18" w:rsidRDefault="00F66BA1" w:rsidP="00F66BA1">
      <w:pPr>
        <w:ind w:firstLine="600"/>
        <w:jc w:val="both"/>
        <w:rPr>
          <w:szCs w:val="28"/>
        </w:rPr>
      </w:pPr>
      <w:r w:rsidRPr="00324B18">
        <w:rPr>
          <w:szCs w:val="28"/>
        </w:rPr>
        <w:t>Понедельник-пятница - 08.00 - 15.30</w:t>
      </w:r>
    </w:p>
    <w:p w:rsidR="00F66BA1" w:rsidRPr="00324B18" w:rsidRDefault="00F66BA1" w:rsidP="00F66BA1">
      <w:pPr>
        <w:ind w:firstLine="600"/>
        <w:jc w:val="both"/>
        <w:rPr>
          <w:szCs w:val="28"/>
        </w:rPr>
      </w:pPr>
      <w:r w:rsidRPr="00324B18">
        <w:rPr>
          <w:szCs w:val="28"/>
        </w:rPr>
        <w:t>Обед с 12.00 - 13.00</w:t>
      </w:r>
    </w:p>
    <w:p w:rsidR="0035254F" w:rsidRPr="00324B18" w:rsidRDefault="003D57C1" w:rsidP="00434158">
      <w:pPr>
        <w:ind w:firstLine="709"/>
        <w:jc w:val="both"/>
        <w:rPr>
          <w:szCs w:val="28"/>
        </w:rPr>
      </w:pPr>
      <w:r w:rsidRPr="00324B18">
        <w:rPr>
          <w:rFonts w:cs="Times New Roman"/>
          <w:szCs w:val="28"/>
        </w:rPr>
        <w:t>1.2.5. В предоставлении муниципальной услуги участвуют:</w:t>
      </w:r>
    </w:p>
    <w:p w:rsidR="0035254F" w:rsidRPr="00324B18" w:rsidRDefault="003D57C1" w:rsidP="00434158">
      <w:pPr>
        <w:ind w:firstLine="709"/>
        <w:jc w:val="both"/>
        <w:rPr>
          <w:szCs w:val="28"/>
        </w:rPr>
      </w:pPr>
      <w:r w:rsidRPr="00324B18">
        <w:rPr>
          <w:rFonts w:cs="Times New Roman"/>
          <w:szCs w:val="28"/>
        </w:rPr>
        <w:t>1.2.5.1.Управление Федеральной службы государственной регистрации, кадастра и картографии по Тамбовской области:</w:t>
      </w:r>
    </w:p>
    <w:p w:rsidR="00324B18" w:rsidRPr="00324B18" w:rsidRDefault="00324B18" w:rsidP="00324B18">
      <w:pPr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Cs w:val="28"/>
        </w:rPr>
      </w:pPr>
      <w:r w:rsidRPr="00324B18">
        <w:rPr>
          <w:rFonts w:cs="Times New Roman"/>
          <w:color w:val="auto"/>
          <w:szCs w:val="28"/>
        </w:rPr>
        <w:t xml:space="preserve">392000,г. Тамбов ,ул. Сергея Рахманинова, д. 1 А, телефон для справок: (4752)72-80-02, адрес электронной почты: frs-tambov@tmb.ru, официальный сайт Управления Росреестра по Тамбовской области </w:t>
      </w:r>
      <w:hyperlink r:id="rId7" w:history="1">
        <w:r w:rsidRPr="00324B18">
          <w:rPr>
            <w:rStyle w:val="afb"/>
            <w:rFonts w:cs="Times New Roman"/>
            <w:color w:val="auto"/>
            <w:szCs w:val="28"/>
            <w:lang w:val="en-US"/>
          </w:rPr>
          <w:t>http</w:t>
        </w:r>
        <w:r w:rsidRPr="00324B18">
          <w:rPr>
            <w:rStyle w:val="afb"/>
            <w:rFonts w:cs="Times New Roman"/>
            <w:color w:val="auto"/>
            <w:szCs w:val="28"/>
          </w:rPr>
          <w:t>://</w:t>
        </w:r>
        <w:r w:rsidRPr="00324B18">
          <w:rPr>
            <w:rStyle w:val="afb"/>
            <w:rFonts w:cs="Times New Roman"/>
            <w:color w:val="auto"/>
            <w:szCs w:val="28"/>
            <w:lang w:val="en-US"/>
          </w:rPr>
          <w:t>www</w:t>
        </w:r>
        <w:r w:rsidRPr="00324B18">
          <w:rPr>
            <w:rStyle w:val="afb"/>
            <w:rFonts w:cs="Times New Roman"/>
            <w:color w:val="auto"/>
            <w:szCs w:val="28"/>
          </w:rPr>
          <w:t>.</w:t>
        </w:r>
        <w:r w:rsidRPr="00324B18">
          <w:rPr>
            <w:rStyle w:val="afb"/>
            <w:rFonts w:cs="Times New Roman"/>
            <w:color w:val="auto"/>
            <w:szCs w:val="28"/>
            <w:lang w:val="en-US"/>
          </w:rPr>
          <w:t>to</w:t>
        </w:r>
        <w:r w:rsidRPr="00324B18">
          <w:rPr>
            <w:rStyle w:val="afb"/>
            <w:rFonts w:cs="Times New Roman"/>
            <w:color w:val="auto"/>
            <w:szCs w:val="28"/>
          </w:rPr>
          <w:t>68.</w:t>
        </w:r>
        <w:r w:rsidRPr="00324B18">
          <w:rPr>
            <w:rStyle w:val="afb"/>
            <w:rFonts w:cs="Times New Roman"/>
            <w:color w:val="auto"/>
            <w:szCs w:val="28"/>
            <w:lang w:val="en-US"/>
          </w:rPr>
          <w:t>rosreestr</w:t>
        </w:r>
        <w:r w:rsidRPr="00324B18">
          <w:rPr>
            <w:rStyle w:val="afb"/>
            <w:rFonts w:cs="Times New Roman"/>
            <w:color w:val="auto"/>
            <w:szCs w:val="28"/>
          </w:rPr>
          <w:t>.</w:t>
        </w:r>
        <w:r w:rsidRPr="00324B18">
          <w:rPr>
            <w:rStyle w:val="afb"/>
            <w:rFonts w:cs="Times New Roman"/>
            <w:color w:val="auto"/>
            <w:szCs w:val="28"/>
            <w:lang w:val="en-US"/>
          </w:rPr>
          <w:t>ru</w:t>
        </w:r>
      </w:hyperlink>
      <w:r w:rsidRPr="00324B18">
        <w:rPr>
          <w:rFonts w:cs="Times New Roman"/>
          <w:color w:val="auto"/>
          <w:szCs w:val="28"/>
        </w:rPr>
        <w:t>/;</w:t>
      </w:r>
    </w:p>
    <w:p w:rsidR="00324B18" w:rsidRPr="00324B18" w:rsidRDefault="00324B18" w:rsidP="00324B18">
      <w:pPr>
        <w:jc w:val="both"/>
        <w:rPr>
          <w:rFonts w:cs="Times New Roman"/>
          <w:color w:val="auto"/>
          <w:szCs w:val="28"/>
        </w:rPr>
      </w:pPr>
      <w:r w:rsidRPr="00324B18">
        <w:rPr>
          <w:rFonts w:cs="Times New Roman"/>
          <w:color w:val="auto"/>
          <w:szCs w:val="28"/>
        </w:rPr>
        <w:tab/>
        <w:t>график (режим) работы:</w:t>
      </w:r>
      <w:r w:rsidRPr="00324B18">
        <w:rPr>
          <w:rFonts w:cs="Times New Roman"/>
          <w:color w:val="auto"/>
          <w:szCs w:val="28"/>
        </w:rPr>
        <w:tab/>
        <w:t>понедельник – пятница: с 8.30 до 12.30, с 13.30 до 17.30;</w:t>
      </w:r>
    </w:p>
    <w:p w:rsidR="00324B18" w:rsidRPr="00324B18" w:rsidRDefault="00324B18" w:rsidP="00324B18">
      <w:pPr>
        <w:jc w:val="both"/>
        <w:rPr>
          <w:rFonts w:cs="Times New Roman"/>
          <w:color w:val="auto"/>
          <w:szCs w:val="28"/>
        </w:rPr>
      </w:pPr>
      <w:r w:rsidRPr="00324B18">
        <w:rPr>
          <w:rFonts w:cs="Times New Roman"/>
          <w:color w:val="auto"/>
          <w:szCs w:val="28"/>
        </w:rPr>
        <w:tab/>
        <w:t>график (режим) работы с заявителями:          понедельник, суббота: с 9.00 до 17.00;</w:t>
      </w:r>
    </w:p>
    <w:p w:rsidR="00324B18" w:rsidRPr="00324B18" w:rsidRDefault="00324B18" w:rsidP="00324B18">
      <w:pPr>
        <w:jc w:val="both"/>
        <w:rPr>
          <w:rFonts w:cs="Times New Roman"/>
          <w:color w:val="auto"/>
          <w:szCs w:val="28"/>
        </w:rPr>
      </w:pPr>
      <w:r w:rsidRPr="00324B18">
        <w:rPr>
          <w:rFonts w:cs="Times New Roman"/>
          <w:color w:val="auto"/>
          <w:szCs w:val="28"/>
        </w:rPr>
        <w:tab/>
        <w:t>вторник, четверг:  с 9.00 до 19.00;</w:t>
      </w:r>
    </w:p>
    <w:p w:rsidR="00324B18" w:rsidRPr="00324B18" w:rsidRDefault="00324B18" w:rsidP="00324B18">
      <w:pPr>
        <w:jc w:val="both"/>
        <w:rPr>
          <w:rFonts w:cs="Times New Roman"/>
          <w:color w:val="auto"/>
          <w:szCs w:val="28"/>
        </w:rPr>
      </w:pPr>
      <w:r w:rsidRPr="00324B18">
        <w:rPr>
          <w:rFonts w:cs="Times New Roman"/>
          <w:color w:val="auto"/>
          <w:szCs w:val="28"/>
        </w:rPr>
        <w:tab/>
        <w:t>среда:  с 9.00 до 12.30;</w:t>
      </w:r>
    </w:p>
    <w:p w:rsidR="00324B18" w:rsidRPr="00324B18" w:rsidRDefault="00324B18" w:rsidP="00324B18">
      <w:pPr>
        <w:jc w:val="both"/>
        <w:rPr>
          <w:rFonts w:cs="Times New Roman"/>
          <w:color w:val="auto"/>
          <w:szCs w:val="28"/>
        </w:rPr>
      </w:pPr>
      <w:r w:rsidRPr="00324B18">
        <w:rPr>
          <w:rFonts w:cs="Times New Roman"/>
          <w:color w:val="auto"/>
          <w:szCs w:val="28"/>
        </w:rPr>
        <w:tab/>
        <w:t>пятница: с 9.00 до 16.00;</w:t>
      </w:r>
    </w:p>
    <w:p w:rsidR="00324B18" w:rsidRPr="00324B18" w:rsidRDefault="00324B18" w:rsidP="00324B18">
      <w:pPr>
        <w:jc w:val="both"/>
        <w:rPr>
          <w:rFonts w:cs="Times New Roman"/>
          <w:color w:val="auto"/>
          <w:szCs w:val="28"/>
        </w:rPr>
      </w:pPr>
      <w:r w:rsidRPr="00324B18">
        <w:rPr>
          <w:rFonts w:cs="Times New Roman"/>
          <w:color w:val="auto"/>
          <w:szCs w:val="28"/>
        </w:rPr>
        <w:tab/>
        <w:t>в день, предшествующий праздничному, продолжительность рабочего дня сокращается на один час;</w:t>
      </w:r>
    </w:p>
    <w:p w:rsidR="00324B18" w:rsidRPr="00324B18" w:rsidRDefault="00324B18" w:rsidP="00324B18">
      <w:pPr>
        <w:ind w:firstLine="720"/>
        <w:jc w:val="both"/>
        <w:rPr>
          <w:rFonts w:cs="Times New Roman"/>
          <w:color w:val="auto"/>
          <w:szCs w:val="28"/>
        </w:rPr>
      </w:pPr>
      <w:r w:rsidRPr="00324B18">
        <w:rPr>
          <w:rFonts w:cs="Times New Roman"/>
          <w:color w:val="auto"/>
          <w:szCs w:val="28"/>
        </w:rPr>
        <w:t>выходные дни: воскресенье, нерабочие праздничные дни.</w:t>
      </w:r>
    </w:p>
    <w:p w:rsidR="0035254F" w:rsidRPr="00324B18" w:rsidRDefault="003D57C1" w:rsidP="00434158">
      <w:pPr>
        <w:ind w:firstLine="709"/>
        <w:jc w:val="both"/>
        <w:rPr>
          <w:rFonts w:cs="Times New Roman"/>
          <w:szCs w:val="28"/>
        </w:rPr>
      </w:pPr>
      <w:r w:rsidRPr="00324B18">
        <w:rPr>
          <w:rFonts w:cs="Times New Roman"/>
          <w:szCs w:val="28"/>
        </w:rPr>
        <w:t>1.2.5.2. Филиал ФГБУ «Федеральная кадастровая палата Федеральной службы государственной регистрации, кадастра и картографии»:</w:t>
      </w:r>
      <w:r w:rsidR="00F66BA1" w:rsidRPr="00324B18">
        <w:rPr>
          <w:noProof/>
          <w:szCs w:val="28"/>
        </w:rPr>
        <w:t xml:space="preserve"> 393360</w:t>
      </w:r>
    </w:p>
    <w:p w:rsidR="00F66BA1" w:rsidRPr="00324B18" w:rsidRDefault="00F66BA1" w:rsidP="00F66BA1">
      <w:pPr>
        <w:tabs>
          <w:tab w:val="left" w:pos="720"/>
        </w:tabs>
        <w:spacing w:line="270" w:lineRule="atLeast"/>
        <w:rPr>
          <w:noProof/>
          <w:szCs w:val="28"/>
        </w:rPr>
      </w:pPr>
      <w:r w:rsidRPr="00324B18">
        <w:rPr>
          <w:noProof/>
          <w:szCs w:val="28"/>
        </w:rPr>
        <w:t xml:space="preserve">Тамбовская область, г.Кирсанов, ул.Пушкинская, 41, , тел. (47537) 3-70-71;  </w:t>
      </w:r>
    </w:p>
    <w:p w:rsidR="00F66BA1" w:rsidRPr="00324B18" w:rsidRDefault="00F66BA1" w:rsidP="00F66BA1">
      <w:pPr>
        <w:ind w:firstLine="709"/>
        <w:jc w:val="both"/>
        <w:rPr>
          <w:rFonts w:cs="Times New Roman"/>
          <w:color w:val="auto"/>
          <w:szCs w:val="28"/>
        </w:rPr>
      </w:pPr>
      <w:r w:rsidRPr="00324B18">
        <w:rPr>
          <w:rFonts w:cs="Times New Roman"/>
          <w:color w:val="auto"/>
          <w:szCs w:val="28"/>
        </w:rPr>
        <w:t>понедельник - пятница с 8.30 - 17.30</w:t>
      </w:r>
    </w:p>
    <w:p w:rsidR="0035254F" w:rsidRPr="00324B18" w:rsidRDefault="00F66BA1" w:rsidP="00F66BA1">
      <w:pPr>
        <w:tabs>
          <w:tab w:val="center" w:pos="5032"/>
        </w:tabs>
        <w:ind w:firstLine="709"/>
        <w:jc w:val="both"/>
        <w:rPr>
          <w:rFonts w:cs="Times New Roman"/>
          <w:color w:val="auto"/>
          <w:szCs w:val="28"/>
        </w:rPr>
      </w:pPr>
      <w:r w:rsidRPr="00324B18">
        <w:rPr>
          <w:rFonts w:cs="Times New Roman"/>
          <w:color w:val="auto"/>
          <w:szCs w:val="28"/>
        </w:rPr>
        <w:t>перерыв 12.00 - 13.00</w:t>
      </w:r>
    </w:p>
    <w:p w:rsidR="00324B18" w:rsidRPr="00324B18" w:rsidRDefault="00324B18" w:rsidP="00324B18">
      <w:pPr>
        <w:jc w:val="both"/>
        <w:rPr>
          <w:rFonts w:cs="Times New Roman"/>
          <w:color w:val="auto"/>
          <w:szCs w:val="28"/>
        </w:rPr>
      </w:pPr>
      <w:r w:rsidRPr="00324B18">
        <w:rPr>
          <w:rFonts w:cs="Times New Roman"/>
          <w:color w:val="auto"/>
          <w:szCs w:val="28"/>
        </w:rPr>
        <w:lastRenderedPageBreak/>
        <w:t>в день, предшествующий праздничному, продолжительность рабочего дня сокращается на один час;</w:t>
      </w:r>
    </w:p>
    <w:p w:rsidR="00324B18" w:rsidRPr="00324B18" w:rsidRDefault="00324B18" w:rsidP="00324B18">
      <w:pPr>
        <w:ind w:firstLine="720"/>
        <w:jc w:val="both"/>
        <w:rPr>
          <w:rFonts w:cs="Times New Roman"/>
          <w:color w:val="auto"/>
          <w:szCs w:val="28"/>
        </w:rPr>
      </w:pPr>
      <w:r w:rsidRPr="00324B18">
        <w:rPr>
          <w:rFonts w:cs="Times New Roman"/>
          <w:color w:val="auto"/>
          <w:szCs w:val="28"/>
        </w:rPr>
        <w:t>выходные дни: воскресенье, нерабочие праздничные дни.</w:t>
      </w:r>
    </w:p>
    <w:p w:rsidR="0035254F" w:rsidRDefault="003D57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1.2.5.3. Управление по государственной охране объектов культурного наследия области:</w:t>
      </w:r>
    </w:p>
    <w:p w:rsidR="0035254F" w:rsidRDefault="003D57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Адрес места нахождения:</w:t>
      </w:r>
      <w:r w:rsidR="00324B18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>г. Тамбов, ул. Советская, д. 106А;</w:t>
      </w:r>
    </w:p>
    <w:p w:rsidR="0035254F" w:rsidRDefault="003D57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Телефон: (4752) 78-28-80;</w:t>
      </w:r>
    </w:p>
    <w:p w:rsidR="0035254F" w:rsidRDefault="003D57C1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szCs w:val="28"/>
        </w:rPr>
        <w:t xml:space="preserve">График работы: </w:t>
      </w:r>
      <w:r>
        <w:rPr>
          <w:rFonts w:cs="Times New Roman"/>
          <w:color w:val="auto"/>
          <w:szCs w:val="28"/>
        </w:rPr>
        <w:t>понедельник - пятница с 8.30 - 17.30</w:t>
      </w:r>
    </w:p>
    <w:p w:rsidR="0035254F" w:rsidRDefault="003D57C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(перерыв 12.30 - 13.30);</w:t>
      </w:r>
    </w:p>
    <w:p w:rsidR="0035254F" w:rsidRDefault="003D57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Официальный сайт:</w:t>
      </w:r>
      <w:r>
        <w:rPr>
          <w:rFonts w:cs="Times New Roman"/>
          <w:szCs w:val="28"/>
          <w:lang w:val="en-US"/>
        </w:rPr>
        <w:t>https</w:t>
      </w:r>
      <w:r>
        <w:rPr>
          <w:rFonts w:cs="Times New Roman"/>
          <w:szCs w:val="28"/>
        </w:rPr>
        <w:t>://</w:t>
      </w:r>
      <w:r>
        <w:rPr>
          <w:rFonts w:cs="Times New Roman"/>
          <w:szCs w:val="28"/>
          <w:lang w:val="en-US"/>
        </w:rPr>
        <w:t>pam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tmbreg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ru</w:t>
      </w:r>
      <w:r>
        <w:rPr>
          <w:rFonts w:cs="Times New Roman"/>
          <w:szCs w:val="28"/>
        </w:rPr>
        <w:t>/</w:t>
      </w:r>
    </w:p>
    <w:p w:rsidR="0035254F" w:rsidRDefault="003D57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Адрес электронной почты:</w:t>
      </w:r>
      <w:r>
        <w:rPr>
          <w:rFonts w:cs="Times New Roman"/>
          <w:szCs w:val="28"/>
          <w:lang w:val="en-US"/>
        </w:rPr>
        <w:t>post</w:t>
      </w:r>
      <w:r>
        <w:rPr>
          <w:rFonts w:cs="Times New Roman"/>
          <w:szCs w:val="28"/>
        </w:rPr>
        <w:t>@</w:t>
      </w:r>
      <w:r>
        <w:rPr>
          <w:rFonts w:cs="Times New Roman"/>
          <w:szCs w:val="28"/>
          <w:lang w:val="en-US"/>
        </w:rPr>
        <w:t>pam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tambov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gov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ru</w:t>
      </w:r>
      <w:r>
        <w:rPr>
          <w:rFonts w:cs="Times New Roman"/>
          <w:szCs w:val="28"/>
        </w:rPr>
        <w:t>.</w:t>
      </w:r>
    </w:p>
    <w:p w:rsidR="0035254F" w:rsidRDefault="003D57C1">
      <w:pPr>
        <w:pStyle w:val="ConsPlusNormal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1.2.5.4. Многофункциональный центр:</w:t>
      </w:r>
    </w:p>
    <w:p w:rsidR="00F66BA1" w:rsidRPr="007F50B0" w:rsidRDefault="00F66BA1" w:rsidP="00F66BA1">
      <w:pPr>
        <w:autoSpaceDE w:val="0"/>
        <w:ind w:firstLine="709"/>
        <w:rPr>
          <w:szCs w:val="28"/>
        </w:rPr>
      </w:pPr>
      <w:r w:rsidRPr="007F50B0">
        <w:rPr>
          <w:szCs w:val="28"/>
        </w:rPr>
        <w:t>»: 393360, город Кирсанов, Тамбовская область, улица Советская, 29, 2 этаж. График работы КМКУ «МФЦ»: с понедельника по пятницу, время работы: с 8.30 до16.30 часов, перерыв с 12.00 до 13.00 час., в субботу с 8.30 до 13.30 час. без перерыва. Телефон: 3-26-74, 3-24-56;</w:t>
      </w:r>
    </w:p>
    <w:p w:rsidR="0035254F" w:rsidRDefault="00F66BA1" w:rsidP="00324B1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i/>
          <w:color w:val="auto"/>
          <w:szCs w:val="28"/>
          <w:u w:val="single"/>
        </w:rPr>
        <w:t xml:space="preserve"> </w:t>
      </w:r>
    </w:p>
    <w:p w:rsidR="0035254F" w:rsidRDefault="003D57C1" w:rsidP="00324B18">
      <w:pPr>
        <w:ind w:firstLine="709"/>
      </w:pPr>
      <w:r>
        <w:rPr>
          <w:rFonts w:cs="Times New Roman"/>
          <w:szCs w:val="28"/>
        </w:rPr>
        <w:t>2. Стандарт предоставления муниципальной услуги</w:t>
      </w:r>
    </w:p>
    <w:p w:rsidR="0035254F" w:rsidRDefault="0035254F" w:rsidP="00324B18">
      <w:pPr>
        <w:ind w:firstLine="709"/>
        <w:rPr>
          <w:rFonts w:cs="Times New Roman"/>
          <w:szCs w:val="28"/>
        </w:rPr>
      </w:pPr>
    </w:p>
    <w:p w:rsidR="0035254F" w:rsidRDefault="003D57C1" w:rsidP="00324B18">
      <w:pPr>
        <w:ind w:firstLine="709"/>
      </w:pPr>
      <w:r>
        <w:rPr>
          <w:rFonts w:cs="Times New Roman"/>
          <w:szCs w:val="28"/>
        </w:rPr>
        <w:t>2.1. Наименование муниципальной услуги</w:t>
      </w:r>
    </w:p>
    <w:p w:rsidR="0035254F" w:rsidRDefault="0035254F" w:rsidP="00324B18">
      <w:pPr>
        <w:ind w:firstLine="709"/>
        <w:rPr>
          <w:rFonts w:cs="Times New Roman"/>
          <w:szCs w:val="28"/>
        </w:rPr>
      </w:pPr>
    </w:p>
    <w:p w:rsidR="00324B18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Наименование муниципальной услуги: «Согласование проведения </w:t>
      </w:r>
      <w:r w:rsidRPr="003F626C">
        <w:rPr>
          <w:rFonts w:cs="Times New Roman"/>
          <w:szCs w:val="28"/>
        </w:rPr>
        <w:t>переустройства и (или) перепланировки помещения в многоквартирном доме».</w:t>
      </w:r>
    </w:p>
    <w:p w:rsidR="00324B18" w:rsidRPr="003F626C" w:rsidRDefault="00324B18" w:rsidP="003F626C">
      <w:pPr>
        <w:ind w:firstLine="709"/>
        <w:jc w:val="both"/>
        <w:rPr>
          <w:rFonts w:cs="Times New Roman"/>
          <w:szCs w:val="28"/>
        </w:rPr>
      </w:pP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>2.2. Наименование органа,предоставляющего муниципальную услугу</w:t>
      </w:r>
    </w:p>
    <w:p w:rsidR="0035254F" w:rsidRPr="003F626C" w:rsidRDefault="0035254F" w:rsidP="003F626C">
      <w:pPr>
        <w:ind w:firstLine="709"/>
        <w:jc w:val="both"/>
        <w:rPr>
          <w:rFonts w:cs="Times New Roman"/>
          <w:szCs w:val="28"/>
        </w:rPr>
      </w:pPr>
    </w:p>
    <w:p w:rsidR="003F626C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>Муниципальная услуга предоставляется Администрацией.</w:t>
      </w:r>
    </w:p>
    <w:p w:rsidR="003F626C" w:rsidRPr="003F626C" w:rsidRDefault="003F626C" w:rsidP="003F626C">
      <w:pPr>
        <w:ind w:firstLine="709"/>
        <w:jc w:val="both"/>
        <w:rPr>
          <w:rFonts w:cs="Times New Roman"/>
          <w:szCs w:val="28"/>
        </w:rPr>
      </w:pP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>2.3. Результат предоставления муниципальной услуги</w:t>
      </w:r>
    </w:p>
    <w:p w:rsidR="0035254F" w:rsidRPr="003F626C" w:rsidRDefault="0035254F" w:rsidP="003F6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>2.3.1. Результатом предоставления муниципальной услуги является:</w:t>
      </w: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>2.3.1.1. постановление</w:t>
      </w:r>
      <w:r w:rsidRPr="003F626C">
        <w:rPr>
          <w:rStyle w:val="ab"/>
          <w:rFonts w:cs="Times New Roman"/>
          <w:szCs w:val="28"/>
        </w:rPr>
        <w:footnoteReference w:id="2"/>
      </w:r>
      <w:r w:rsidRPr="003F626C">
        <w:rPr>
          <w:rFonts w:cs="Times New Roman"/>
          <w:szCs w:val="28"/>
        </w:rPr>
        <w:t xml:space="preserve"> Администрации о согласовании переустройства и (или) перепланировки помещения;</w:t>
      </w: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>2.3.1.2. постановление</w:t>
      </w:r>
      <w:r w:rsidRPr="003F626C">
        <w:rPr>
          <w:rFonts w:cs="Times New Roman"/>
          <w:szCs w:val="28"/>
          <w:vertAlign w:val="superscript"/>
        </w:rPr>
        <w:t>2</w:t>
      </w:r>
      <w:r w:rsidRPr="003F626C">
        <w:rPr>
          <w:rFonts w:cs="Times New Roman"/>
          <w:szCs w:val="28"/>
        </w:rPr>
        <w:t xml:space="preserve"> Администрации об отказе в согласовании переустройства и (или) перепланировки помещения.</w:t>
      </w:r>
    </w:p>
    <w:p w:rsidR="0035254F" w:rsidRPr="003F626C" w:rsidRDefault="0035254F" w:rsidP="003F626C">
      <w:pPr>
        <w:ind w:firstLine="709"/>
        <w:jc w:val="both"/>
        <w:rPr>
          <w:rFonts w:cs="Times New Roman"/>
          <w:szCs w:val="28"/>
        </w:rPr>
      </w:pPr>
    </w:p>
    <w:p w:rsidR="0035254F" w:rsidRPr="003F626C" w:rsidRDefault="003D57C1" w:rsidP="003F626C">
      <w:pPr>
        <w:ind w:firstLine="720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35254F" w:rsidRPr="003F626C" w:rsidRDefault="0035254F" w:rsidP="003F626C">
      <w:pPr>
        <w:ind w:firstLine="709"/>
        <w:jc w:val="both"/>
        <w:rPr>
          <w:rFonts w:cs="Times New Roman"/>
          <w:szCs w:val="28"/>
        </w:rPr>
      </w:pPr>
    </w:p>
    <w:p w:rsidR="0035254F" w:rsidRPr="003F626C" w:rsidRDefault="003D57C1" w:rsidP="003F626C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3F626C">
        <w:rPr>
          <w:rFonts w:cs="Times New Roman"/>
          <w:color w:val="auto"/>
          <w:szCs w:val="28"/>
        </w:rPr>
        <w:t xml:space="preserve">2.4.1. Срок предоставления муниципальной услуги составляет 45 календарных дней </w:t>
      </w:r>
      <w:r w:rsidRPr="003F626C">
        <w:rPr>
          <w:rFonts w:eastAsia="Calibri" w:cs="Times New Roman"/>
          <w:color w:val="auto"/>
          <w:szCs w:val="28"/>
          <w:lang w:eastAsia="en-US"/>
        </w:rPr>
        <w:t>на принятие решения о согласовании либо отказе в согласовании переустройства и (или) перепланировки помещения и 3</w:t>
      </w:r>
      <w:r w:rsidRPr="003F626C">
        <w:rPr>
          <w:rFonts w:eastAsia="Calibri" w:cs="Times New Roman"/>
          <w:szCs w:val="28"/>
          <w:lang w:eastAsia="en-US"/>
        </w:rPr>
        <w:t xml:space="preserve"> рабочих дня на выдачу (направление) документов, являющихся результатом предоставления муниципальной услуги.</w:t>
      </w:r>
    </w:p>
    <w:p w:rsidR="0035254F" w:rsidRPr="003F626C" w:rsidRDefault="003D57C1" w:rsidP="003F626C">
      <w:pPr>
        <w:ind w:firstLine="709"/>
        <w:jc w:val="both"/>
        <w:rPr>
          <w:rFonts w:cs="Times New Roman"/>
          <w:color w:val="auto"/>
          <w:szCs w:val="28"/>
        </w:rPr>
      </w:pPr>
      <w:r w:rsidRPr="003F626C">
        <w:rPr>
          <w:rFonts w:cs="Times New Roman"/>
          <w:color w:val="auto"/>
          <w:szCs w:val="28"/>
        </w:rPr>
        <w:t>2.4.2.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области, муниципальными правовыми актами.</w:t>
      </w:r>
    </w:p>
    <w:p w:rsidR="0035254F" w:rsidRPr="003F626C" w:rsidRDefault="003D57C1" w:rsidP="003F626C">
      <w:pPr>
        <w:ind w:firstLine="709"/>
        <w:jc w:val="both"/>
        <w:rPr>
          <w:rFonts w:cs="Times New Roman"/>
          <w:color w:val="auto"/>
          <w:szCs w:val="28"/>
        </w:rPr>
      </w:pPr>
      <w:r w:rsidRPr="003F626C">
        <w:rPr>
          <w:rFonts w:cs="Times New Roman"/>
          <w:color w:val="auto"/>
          <w:szCs w:val="28"/>
        </w:rPr>
        <w:t>2.4.3. Срок выдачи (направления) документов, являющихся результатом предоставления муниципальной услуги, составляет 3 рабочих дня со дня принятия решения о согласовании либо отказе в согласовании переустройства и (или) перепланировки помещения.</w:t>
      </w:r>
    </w:p>
    <w:p w:rsidR="0035254F" w:rsidRPr="003F626C" w:rsidRDefault="0035254F" w:rsidP="003F626C">
      <w:pPr>
        <w:ind w:firstLine="709"/>
        <w:jc w:val="both"/>
        <w:rPr>
          <w:rFonts w:eastAsia="Calibri" w:cs="Times New Roman"/>
          <w:szCs w:val="28"/>
          <w:lang w:eastAsia="en-US"/>
        </w:rPr>
      </w:pP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eastAsia="Calibri" w:cs="Times New Roman"/>
          <w:szCs w:val="28"/>
          <w:lang w:eastAsia="en-US"/>
        </w:rPr>
        <w:t xml:space="preserve">2.5. </w:t>
      </w:r>
      <w:r w:rsidRPr="003F626C">
        <w:rPr>
          <w:rFonts w:cs="Times New Roman"/>
          <w:szCs w:val="28"/>
        </w:rPr>
        <w:t>Перечень нормативных правовых актов, регулирующих</w:t>
      </w:r>
      <w:r w:rsidR="003F626C">
        <w:rPr>
          <w:rFonts w:cs="Times New Roman"/>
          <w:szCs w:val="28"/>
        </w:rPr>
        <w:t xml:space="preserve"> </w:t>
      </w:r>
      <w:r w:rsidRPr="003F626C">
        <w:rPr>
          <w:rFonts w:cs="Times New Roman"/>
          <w:szCs w:val="28"/>
        </w:rPr>
        <w:t>отношения, возникающие в связи с предоставлением</w:t>
      </w:r>
      <w:r w:rsidR="003F626C">
        <w:rPr>
          <w:rFonts w:cs="Times New Roman"/>
          <w:szCs w:val="28"/>
        </w:rPr>
        <w:t xml:space="preserve"> </w:t>
      </w:r>
      <w:r w:rsidRPr="003F626C">
        <w:rPr>
          <w:rFonts w:cs="Times New Roman"/>
          <w:szCs w:val="28"/>
        </w:rPr>
        <w:t xml:space="preserve">муниципальной </w:t>
      </w:r>
      <w:r w:rsidR="003F626C">
        <w:rPr>
          <w:rFonts w:cs="Times New Roman"/>
          <w:szCs w:val="28"/>
        </w:rPr>
        <w:t xml:space="preserve">     </w:t>
      </w:r>
      <w:r w:rsidRPr="003F626C">
        <w:rPr>
          <w:rFonts w:cs="Times New Roman"/>
          <w:szCs w:val="28"/>
        </w:rPr>
        <w:t>услуги, с указанием их реквизитов</w:t>
      </w:r>
    </w:p>
    <w:p w:rsidR="0035254F" w:rsidRDefault="003D57C1" w:rsidP="003F626C">
      <w:pPr>
        <w:ind w:firstLine="567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>Предоставление муниципальной услуги осуществляется в соответствии с:</w:t>
      </w:r>
    </w:p>
    <w:p w:rsidR="0035254F" w:rsidRPr="003F626C" w:rsidRDefault="003F626C" w:rsidP="003F626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Ж</w:t>
      </w:r>
      <w:r w:rsidR="003D57C1" w:rsidRPr="003F626C">
        <w:rPr>
          <w:rFonts w:cs="Times New Roman"/>
          <w:szCs w:val="28"/>
        </w:rPr>
        <w:t>илищным кодексом Российской Федерации от 29.12.2004 № 188-ФЗ;</w:t>
      </w: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eastAsia="TimesNewRomanPSMT" w:cs="Times New Roman"/>
          <w:szCs w:val="28"/>
        </w:rPr>
        <w:t>Федеральным законом от 06.04.2011 № 63-ФЗ «Об электронной подписи»;</w:t>
      </w: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eastAsia="TimesNewRomanPSMT" w:cs="Times New Roman"/>
          <w:szCs w:val="28"/>
        </w:rPr>
        <w:t>Федеральным законом от 13.07.2015 № 218-ФЗ «О государственной регистрации недвижимости»;</w:t>
      </w:r>
    </w:p>
    <w:p w:rsidR="0035254F" w:rsidRPr="003F626C" w:rsidRDefault="003D57C1" w:rsidP="003F626C">
      <w:pPr>
        <w:pStyle w:val="a4"/>
        <w:spacing w:after="0"/>
        <w:ind w:firstLine="709"/>
        <w:jc w:val="both"/>
        <w:rPr>
          <w:szCs w:val="28"/>
        </w:rPr>
      </w:pPr>
      <w:r w:rsidRPr="003F626C">
        <w:rPr>
          <w:szCs w:val="28"/>
        </w:rPr>
        <w:t>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35254F" w:rsidRPr="003F626C" w:rsidRDefault="003D57C1" w:rsidP="003F626C">
      <w:pPr>
        <w:pStyle w:val="a4"/>
        <w:spacing w:after="0"/>
        <w:ind w:firstLine="709"/>
        <w:jc w:val="both"/>
        <w:rPr>
          <w:szCs w:val="28"/>
        </w:rPr>
      </w:pPr>
      <w:r w:rsidRPr="003F626C">
        <w:rPr>
          <w:szCs w:val="28"/>
        </w:rPr>
        <w:t>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cs="Times New Roman"/>
          <w:color w:val="26282F"/>
          <w:szCs w:val="28"/>
        </w:rPr>
        <w:t xml:space="preserve">Законом Тамбовской области от 04.07.2012 № 166-З </w:t>
      </w:r>
      <w:r w:rsidRPr="003F626C">
        <w:rPr>
          <w:rFonts w:cs="Times New Roman"/>
          <w:szCs w:val="28"/>
        </w:rPr>
        <w:t>«</w:t>
      </w:r>
      <w:r w:rsidRPr="003F626C">
        <w:rPr>
          <w:rFonts w:cs="Times New Roman"/>
          <w:color w:val="26282F"/>
          <w:szCs w:val="28"/>
        </w:rPr>
        <w:t>Об организации предоставления государственных и муниципальных услуг в Тамбовской области»;</w:t>
      </w: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 xml:space="preserve">Уставом муниципального образования, принятым решением </w:t>
      </w:r>
      <w:r w:rsidR="00F66BA1" w:rsidRPr="003F626C">
        <w:rPr>
          <w:rFonts w:cs="Times New Roman"/>
          <w:szCs w:val="28"/>
        </w:rPr>
        <w:t>Марьинского сельского Совета народных депутатов</w:t>
      </w:r>
      <w:r w:rsidRPr="003F626C">
        <w:rPr>
          <w:rFonts w:cs="Times New Roman"/>
          <w:szCs w:val="28"/>
        </w:rPr>
        <w:t xml:space="preserve"> от </w:t>
      </w:r>
      <w:r w:rsidR="00F66BA1" w:rsidRPr="003F626C">
        <w:rPr>
          <w:rFonts w:cs="Times New Roman"/>
          <w:szCs w:val="28"/>
        </w:rPr>
        <w:t>14.01.2019</w:t>
      </w:r>
      <w:r w:rsidRPr="003F626C">
        <w:rPr>
          <w:rFonts w:cs="Times New Roman"/>
          <w:szCs w:val="28"/>
        </w:rPr>
        <w:t xml:space="preserve"> № </w:t>
      </w:r>
      <w:r w:rsidR="00F66BA1" w:rsidRPr="003F626C">
        <w:rPr>
          <w:rFonts w:cs="Times New Roman"/>
          <w:szCs w:val="28"/>
        </w:rPr>
        <w:t>35</w:t>
      </w:r>
      <w:r w:rsidRPr="003F626C">
        <w:rPr>
          <w:rFonts w:cs="Times New Roman"/>
          <w:szCs w:val="28"/>
        </w:rPr>
        <w:t>.</w:t>
      </w:r>
    </w:p>
    <w:p w:rsidR="0035254F" w:rsidRPr="003F626C" w:rsidRDefault="0035254F" w:rsidP="003F626C">
      <w:pPr>
        <w:ind w:firstLine="709"/>
        <w:jc w:val="both"/>
        <w:rPr>
          <w:rFonts w:cs="Times New Roman"/>
          <w:szCs w:val="28"/>
        </w:rPr>
      </w:pPr>
    </w:p>
    <w:p w:rsidR="0035254F" w:rsidRPr="003F626C" w:rsidRDefault="003D57C1" w:rsidP="003F6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6C">
        <w:rPr>
          <w:rFonts w:ascii="Times New Roman" w:hAnsi="Times New Roman" w:cs="Times New Roman"/>
          <w:sz w:val="28"/>
          <w:szCs w:val="28"/>
        </w:rPr>
        <w:lastRenderedPageBreak/>
        <w:t>2.6. Исчерпывающий перечень документов,</w:t>
      </w:r>
      <w:r w:rsidR="003F626C">
        <w:rPr>
          <w:rFonts w:ascii="Times New Roman" w:hAnsi="Times New Roman" w:cs="Times New Roman"/>
          <w:sz w:val="28"/>
          <w:szCs w:val="28"/>
        </w:rPr>
        <w:t xml:space="preserve"> </w:t>
      </w:r>
      <w:r w:rsidRPr="003F626C">
        <w:rPr>
          <w:rFonts w:ascii="Times New Roman" w:hAnsi="Times New Roman" w:cs="Times New Roman"/>
          <w:sz w:val="28"/>
          <w:szCs w:val="28"/>
        </w:rPr>
        <w:t>необходимых в соответствии с нормативными правовыми актами</w:t>
      </w:r>
      <w:r w:rsidR="003F626C">
        <w:rPr>
          <w:rFonts w:ascii="Times New Roman" w:hAnsi="Times New Roman" w:cs="Times New Roman"/>
          <w:sz w:val="28"/>
          <w:szCs w:val="28"/>
        </w:rPr>
        <w:t xml:space="preserve"> </w:t>
      </w:r>
      <w:r w:rsidRPr="003F626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</w:t>
      </w:r>
      <w:r w:rsidR="003F626C">
        <w:rPr>
          <w:rFonts w:ascii="Times New Roman" w:hAnsi="Times New Roman" w:cs="Times New Roman"/>
          <w:sz w:val="28"/>
          <w:szCs w:val="28"/>
        </w:rPr>
        <w:t xml:space="preserve"> </w:t>
      </w:r>
      <w:r w:rsidRPr="003F626C">
        <w:rPr>
          <w:rFonts w:ascii="Times New Roman" w:hAnsi="Times New Roman" w:cs="Times New Roman"/>
          <w:sz w:val="28"/>
          <w:szCs w:val="28"/>
        </w:rPr>
        <w:t>подлежащих представлению заявителем</w:t>
      </w:r>
    </w:p>
    <w:p w:rsidR="0035254F" w:rsidRPr="003F626C" w:rsidRDefault="0035254F" w:rsidP="003F626C">
      <w:pPr>
        <w:ind w:firstLine="709"/>
        <w:jc w:val="both"/>
        <w:rPr>
          <w:rFonts w:cs="Times New Roman"/>
          <w:szCs w:val="28"/>
        </w:rPr>
      </w:pP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>2.6.1.1. заявление о переустройстве и (или) перепланировке по форме, утвержденной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>2.6.1.2. правоустанавливающие документы на переустраиваемое и (или) перепланируемое помещение в многоквартирном доме  в случае, если право на него не зарегистрировано в Едином государственном реестре недвижимости (подлинники или засвидетельствованные в нотариальном порядке копии);</w:t>
      </w: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>2.6.1.3.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доме;</w:t>
      </w: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>2.6.1.4.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(в случае,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доме);</w:t>
      </w: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>2.6.1.5.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документов наниматель переустраиваемого и (или) перепланируемого жилого помещения по договору социального найма);</w:t>
      </w: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>2.6.1.6. документ, удостоверяющий личность заявителя или представителя заявителя;</w:t>
      </w:r>
    </w:p>
    <w:p w:rsidR="0035254F" w:rsidRP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cs="Times New Roman"/>
          <w:szCs w:val="28"/>
        </w:rPr>
        <w:t>2.6.1.7. документ, подтверждающий полномочия представителя заявителя, в случае  обращения представителя заявителя.</w:t>
      </w:r>
    </w:p>
    <w:p w:rsidR="0035254F" w:rsidRPr="003F626C" w:rsidRDefault="0035254F" w:rsidP="003F626C">
      <w:pPr>
        <w:ind w:firstLine="709"/>
        <w:jc w:val="both"/>
        <w:rPr>
          <w:rFonts w:cs="Times New Roman"/>
          <w:szCs w:val="28"/>
        </w:rPr>
      </w:pPr>
    </w:p>
    <w:p w:rsidR="003F626C" w:rsidRDefault="003D57C1" w:rsidP="003F626C">
      <w:pPr>
        <w:ind w:firstLine="709"/>
        <w:jc w:val="both"/>
        <w:rPr>
          <w:rFonts w:cs="Times New Roman"/>
          <w:szCs w:val="28"/>
        </w:rPr>
      </w:pPr>
      <w:r w:rsidRPr="003F626C">
        <w:rPr>
          <w:rFonts w:eastAsia="Times New Roman" w:cs="Times New Roman"/>
          <w:szCs w:val="28"/>
        </w:rPr>
        <w:t xml:space="preserve">2.7. </w:t>
      </w:r>
      <w:r w:rsidRPr="003F626C">
        <w:rPr>
          <w:rFonts w:cs="Times New Roman"/>
          <w:szCs w:val="28"/>
        </w:rPr>
        <w:t>Исчерпывающий перечень документов,</w:t>
      </w:r>
      <w:r w:rsidR="003F626C">
        <w:rPr>
          <w:rFonts w:cs="Times New Roman"/>
          <w:szCs w:val="28"/>
        </w:rPr>
        <w:t xml:space="preserve"> </w:t>
      </w:r>
      <w:r w:rsidRPr="003F626C">
        <w:rPr>
          <w:rFonts w:cs="Times New Roman"/>
          <w:szCs w:val="28"/>
        </w:rPr>
        <w:t>необходимых в соответствии с нормативными правовыми актами</w:t>
      </w:r>
      <w:r w:rsidR="003F626C">
        <w:rPr>
          <w:rFonts w:cs="Times New Roman"/>
          <w:szCs w:val="28"/>
        </w:rPr>
        <w:t xml:space="preserve"> </w:t>
      </w:r>
      <w:r w:rsidRPr="003F626C">
        <w:rPr>
          <w:rFonts w:cs="Times New Roman"/>
          <w:szCs w:val="28"/>
        </w:rPr>
        <w:t>для предоставления муниципальной услуги, которые</w:t>
      </w:r>
      <w:r w:rsidR="003F626C">
        <w:rPr>
          <w:rFonts w:cs="Times New Roman"/>
          <w:szCs w:val="28"/>
        </w:rPr>
        <w:t xml:space="preserve"> </w:t>
      </w:r>
      <w:r w:rsidRPr="003F626C">
        <w:rPr>
          <w:rFonts w:cs="Times New Roman"/>
          <w:szCs w:val="28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</w:t>
      </w:r>
      <w:r w:rsidR="003F626C">
        <w:rPr>
          <w:rFonts w:cs="Times New Roman"/>
          <w:szCs w:val="28"/>
        </w:rPr>
        <w:t>о</w:t>
      </w:r>
      <w:r w:rsidRPr="003F626C">
        <w:rPr>
          <w:rFonts w:cs="Times New Roman"/>
          <w:szCs w:val="28"/>
        </w:rPr>
        <w:t>ставить</w:t>
      </w:r>
    </w:p>
    <w:p w:rsidR="0035254F" w:rsidRDefault="003D57C1" w:rsidP="003F626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35254F" w:rsidRDefault="003D5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2.7.1.1.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35254F" w:rsidRDefault="003D5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2.7.1.2. технический паспорт переустраиваемого и (или) перепланируемого помещения в многоквартирном доме;</w:t>
      </w:r>
    </w:p>
    <w:p w:rsidR="0035254F" w:rsidRDefault="003D5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2.7.1.3.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2.7.2. Администрация запрашивает документы, указанные в пункте 2.7.1. настоящего административного регламента, в органах государственной власти, органах местного самоуправления и иных организациях, участвующих в предоставлении муниципальной услуги, в распоряжении которых находятся указанные документы (их копии, сведения, содержащиеся в них).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 xml:space="preserve">2.7.3.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2.7.4. Запрещается требовать от заявителя: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</w:t>
      </w:r>
      <w:r>
        <w:rPr>
          <w:rFonts w:cs="Times New Roman"/>
          <w:szCs w:val="28"/>
        </w:rPr>
        <w:lastRenderedPageBreak/>
        <w:t>перечни, указанные в части 1 статьи 9 Федерального закона от 27.07.2010       № 210-ФЗ «Об организации предоставления государственных и муниципальных услуг»;</w:t>
      </w:r>
    </w:p>
    <w:p w:rsidR="0035254F" w:rsidRDefault="003D57C1">
      <w:pPr>
        <w:ind w:firstLine="709"/>
        <w:jc w:val="both"/>
      </w:pPr>
      <w:r>
        <w:rPr>
          <w:rStyle w:val="a8"/>
          <w:rFonts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</w:t>
      </w:r>
      <w:r w:rsidRPr="0048142E">
        <w:rPr>
          <w:rStyle w:val="a8"/>
          <w:rFonts w:cs="Times New Roman"/>
          <w:sz w:val="28"/>
          <w:szCs w:val="28"/>
        </w:rPr>
        <w:t>;</w:t>
      </w:r>
    </w:p>
    <w:p w:rsidR="0035254F" w:rsidRDefault="003D57C1">
      <w:pPr>
        <w:ind w:firstLine="709"/>
        <w:jc w:val="both"/>
      </w:pPr>
      <w:r w:rsidRPr="0048142E">
        <w:rPr>
          <w:rStyle w:val="a8"/>
          <w:rFonts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Style w:val="a8"/>
          <w:rFonts w:cs="Times New Roman"/>
          <w:sz w:val="28"/>
          <w:szCs w:val="28"/>
          <w:vertAlign w:val="superscript"/>
        </w:rPr>
        <w:t>2</w:t>
      </w:r>
      <w:r w:rsidRPr="0048142E">
        <w:rPr>
          <w:rStyle w:val="a8"/>
          <w:rFonts w:cs="Times New Roman"/>
          <w:sz w:val="28"/>
          <w:szCs w:val="28"/>
        </w:rPr>
        <w:t xml:space="preserve"> части 1 статьи 16 Федерального закона</w:t>
      </w:r>
      <w:r w:rsidR="00F66BA1">
        <w:rPr>
          <w:rStyle w:val="a8"/>
          <w:rFonts w:cs="Times New Roman"/>
          <w:sz w:val="28"/>
          <w:szCs w:val="28"/>
        </w:rPr>
        <w:t xml:space="preserve"> </w:t>
      </w:r>
      <w:r w:rsidRPr="0048142E">
        <w:rPr>
          <w:rStyle w:val="a8"/>
          <w:rFonts w:cs="Times New Roman"/>
          <w:sz w:val="28"/>
          <w:szCs w:val="28"/>
        </w:rPr>
        <w:t>от 27.07.2010 № 210-ФЗ «Об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ab/>
      </w:r>
    </w:p>
    <w:p w:rsidR="0035254F" w:rsidRDefault="003D57C1" w:rsidP="003F626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  <w:r w:rsidR="003F6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</w:t>
      </w:r>
    </w:p>
    <w:p w:rsidR="0035254F" w:rsidRDefault="0035254F" w:rsidP="003F626C">
      <w:pPr>
        <w:ind w:firstLine="709"/>
        <w:jc w:val="both"/>
        <w:rPr>
          <w:rFonts w:cs="Times New Roman"/>
          <w:szCs w:val="28"/>
        </w:rPr>
      </w:pPr>
    </w:p>
    <w:p w:rsidR="0035254F" w:rsidRDefault="003D57C1" w:rsidP="003F626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35254F" w:rsidRDefault="0035254F" w:rsidP="003F626C">
      <w:pPr>
        <w:ind w:firstLine="709"/>
        <w:jc w:val="both"/>
        <w:rPr>
          <w:rFonts w:cs="Times New Roman"/>
          <w:szCs w:val="28"/>
        </w:rPr>
      </w:pPr>
    </w:p>
    <w:p w:rsidR="0035254F" w:rsidRDefault="003D57C1" w:rsidP="003F626C">
      <w:pPr>
        <w:ind w:firstLine="709"/>
        <w:jc w:val="both"/>
      </w:pPr>
      <w:r>
        <w:rPr>
          <w:rFonts w:cs="Times New Roman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5254F" w:rsidRDefault="0035254F" w:rsidP="003F626C">
      <w:pPr>
        <w:pStyle w:val="a4"/>
        <w:spacing w:after="0"/>
        <w:ind w:firstLine="709"/>
        <w:jc w:val="both"/>
        <w:rPr>
          <w:szCs w:val="28"/>
        </w:rPr>
      </w:pPr>
    </w:p>
    <w:p w:rsidR="0035254F" w:rsidRDefault="003D57C1" w:rsidP="003F626C">
      <w:pPr>
        <w:pStyle w:val="a4"/>
        <w:spacing w:after="0"/>
        <w:ind w:firstLine="709"/>
        <w:jc w:val="both"/>
      </w:pPr>
      <w:r>
        <w:rPr>
          <w:szCs w:val="28"/>
        </w:rPr>
        <w:t>2.9.1. Основания для приостановления предоставления муниципальной услуги отсутствуют.</w:t>
      </w:r>
    </w:p>
    <w:p w:rsidR="0035254F" w:rsidRDefault="003D57C1" w:rsidP="003F626C">
      <w:pPr>
        <w:pStyle w:val="a4"/>
        <w:spacing w:after="0"/>
        <w:ind w:firstLine="709"/>
        <w:jc w:val="both"/>
        <w:rPr>
          <w:szCs w:val="28"/>
        </w:rPr>
      </w:pPr>
      <w:r>
        <w:rPr>
          <w:szCs w:val="28"/>
        </w:rPr>
        <w:t>2.9.2. Исчерпывающий перечень оснований для отказа в предоставлении муниципальной услуги:</w:t>
      </w:r>
    </w:p>
    <w:p w:rsidR="0035254F" w:rsidRDefault="003D57C1" w:rsidP="003F626C">
      <w:pPr>
        <w:pStyle w:val="a4"/>
        <w:spacing w:after="0"/>
        <w:ind w:firstLine="709"/>
        <w:jc w:val="both"/>
        <w:rPr>
          <w:szCs w:val="28"/>
        </w:rPr>
      </w:pPr>
      <w:r>
        <w:rPr>
          <w:szCs w:val="28"/>
        </w:rPr>
        <w:t>2.9.2.1. непредставление заявителем документов, предусмотренных пунктом 2.6.1 настоящего  административного регламента;</w:t>
      </w:r>
    </w:p>
    <w:p w:rsidR="0035254F" w:rsidRDefault="003D57C1" w:rsidP="003F626C">
      <w:pPr>
        <w:pStyle w:val="a4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2.9.2.2.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по указанному основанию допускается в случае, если Администрация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и не получила от заявителя такие </w:t>
      </w:r>
      <w:r>
        <w:rPr>
          <w:szCs w:val="28"/>
        </w:rPr>
        <w:lastRenderedPageBreak/>
        <w:t>документ и (или) информацию в течение пятнадцати рабочих дней со дня направления уведомления);</w:t>
      </w:r>
    </w:p>
    <w:p w:rsidR="0035254F" w:rsidRDefault="003D57C1" w:rsidP="003F626C">
      <w:pPr>
        <w:pStyle w:val="a4"/>
        <w:spacing w:after="0"/>
        <w:ind w:firstLine="709"/>
        <w:jc w:val="both"/>
        <w:rPr>
          <w:szCs w:val="28"/>
        </w:rPr>
      </w:pPr>
      <w:r>
        <w:rPr>
          <w:szCs w:val="28"/>
        </w:rPr>
        <w:t>2.9.2.3. представления документов в ненадлежащий орган;</w:t>
      </w:r>
    </w:p>
    <w:p w:rsidR="0035254F" w:rsidRDefault="003D57C1" w:rsidP="003F626C">
      <w:pPr>
        <w:pStyle w:val="a4"/>
        <w:spacing w:after="0"/>
        <w:ind w:firstLine="709"/>
        <w:jc w:val="both"/>
        <w:rPr>
          <w:szCs w:val="28"/>
        </w:rPr>
      </w:pPr>
      <w:r>
        <w:rPr>
          <w:szCs w:val="28"/>
        </w:rPr>
        <w:t>2.9.2.4.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35254F" w:rsidRDefault="0035254F" w:rsidP="003F626C">
      <w:pPr>
        <w:suppressAutoHyphens w:val="0"/>
        <w:ind w:firstLine="709"/>
        <w:jc w:val="both"/>
        <w:rPr>
          <w:rFonts w:cs="Times New Roman"/>
          <w:szCs w:val="28"/>
        </w:rPr>
      </w:pPr>
    </w:p>
    <w:p w:rsidR="0035254F" w:rsidRDefault="003D57C1" w:rsidP="003F626C">
      <w:pPr>
        <w:ind w:firstLine="720"/>
        <w:jc w:val="both"/>
      </w:pPr>
      <w:r>
        <w:rPr>
          <w:rStyle w:val="a8"/>
          <w:rFonts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5254F" w:rsidRDefault="003D57C1" w:rsidP="003F626C">
      <w:pPr>
        <w:ind w:firstLine="709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2.10.1. Услуга, которая являются необходимой и обязательной для предоставления муниципальной услуги:</w:t>
      </w:r>
    </w:p>
    <w:p w:rsidR="0035254F" w:rsidRDefault="003D57C1" w:rsidP="003F626C">
      <w:pPr>
        <w:ind w:firstLine="709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услуга по подготовке проекта переустройства и (или) перепланировки переустраиваемого и (или) перепланируемого помещения в многоквартирном доме (предоставляется индивидуальными предпринимателями или юридическими лицами, осуществляющими деятельность в области архитектуры).</w:t>
      </w:r>
    </w:p>
    <w:p w:rsidR="0035254F" w:rsidRDefault="003D57C1" w:rsidP="003F626C">
      <w:pPr>
        <w:ind w:firstLine="709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Документом, выдаваемым по результатам предоставления услуги, которая является необходимой и обязательной, является проект переустройства и (или) перепланировки помещения в многоквартирном доме.</w:t>
      </w:r>
    </w:p>
    <w:p w:rsidR="0035254F" w:rsidRDefault="0035254F" w:rsidP="003F626C">
      <w:pPr>
        <w:ind w:firstLine="709"/>
        <w:jc w:val="both"/>
        <w:rPr>
          <w:rFonts w:cs="Times New Roman"/>
          <w:iCs/>
          <w:szCs w:val="28"/>
        </w:rPr>
      </w:pPr>
    </w:p>
    <w:p w:rsidR="0035254F" w:rsidRDefault="003D57C1" w:rsidP="003F626C">
      <w:pPr>
        <w:ind w:firstLine="720"/>
        <w:jc w:val="both"/>
      </w:pPr>
      <w:r>
        <w:rPr>
          <w:rFonts w:cs="Times New Roman"/>
          <w:szCs w:val="28"/>
        </w:rPr>
        <w:t>2.11. Размер и основание взимания платы с заявителя за предоставление  муниципальной услуги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2.11.1. Предоставление муниципальной услуги осуществляется бесплатно.</w:t>
      </w:r>
    </w:p>
    <w:p w:rsidR="0035254F" w:rsidRDefault="003D57C1" w:rsidP="003F626C">
      <w:pPr>
        <w:ind w:firstLine="720"/>
        <w:jc w:val="both"/>
      </w:pPr>
      <w:r>
        <w:rPr>
          <w:rFonts w:cs="Times New Roman"/>
          <w:szCs w:val="28"/>
        </w:rPr>
        <w:t>2.11.2. 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 Администрации и (или) должностного лица Администрации, многофункционального центра и (или) работника многофункционального центра, плата с заявителя не взимается.</w:t>
      </w:r>
    </w:p>
    <w:p w:rsidR="0035254F" w:rsidRDefault="0035254F" w:rsidP="003F626C">
      <w:pPr>
        <w:pStyle w:val="1f0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2.12. Максимальный срок ожидания в очереди  при подаче запроса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35254F" w:rsidRDefault="003D57C1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Максимальный срок ожидания в очереди при подаче заявителем заявления и копий документов, необходимых для предоставления муниципальной услуги и при получении результата муниципальной услуги составляет 15 минут.</w:t>
      </w:r>
    </w:p>
    <w:p w:rsidR="0035254F" w:rsidRDefault="0035254F">
      <w:pPr>
        <w:pStyle w:val="1f0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35254F" w:rsidRDefault="003D57C1">
      <w:pPr>
        <w:pStyle w:val="1f0"/>
        <w:spacing w:before="0" w:after="0" w:line="240" w:lineRule="auto"/>
        <w:ind w:firstLine="709"/>
        <w:jc w:val="center"/>
      </w:pPr>
      <w:r>
        <w:rPr>
          <w:rFonts w:cs="Times New Roman"/>
          <w:sz w:val="28"/>
          <w:szCs w:val="28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35254F" w:rsidRDefault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      </w:t>
      </w:r>
      <w:r w:rsidR="003D57C1">
        <w:rPr>
          <w:rFonts w:cs="Times New Roman"/>
          <w:sz w:val="28"/>
          <w:szCs w:val="28"/>
        </w:rPr>
        <w:t>2.13.1. Срок регистрации заявления, в том числе в электронной форме, составляет 1 рабочий день со дня его получения.</w:t>
      </w:r>
    </w:p>
    <w:p w:rsidR="0035254F" w:rsidRDefault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      </w:t>
      </w:r>
      <w:r w:rsidR="003D57C1">
        <w:rPr>
          <w:rFonts w:cs="Times New Roman"/>
          <w:sz w:val="28"/>
          <w:szCs w:val="28"/>
        </w:rPr>
        <w:t>2.13.2. Заявление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35254F" w:rsidRDefault="0035254F">
      <w:pPr>
        <w:pStyle w:val="1f0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35254F" w:rsidRDefault="003D57C1" w:rsidP="003F626C">
      <w:pPr>
        <w:ind w:firstLine="720"/>
        <w:jc w:val="both"/>
        <w:rPr>
          <w:rFonts w:cs="Times New Roman"/>
          <w:szCs w:val="28"/>
        </w:rPr>
      </w:pPr>
      <w:r>
        <w:rPr>
          <w:rStyle w:val="a8"/>
          <w:rFonts w:cs="Times New Roman"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>
        <w:rPr>
          <w:rStyle w:val="a7"/>
          <w:rFonts w:cs="Times New Roman"/>
          <w:color w:val="000000"/>
          <w:szCs w:val="28"/>
        </w:rPr>
        <w:t>законодательством</w:t>
      </w:r>
      <w:r>
        <w:rPr>
          <w:rStyle w:val="a8"/>
          <w:rFonts w:cs="Times New Roman"/>
          <w:sz w:val="28"/>
          <w:szCs w:val="28"/>
        </w:rPr>
        <w:t xml:space="preserve"> Российской Федерации о социальной защите инвалидов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2.14.1.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35254F" w:rsidRDefault="003D57C1" w:rsidP="003F626C">
      <w:pPr>
        <w:ind w:firstLine="709"/>
        <w:jc w:val="both"/>
      </w:pPr>
      <w:r>
        <w:rPr>
          <w:rStyle w:val="a8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35254F" w:rsidRDefault="003D57C1" w:rsidP="003F626C">
      <w:pPr>
        <w:ind w:firstLine="709"/>
        <w:jc w:val="both"/>
      </w:pPr>
      <w:r>
        <w:rPr>
          <w:rStyle w:val="a8"/>
          <w:sz w:val="28"/>
          <w:szCs w:val="28"/>
        </w:rPr>
        <w:t xml:space="preserve">Места ожидания должны быть оборудованы сидячими местами для посетителей. </w:t>
      </w:r>
    </w:p>
    <w:p w:rsidR="0035254F" w:rsidRDefault="003D57C1" w:rsidP="003F626C">
      <w:pPr>
        <w:ind w:firstLine="709"/>
        <w:jc w:val="both"/>
      </w:pPr>
      <w:r>
        <w:rPr>
          <w:rStyle w:val="a8"/>
          <w:rFonts w:cs="Times New Roman"/>
          <w:sz w:val="28"/>
          <w:szCs w:val="28"/>
        </w:rPr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2.14.2. Визуальная, текстовая и мультимедийная информация о порядке предоставления муниципальной услуги 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Администрации, на Едином  и региональном порталах.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2.14.3.1. информация о порядке предоставления муниципальной услуги;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2.14.3.2. перечень нормативных правовых актов, регламентирующих предоставление муниципальной услуги;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lastRenderedPageBreak/>
        <w:t>2.14.3.4. сроки предоставления муниципальной услуги и основания для отказа в предоставлении муниципальной услуги;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2.14.3.5. формы заявлений о предоставлении муниципальной услуги;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2.14.4. Прием заявителей без предварительной записи осуществляется в порядке очередности.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2.14.5.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35254F" w:rsidRDefault="003D57C1" w:rsidP="003F626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2.14.7.1.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2.14.7.2.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2.14.7.3.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2.14.7.4.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2.14.7.5.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2.14.7.6.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2.14.7.7.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3F626C" w:rsidRDefault="003D57C1" w:rsidP="003F6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2.14.7.8. оказание помощи инвалидам в преодолении барьеров, мешающих получению ими муниципальной услуги наравне с другими лицами.</w:t>
      </w:r>
    </w:p>
    <w:p w:rsidR="0035254F" w:rsidRPr="003F626C" w:rsidRDefault="003D57C1" w:rsidP="003F6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6C">
        <w:rPr>
          <w:rFonts w:ascii="Times New Roman" w:eastAsia="Times New Roman" w:hAnsi="Times New Roman" w:cs="Times New Roman"/>
          <w:sz w:val="28"/>
          <w:szCs w:val="28"/>
        </w:rPr>
        <w:t xml:space="preserve">2.15. </w:t>
      </w:r>
      <w:r w:rsidRPr="003F626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  <w:r w:rsidR="003F626C" w:rsidRPr="003F626C">
        <w:rPr>
          <w:rFonts w:ascii="Times New Roman" w:hAnsi="Times New Roman" w:cs="Times New Roman"/>
          <w:sz w:val="28"/>
          <w:szCs w:val="28"/>
        </w:rPr>
        <w:t xml:space="preserve">       </w:t>
      </w:r>
      <w:r w:rsidR="003F626C">
        <w:rPr>
          <w:rFonts w:ascii="Times New Roman" w:hAnsi="Times New Roman" w:cs="Times New Roman"/>
          <w:sz w:val="28"/>
          <w:szCs w:val="28"/>
        </w:rPr>
        <w:tab/>
      </w:r>
      <w:r w:rsidRPr="003F626C">
        <w:rPr>
          <w:rFonts w:ascii="Times New Roman" w:hAnsi="Times New Roman" w:cs="Times New Roman"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35254F" w:rsidRDefault="003D57C1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2.15.1.1. предоставление возможности получения муниципальной услуги в электронной форме или в многофункциональном центре;</w:t>
      </w:r>
    </w:p>
    <w:p w:rsidR="0035254F" w:rsidRDefault="003D57C1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2.15.1.2. транспортная или пешая доступность к местам предоставления муниципальной услуги;</w:t>
      </w:r>
    </w:p>
    <w:p w:rsidR="0035254F" w:rsidRDefault="003D57C1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35254F" w:rsidRDefault="003D57C1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2.15.1.4. соблюдение требований административного регламента о порядке информирования о предоставлении муниципальной услуги.</w:t>
      </w:r>
    </w:p>
    <w:p w:rsidR="0035254F" w:rsidRDefault="003D57C1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2.15.2. Показателями качества предоставления муниципальной услуги являются:</w:t>
      </w:r>
    </w:p>
    <w:p w:rsidR="0035254F" w:rsidRDefault="003D57C1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2.15.2.1. отсутствие фактов нарушения сроков предоставления муниципальной услуги;</w:t>
      </w:r>
    </w:p>
    <w:p w:rsidR="0035254F" w:rsidRDefault="003D57C1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2.15.2.2. отсутствие опечаток и ошибок в направленных (выданных) в результате предоставления муниципальной услуги документах;</w:t>
      </w:r>
    </w:p>
    <w:p w:rsidR="0035254F" w:rsidRDefault="003D57C1">
      <w:pPr>
        <w:pStyle w:val="1f0"/>
        <w:spacing w:before="0" w:after="0" w:line="240" w:lineRule="auto"/>
        <w:ind w:firstLine="709"/>
      </w:pPr>
      <w:r>
        <w:rPr>
          <w:rFonts w:eastAsia="Times New Roman" w:cs="Times New Roman"/>
          <w:sz w:val="28"/>
          <w:szCs w:val="28"/>
        </w:rPr>
        <w:t>2.15.2.3. отсутствие обоснованных жалоб заявителя по результатам предоставления муниципальной услуги.</w:t>
      </w:r>
    </w:p>
    <w:p w:rsidR="003F626C" w:rsidRDefault="003F626C">
      <w:pPr>
        <w:pStyle w:val="a4"/>
        <w:spacing w:after="0"/>
        <w:ind w:firstLine="709"/>
        <w:jc w:val="center"/>
        <w:rPr>
          <w:strike/>
          <w:szCs w:val="28"/>
        </w:rPr>
      </w:pPr>
    </w:p>
    <w:p w:rsidR="0035254F" w:rsidRDefault="003D57C1" w:rsidP="003F626C">
      <w:pPr>
        <w:pStyle w:val="a4"/>
        <w:spacing w:after="0"/>
        <w:ind w:firstLine="709"/>
        <w:jc w:val="center"/>
        <w:rPr>
          <w:szCs w:val="28"/>
        </w:rPr>
      </w:pPr>
      <w:r>
        <w:rPr>
          <w:szCs w:val="28"/>
        </w:rPr>
        <w:t>2.16. Иные требования, в том числе учитывающие</w:t>
      </w:r>
      <w:r w:rsidR="003F626C">
        <w:rPr>
          <w:szCs w:val="28"/>
        </w:rPr>
        <w:t xml:space="preserve"> </w:t>
      </w:r>
      <w:r>
        <w:rPr>
          <w:szCs w:val="28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>2.16.1. Заявление и документы, указанные в пунктах 2.6.1.2 - 2.6.1.5 настоящего административного регламента, могут быть поданы заявителем в электронной форме в соответствии с Федеральным законом от 27.07.2010     № 210-ФЗ «Об организации предоставления государственных и муниципальных услуг».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>2.16.2. Заявление в форме электронного документа представляется в Администрацию по выбору заявителя: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>путем направления через личный кабинет регионального портала;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lastRenderedPageBreak/>
        <w:t>путем направления электронного документа в Администрацию на официальную электронную почту.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>2.16.3. Заявление в форме электронного документа подписывается  электронной подписью (простой или усиленной квалифицированной) заявителя (представителя заявителя).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>2.16.4. Заявление от имени юридического лица заверяется электронной подписью: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>лица, действующего от имени юридического лица без доверенности;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>2.16.5.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>Представление указанного в настоящем пункте документа не требуется в случае представления заявления посредством отправки через  региональный портал, а также если заявление подписано усиленной квалифицированной электронной подписью.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>2.16.6. Заявителю в целях получения муниципальной услуги через региональный портал обеспечивается возможность: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>представления документов в электронном виде;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>осуществления копирования форм заявлений;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>получения заявителем сведений о ходе предоставления муниципальной услуги;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 xml:space="preserve">2.16.7. Заявление в форме электронного документа представляется в Администрацию в виде файлов в формате </w:t>
      </w:r>
      <w:r>
        <w:rPr>
          <w:szCs w:val="28"/>
          <w:lang w:val="en-US"/>
        </w:rPr>
        <w:t>doc</w:t>
      </w:r>
      <w:r>
        <w:rPr>
          <w:szCs w:val="28"/>
        </w:rPr>
        <w:t xml:space="preserve">, </w:t>
      </w:r>
      <w:r>
        <w:rPr>
          <w:szCs w:val="28"/>
          <w:lang w:val="en-US"/>
        </w:rPr>
        <w:t>docx</w:t>
      </w:r>
      <w:r>
        <w:rPr>
          <w:szCs w:val="28"/>
        </w:rPr>
        <w:t xml:space="preserve">, </w:t>
      </w:r>
      <w:r>
        <w:rPr>
          <w:szCs w:val="28"/>
          <w:lang w:val="en-US"/>
        </w:rPr>
        <w:t>txt</w:t>
      </w:r>
      <w:r>
        <w:rPr>
          <w:szCs w:val="28"/>
        </w:rPr>
        <w:t xml:space="preserve">, </w:t>
      </w:r>
      <w:r>
        <w:rPr>
          <w:szCs w:val="28"/>
          <w:lang w:val="en-US"/>
        </w:rPr>
        <w:t>xls</w:t>
      </w:r>
      <w:r>
        <w:rPr>
          <w:szCs w:val="28"/>
        </w:rPr>
        <w:t xml:space="preserve">, </w:t>
      </w:r>
      <w:r>
        <w:rPr>
          <w:szCs w:val="28"/>
          <w:lang w:val="en-US"/>
        </w:rPr>
        <w:t>xlsx</w:t>
      </w:r>
      <w:r>
        <w:rPr>
          <w:szCs w:val="28"/>
        </w:rPr>
        <w:t xml:space="preserve">, </w:t>
      </w:r>
      <w:r>
        <w:rPr>
          <w:szCs w:val="28"/>
          <w:lang w:val="en-US"/>
        </w:rPr>
        <w:t>rtf</w:t>
      </w:r>
      <w:r>
        <w:rPr>
          <w:szCs w:val="28"/>
        </w:rPr>
        <w:t>, если указанное заявление предоставляется в форме электронного документа посредством электронной почты.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 xml:space="preserve">2.16.8.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>
        <w:rPr>
          <w:szCs w:val="28"/>
          <w:lang w:val="en-US"/>
        </w:rPr>
        <w:t>PDF</w:t>
      </w:r>
      <w:r>
        <w:rPr>
          <w:szCs w:val="28"/>
        </w:rPr>
        <w:t xml:space="preserve">, </w:t>
      </w:r>
      <w:r>
        <w:rPr>
          <w:szCs w:val="28"/>
          <w:lang w:val="en-US"/>
        </w:rPr>
        <w:t>TIF</w:t>
      </w:r>
      <w:r>
        <w:rPr>
          <w:szCs w:val="28"/>
        </w:rPr>
        <w:t>.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 xml:space="preserve">2.16.9. Качество предоставляемых электронных документов (электронных образов документов) в форматах </w:t>
      </w:r>
      <w:r>
        <w:rPr>
          <w:szCs w:val="28"/>
          <w:lang w:val="en-US"/>
        </w:rPr>
        <w:t>PDF</w:t>
      </w:r>
      <w:r>
        <w:rPr>
          <w:szCs w:val="28"/>
        </w:rPr>
        <w:t xml:space="preserve">, </w:t>
      </w:r>
      <w:r>
        <w:rPr>
          <w:szCs w:val="28"/>
          <w:lang w:val="en-US"/>
        </w:rPr>
        <w:t>TIF</w:t>
      </w:r>
      <w:r>
        <w:rPr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>2.16.10. 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lastRenderedPageBreak/>
        <w:t>2.16.11.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>2.16.12.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:rsidR="0035254F" w:rsidRDefault="003D57C1">
      <w:pPr>
        <w:pStyle w:val="a4"/>
        <w:spacing w:after="0"/>
        <w:ind w:firstLine="709"/>
        <w:jc w:val="both"/>
      </w:pPr>
      <w:r>
        <w:rPr>
          <w:szCs w:val="28"/>
        </w:rPr>
        <w:t xml:space="preserve">2.16.13. </w:t>
      </w:r>
      <w:r>
        <w:rPr>
          <w:color w:val="auto"/>
          <w:szCs w:val="28"/>
        </w:rPr>
        <w:t>Предоставление муниципальной услуги независимо от места регистрации или места пребывания заявителя на территории области не осуществляется.</w:t>
      </w:r>
    </w:p>
    <w:p w:rsidR="0035254F" w:rsidRDefault="003D57C1">
      <w:pPr>
        <w:pStyle w:val="a4"/>
        <w:spacing w:after="0"/>
        <w:ind w:firstLine="709"/>
        <w:jc w:val="both"/>
        <w:rPr>
          <w:color w:val="auto"/>
          <w:szCs w:val="28"/>
        </w:rPr>
      </w:pPr>
      <w:r>
        <w:rPr>
          <w:rFonts w:eastAsia="Times New Roman"/>
          <w:i/>
          <w:iCs/>
          <w:color w:val="auto"/>
          <w:szCs w:val="28"/>
        </w:rPr>
        <w:t>2.16.14.</w:t>
      </w:r>
      <w:r w:rsidR="00A6335A" w:rsidRPr="00A6335A">
        <w:rPr>
          <w:color w:val="auto"/>
          <w:szCs w:val="28"/>
        </w:rPr>
        <w:t xml:space="preserve"> </w:t>
      </w:r>
      <w:r w:rsidR="00A6335A">
        <w:rPr>
          <w:color w:val="auto"/>
          <w:szCs w:val="28"/>
        </w:rPr>
        <w:t>Предоставление муниципальных услуг ,</w:t>
      </w:r>
      <w:r w:rsidR="00A6335A" w:rsidRPr="00A6335A">
        <w:rPr>
          <w:color w:val="auto"/>
          <w:szCs w:val="28"/>
        </w:rPr>
        <w:t xml:space="preserve"> предоставление которых по комплексному запросу не осуществляется</w:t>
      </w:r>
      <w:r w:rsidRPr="00A6335A">
        <w:rPr>
          <w:color w:val="auto"/>
          <w:szCs w:val="28"/>
        </w:rPr>
        <w:t xml:space="preserve"> (на основании запроса, указанного в статье 151  Федерального закона от 27.07.2010 № 210-ФЗ «Об организации предоставления государственных и муниципальных услуг» (комплексный запрос) </w:t>
      </w:r>
      <w:r w:rsidR="00A6335A" w:rsidRPr="00A6335A">
        <w:rPr>
          <w:color w:val="auto"/>
          <w:szCs w:val="28"/>
        </w:rPr>
        <w:t>,</w:t>
      </w:r>
      <w:r w:rsidRPr="00A6335A">
        <w:rPr>
          <w:color w:val="auto"/>
          <w:szCs w:val="28"/>
        </w:rPr>
        <w:t>согласно постановлени</w:t>
      </w:r>
      <w:r w:rsidR="00A6335A" w:rsidRPr="00A6335A">
        <w:rPr>
          <w:color w:val="auto"/>
          <w:szCs w:val="28"/>
        </w:rPr>
        <w:t>я</w:t>
      </w:r>
      <w:r w:rsidRPr="00A6335A">
        <w:rPr>
          <w:color w:val="auto"/>
          <w:szCs w:val="28"/>
        </w:rPr>
        <w:t xml:space="preserve"> Администрации, </w:t>
      </w:r>
      <w:r w:rsidR="00A6335A" w:rsidRPr="00A6335A">
        <w:rPr>
          <w:color w:val="auto"/>
          <w:szCs w:val="28"/>
        </w:rPr>
        <w:t>от 10.01.2017 №02</w:t>
      </w:r>
      <w:r w:rsidRPr="00A6335A">
        <w:rPr>
          <w:color w:val="auto"/>
          <w:szCs w:val="28"/>
        </w:rPr>
        <w:t xml:space="preserve"> </w:t>
      </w:r>
    </w:p>
    <w:p w:rsidR="003F626C" w:rsidRPr="00A6335A" w:rsidRDefault="003F626C">
      <w:pPr>
        <w:pStyle w:val="a4"/>
        <w:spacing w:after="0"/>
        <w:ind w:firstLine="709"/>
        <w:jc w:val="both"/>
        <w:rPr>
          <w:color w:val="auto"/>
          <w:szCs w:val="28"/>
        </w:rPr>
      </w:pPr>
    </w:p>
    <w:p w:rsidR="0035254F" w:rsidRDefault="003D57C1" w:rsidP="003F626C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</w:p>
    <w:p w:rsidR="0035254F" w:rsidRDefault="0035254F" w:rsidP="003F626C">
      <w:pPr>
        <w:ind w:firstLine="709"/>
        <w:jc w:val="both"/>
        <w:rPr>
          <w:rFonts w:cs="Times New Roman"/>
          <w:szCs w:val="28"/>
        </w:rPr>
      </w:pPr>
    </w:p>
    <w:p w:rsidR="0035254F" w:rsidRDefault="003D57C1" w:rsidP="003F626C">
      <w:pPr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3.1. Перечень административных процедур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3.1.1.1. прием и регистрация заявления и документов, определение ответственного исполнителя;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3.1.1.2. формирование и направление межведомственных запросов;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3.1.1.3. рассмотрение заявления, подготовка результата предоставления муниципальной услуги;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3.1.1.4. выдача (направление) заявителю результата предоставления муниципальной услуги.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3.1.2. В случае обращения заявителя за исправлением опечаток и (или) ошибок в полученных документах осуществляется процедура исправления таких опечаток и (или) ошибок, в соответствии с пунктом 3.6 настоящего административного регламента.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3.1.3. 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35254F" w:rsidRDefault="0035254F">
      <w:pPr>
        <w:ind w:firstLine="709"/>
        <w:jc w:val="center"/>
        <w:rPr>
          <w:rFonts w:cs="Times New Roman"/>
          <w:szCs w:val="28"/>
        </w:rPr>
      </w:pPr>
    </w:p>
    <w:p w:rsidR="0035254F" w:rsidRDefault="003D57C1">
      <w:pPr>
        <w:ind w:firstLine="709"/>
        <w:jc w:val="center"/>
      </w:pPr>
      <w:r>
        <w:rPr>
          <w:rFonts w:cs="Times New Roman"/>
          <w:szCs w:val="28"/>
        </w:rPr>
        <w:t>3.2. Прием и регистрация заявления и документов, определение ответственного исполнителя</w:t>
      </w:r>
    </w:p>
    <w:p w:rsidR="0035254F" w:rsidRDefault="0035254F">
      <w:pPr>
        <w:ind w:firstLine="709"/>
        <w:jc w:val="both"/>
        <w:rPr>
          <w:rFonts w:cs="Times New Roman"/>
          <w:szCs w:val="28"/>
        </w:rPr>
      </w:pP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lastRenderedPageBreak/>
        <w:t>3.2.1. Основанием для начала административной процедуры является обращение заявителя с заявлением для предоставления муниципальной услуги.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 xml:space="preserve">Заявление представляется заявителем (представителем заявителя) в Администрацию или в многофункциональный центр. </w:t>
      </w:r>
    </w:p>
    <w:p w:rsidR="0035254F" w:rsidRDefault="003D57C1">
      <w:pPr>
        <w:ind w:firstLine="709"/>
        <w:jc w:val="both"/>
      </w:pPr>
      <w:r>
        <w:rPr>
          <w:rFonts w:cs="Times New Roman"/>
          <w:color w:val="auto"/>
          <w:szCs w:val="28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или представляется заявителем лично или в форме электронного  документа посредством  заполнения электронной формы заявления и направления его  через личный кабинет регионального портала или путем 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</w:p>
    <w:p w:rsidR="0035254F" w:rsidRDefault="003D57C1">
      <w:pPr>
        <w:ind w:firstLine="709"/>
        <w:jc w:val="both"/>
      </w:pPr>
      <w:r>
        <w:rPr>
          <w:rFonts w:cs="Times New Roman"/>
          <w:color w:val="auto"/>
          <w:szCs w:val="28"/>
        </w:rPr>
        <w:t>Заявление подписывается заявителем либо представителем заявителя.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3.2.2.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35254F" w:rsidRDefault="003D57C1">
      <w:pPr>
        <w:pStyle w:val="1f0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3.2.3. Полученное заявление регистрируется с присвоением ему входящего номера и указанием даты его получения.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 xml:space="preserve">3.2.4. Если заявление и документы представляются заявителем (представителем заявителя) в Администрацию или многофункциональный центр лично, то заявителю (представителю заявителя) выдается расписка в получении документов, оформленная по форме согласно приложению к настоящему административному регламенту (далее – расписка), с указанием их перечня и даты их получения, а также с указанием перечня документов, которые будут получены по межведомственным запросам. 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Расписка выдается заявителю (представителю заявителя) в день получения Администрацией или многофункциональным центром таких документов.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3.2.5. В случае,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 xml:space="preserve">3.2.6. 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</w:t>
      </w:r>
      <w:r>
        <w:rPr>
          <w:rFonts w:cs="Times New Roman"/>
          <w:szCs w:val="28"/>
        </w:rPr>
        <w:lastRenderedPageBreak/>
        <w:t>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3.2.7. Сообщение о получении заявления и документов направляется  в личный кабинет заявителя (представителя заявителя) на региональном портале в случае представления заявления и документов через региональный портал.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3.2.8. Заявление и документы (при их наличии),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Порядок передачи документов на бумажном носителе  устанавливается соглашением о взаимодействии, заключенным Администрацией с многофункциональным центром.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 xml:space="preserve">3.2.9. Поступившему из многофункционального центра заявлению присваивается регистрационный номер Администрации и указывается дата его получения. 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 xml:space="preserve">3.2.10. Зарегистрированное заявление и прилагаемые документы (при их наличии) передаются на рассмотрение </w:t>
      </w:r>
      <w:r w:rsidR="00A6335A">
        <w:rPr>
          <w:rFonts w:cs="Times New Roman"/>
          <w:szCs w:val="28"/>
        </w:rPr>
        <w:t xml:space="preserve"> главе </w:t>
      </w:r>
      <w:r w:rsidR="00A6335A">
        <w:rPr>
          <w:rFonts w:cs="Times New Roman"/>
          <w:i/>
          <w:iCs/>
          <w:szCs w:val="28"/>
        </w:rPr>
        <w:t>Марьинского сельсовета</w:t>
      </w:r>
      <w:r>
        <w:rPr>
          <w:rFonts w:cs="Times New Roman"/>
          <w:i/>
          <w:iCs/>
          <w:szCs w:val="28"/>
        </w:rPr>
        <w:t xml:space="preserve"> </w:t>
      </w:r>
      <w:r w:rsidR="00A6335A">
        <w:rPr>
          <w:rFonts w:cs="Times New Roman"/>
          <w:i/>
          <w:iCs/>
          <w:szCs w:val="28"/>
        </w:rPr>
        <w:t xml:space="preserve">, </w:t>
      </w:r>
      <w:r>
        <w:rPr>
          <w:rFonts w:cs="Times New Roman"/>
          <w:szCs w:val="28"/>
        </w:rPr>
        <w:t xml:space="preserve">который определяет исполнителя, ответственного за работу с поступившим заявлением (далее – ответственный исполнитель). 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3.2.11. Результатом административной процедуры является прием и регистрация поступившего заявления и документов, определение ответственного заявителя.</w:t>
      </w:r>
    </w:p>
    <w:p w:rsidR="0035254F" w:rsidRDefault="003D57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3.2.12. Максимальный срок выполнения  административной процедуры составляет 1 день.</w:t>
      </w:r>
    </w:p>
    <w:p w:rsidR="0035254F" w:rsidRDefault="0035254F">
      <w:pPr>
        <w:ind w:firstLine="709"/>
        <w:jc w:val="both"/>
        <w:rPr>
          <w:rFonts w:cs="Times New Roman"/>
          <w:szCs w:val="28"/>
        </w:rPr>
      </w:pPr>
    </w:p>
    <w:p w:rsidR="0035254F" w:rsidRDefault="003D57C1">
      <w:pPr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3.3. Формирование и направление межведомственных запросов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3.3.1. Основанием для начала административной процедуры является поступление   заявления без приложения документов, которые в соответствии с пунктом 2.7.1 настоящего административного регламента находятся в распоряжении государственных органов, органов местного самоуправления  и иных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3.3.2. В этом случае, в зависимости от представленных документов,  ответственный исполнитель в течение 1 рабочего дня со дня поступления заявления в Администрацию осуществляет подготовку и направление межведомственных запросов в: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3.3.2.1. Управление Федеральной службы государственной регистрации, кадастра и картографии по Тамбовской области о предоставлении выписки из Единого государственного реестра недвижимости на переустраиваемое и (или) перепланируемое помещение в многоквартирном доме;</w:t>
      </w:r>
    </w:p>
    <w:p w:rsidR="0035254F" w:rsidRDefault="003D57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3.3.2.2. Филиал ФГБУ «Федеральная кадастровая палата Федеральной службы государственной регистрации, кадастра и картографии» по Тамбовской области о предоставлении технического паспорта </w:t>
      </w:r>
      <w:r>
        <w:rPr>
          <w:rFonts w:cs="Times New Roman"/>
          <w:szCs w:val="28"/>
        </w:rPr>
        <w:lastRenderedPageBreak/>
        <w:t>переустраиваемого и (или) перепланируемого помещения в многоквартирном доме;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3.3.2.3. управление по государственной охране объектов культурного наследия области о предоставлении  заключения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3.3.3.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3.3.4.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Межведомственный запрос на бумажном носителе заполняется в соответствии с требованиями статьи 7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 не может превышать 5 рабочих дней со дня получения соответствующего межведомственного запроса.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3.3.5.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3.3.6.  Максимальный срок выполнения  административной процедуры составляет 8 дней.</w:t>
      </w:r>
    </w:p>
    <w:p w:rsidR="0035254F" w:rsidRDefault="0035254F">
      <w:pPr>
        <w:jc w:val="center"/>
        <w:rPr>
          <w:rFonts w:cs="Times New Roman"/>
          <w:szCs w:val="28"/>
        </w:rPr>
      </w:pPr>
    </w:p>
    <w:p w:rsidR="0035254F" w:rsidRDefault="003D57C1" w:rsidP="002F442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3.4. Рассмотрение заявления и документов, подготовка результата предоставления муниципальной услуги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3.4.1. Основанием для начала административной процедуры является наличие у ответственного исполнителя полного пакета документов, указанных в подпунктах 2.6.1.1 - 2.6.1.5 настоящего административного регламента, а также ответов на межведомственные запросы о предоставлении документов и информации для предоставления муниципальной услуги.</w:t>
      </w:r>
    </w:p>
    <w:p w:rsidR="0035254F" w:rsidRDefault="003D57C1">
      <w:pPr>
        <w:ind w:firstLine="709"/>
        <w:jc w:val="both"/>
      </w:pPr>
      <w:r>
        <w:t xml:space="preserve">3.4.2. В случае поступления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инициативе, ответственный исполнитель в течение одного рабочего дня уведомляет заявителя о получении такого ответа и предлагает заявителю представить документ и </w:t>
      </w:r>
      <w:r>
        <w:lastRenderedPageBreak/>
        <w:t>(или) информацию, необходимые для проведения переустройства и (или) перепланировки помещения в многоквартирном доме, указанные в пункте 2.7.1 настоящего административного регламента, в течение пятнадцати рабочих дней со дня направления уведомления.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3.4.3.</w:t>
      </w:r>
      <w:r>
        <w:t xml:space="preserve"> Ответственный исполнитель осуществляет проверку сведений, содержащихся в заявлении и документах, представленных заявителем,  </w:t>
      </w:r>
      <w:r>
        <w:rPr>
          <w:rFonts w:cs="Times New Roman"/>
          <w:szCs w:val="28"/>
        </w:rPr>
        <w:t>на предмет наличия или отсутствия оснований для отказа</w:t>
      </w:r>
      <w:r>
        <w:rPr>
          <w:rFonts w:cs="Times New Roman"/>
        </w:rPr>
        <w:t xml:space="preserve"> в предоставлении муниципальной услуги, предусмотренных пунктом 2.9.2 настоящего административного регламента. </w:t>
      </w:r>
    </w:p>
    <w:p w:rsidR="0035254F" w:rsidRDefault="003D57C1">
      <w:pPr>
        <w:ind w:firstLine="709"/>
        <w:jc w:val="both"/>
        <w:rPr>
          <w:rFonts w:cs="Times New Roman"/>
          <w:color w:val="auto"/>
          <w:szCs w:val="28"/>
        </w:rPr>
      </w:pPr>
      <w:r>
        <w:t xml:space="preserve">3.4.4. По результатам проверки представленных заявления и документов </w:t>
      </w:r>
      <w:r>
        <w:rPr>
          <w:rFonts w:cs="Times New Roman"/>
          <w:color w:val="auto"/>
          <w:szCs w:val="28"/>
        </w:rPr>
        <w:t xml:space="preserve">при отсутствии оснований для отказа в предоставлении муниципальной услуги, </w:t>
      </w:r>
      <w:r>
        <w:t xml:space="preserve">ответственный исполнитель подготавливает проект </w:t>
      </w:r>
      <w:r>
        <w:rPr>
          <w:rFonts w:cs="Times New Roman"/>
          <w:color w:val="auto"/>
          <w:szCs w:val="28"/>
        </w:rPr>
        <w:t xml:space="preserve"> постановления Администрации о согласовании переустройства и (или) перепланировки помещения и проект документа, подтверждающего принятие решения о таком согласовании, по форме, утвержденной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(далее - документ, подтверждающий принятие решения о согласовании).</w:t>
      </w:r>
    </w:p>
    <w:p w:rsidR="0035254F" w:rsidRDefault="003D57C1">
      <w:pPr>
        <w:ind w:firstLine="709"/>
        <w:jc w:val="both"/>
      </w:pPr>
      <w:r>
        <w:t xml:space="preserve">3.4.5. При наличии оснований для отказа в предоставлении муниципальной услуги ответственный исполнитель готовит проект постановления Администрации об отказе в </w:t>
      </w:r>
      <w:r>
        <w:rPr>
          <w:rFonts w:cs="Times New Roman"/>
          <w:color w:val="auto"/>
          <w:szCs w:val="28"/>
        </w:rPr>
        <w:t>согласовании проведения переустройства и (или) перепланировки помещения</w:t>
      </w:r>
      <w:r>
        <w:t xml:space="preserve"> с указанием причин отказа.</w:t>
      </w:r>
    </w:p>
    <w:p w:rsidR="0035254F" w:rsidRDefault="003D57C1">
      <w:pPr>
        <w:ind w:firstLine="709"/>
        <w:jc w:val="both"/>
      </w:pPr>
      <w:r>
        <w:t xml:space="preserve">3.4.6.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A6335A">
        <w:t xml:space="preserve">главе </w:t>
      </w:r>
      <w:r w:rsidR="00A6335A" w:rsidRPr="00A6335A">
        <w:t>Марьинского сельсовета Кирсановского района Тамбовской области</w:t>
      </w:r>
    </w:p>
    <w:p w:rsidR="0035254F" w:rsidRDefault="003D57C1">
      <w:pPr>
        <w:ind w:firstLine="709"/>
        <w:jc w:val="both"/>
      </w:pPr>
      <w:r>
        <w:t>3.4.7.</w:t>
      </w:r>
      <w:r w:rsidRPr="00A6335A">
        <w:t xml:space="preserve"> Глава</w:t>
      </w:r>
      <w:r w:rsidR="00A6335A" w:rsidRPr="00A6335A">
        <w:t xml:space="preserve"> Марьинского сельсовета Кирсановского района Тамбовской области</w:t>
      </w:r>
      <w:r w:rsidR="00A6335A">
        <w:t xml:space="preserve"> </w:t>
      </w:r>
      <w:r>
        <w:rPr>
          <w:i/>
          <w:iCs/>
        </w:rPr>
        <w:t xml:space="preserve"> </w:t>
      </w:r>
      <w:r>
        <w:t>рассматривает подготовленные проекты документов и подписывает их.</w:t>
      </w:r>
    </w:p>
    <w:p w:rsidR="0035254F" w:rsidRDefault="003D57C1">
      <w:pPr>
        <w:ind w:firstLine="709"/>
        <w:jc w:val="both"/>
      </w:pPr>
      <w: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35254F" w:rsidRDefault="003D57C1">
      <w:pPr>
        <w:ind w:firstLine="709"/>
        <w:jc w:val="both"/>
      </w:pPr>
      <w:r>
        <w:t>3.4.8. Результатом административной процедуры является принятое постановление Администрации о согласовании переустройства и (или) перепланировки помещения и подписанный документ, подтверждающий принятие решения о согласовании, либо принятое постановление Администрации об отказе в согласовании переустройства и (или) перепланировки помещения.</w:t>
      </w:r>
    </w:p>
    <w:p w:rsidR="0035254F" w:rsidRDefault="003D57C1">
      <w:pPr>
        <w:ind w:firstLine="709"/>
        <w:jc w:val="both"/>
      </w:pPr>
      <w:r>
        <w:t>3.21. Максимальный срок выполнения административной процедуры  составляет 36 дней.</w:t>
      </w:r>
    </w:p>
    <w:p w:rsidR="0035254F" w:rsidRDefault="0035254F">
      <w:pPr>
        <w:ind w:firstLine="709"/>
        <w:jc w:val="both"/>
        <w:rPr>
          <w:rFonts w:cs="Times New Roman"/>
          <w:szCs w:val="28"/>
        </w:rPr>
      </w:pPr>
    </w:p>
    <w:p w:rsidR="0035254F" w:rsidRDefault="003D57C1">
      <w:pPr>
        <w:ind w:firstLine="709"/>
        <w:jc w:val="center"/>
      </w:pPr>
      <w:r>
        <w:rPr>
          <w:rFonts w:cs="Times New Roman"/>
          <w:szCs w:val="28"/>
        </w:rPr>
        <w:t>3.5. Выдача (направление) заявителю результата предоставления муниципальной услуги</w:t>
      </w:r>
    </w:p>
    <w:p w:rsidR="0035254F" w:rsidRDefault="0035254F">
      <w:pPr>
        <w:ind w:firstLine="709"/>
        <w:jc w:val="both"/>
        <w:rPr>
          <w:rFonts w:cs="Times New Roman"/>
          <w:szCs w:val="28"/>
        </w:rPr>
      </w:pP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 xml:space="preserve">3.5.1. Основанием для начала административной процедуры являются </w:t>
      </w:r>
      <w:r>
        <w:t>принятое постановление Администрации о согласовании переустройства и (или) перепланировки помещения и подписанный документ, подтверждающий принятие решения о согласовании, либо принятое постановление Администрации об отказе в согласовании переустройства и (или) перепланировки помещения</w:t>
      </w:r>
      <w:r>
        <w:rPr>
          <w:rFonts w:cs="Times New Roman"/>
          <w:szCs w:val="28"/>
        </w:rPr>
        <w:t>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3.5.2</w:t>
      </w:r>
      <w:r>
        <w:t>. Документ, подтверждающий принятие решения о согласовании либо постановление Администрации об отказе в согласовании переустройства и (или) перепланировки помещения выдается заявителю (представителю заявителя) Администрацией либо через многофункциональный центр или направляется по адресу, указанному в заявлении, в течение трех рабочих дней со дня принятия соответствующего решения.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3.5.3.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заявления, Администрация обеспечивает передачу документов в многофункциональный центр для выдачи заявителю (представителю заявителя) в день принятия Администрацией решения о предоставлении (отказе в предоставлении) муниципальной услуги.</w:t>
      </w:r>
    </w:p>
    <w:p w:rsidR="0035254F" w:rsidRDefault="003D57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3.5.4. Результатом административной процедуры является выдача (направление)  заявителю документа, подтверждающего принятие решения о согласовании либо постановления Администрации об отказе в согласовании переустройства и (или) перепланировки помещения.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 xml:space="preserve">3.5.5. Максимальный срок выполнения административной процедуры составляет 3 рабочих дня. </w:t>
      </w:r>
    </w:p>
    <w:p w:rsidR="0035254F" w:rsidRDefault="0035254F">
      <w:pPr>
        <w:ind w:firstLine="709"/>
        <w:jc w:val="both"/>
        <w:rPr>
          <w:rFonts w:cs="Times New Roman"/>
          <w:szCs w:val="28"/>
        </w:rPr>
      </w:pPr>
    </w:p>
    <w:p w:rsidR="0035254F" w:rsidRDefault="003D57C1" w:rsidP="002F4425">
      <w:pPr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3.6.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 xml:space="preserve">3.6.1. В случае выявления заявителем в полученных документах  опечаток и (или) ошибок заявитель обращается в Администрацию, </w:t>
      </w:r>
      <w:r w:rsidRPr="00A6335A">
        <w:rPr>
          <w:rFonts w:cs="Times New Roman"/>
          <w:szCs w:val="28"/>
        </w:rPr>
        <w:t xml:space="preserve">многофункциональный центр </w:t>
      </w:r>
      <w:r>
        <w:rPr>
          <w:rFonts w:cs="Times New Roman"/>
          <w:szCs w:val="28"/>
        </w:rPr>
        <w:t>с запросом об исправлении таких опечаток и (или) ошибок.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3.6.2. 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3.6.3.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3.6.4. 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35254F" w:rsidRDefault="0035254F">
      <w:pPr>
        <w:ind w:firstLine="709"/>
        <w:jc w:val="both"/>
        <w:rPr>
          <w:rFonts w:cs="Times New Roman"/>
          <w:szCs w:val="28"/>
        </w:rPr>
      </w:pPr>
    </w:p>
    <w:p w:rsidR="0035254F" w:rsidRDefault="002F4425" w:rsidP="002F442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 w:rsidR="003D57C1">
        <w:rPr>
          <w:rFonts w:cs="Times New Roman"/>
          <w:szCs w:val="28"/>
        </w:rPr>
        <w:t>4. Формы контроля за исполнением административного регламента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35254F" w:rsidRPr="002F4425" w:rsidRDefault="003D57C1" w:rsidP="00A6335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Плановые проверки полноты и качества предоставления муниципальной услуги проводятся на </w:t>
      </w:r>
      <w:r w:rsidR="00A6335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2F4425">
        <w:rPr>
          <w:rFonts w:cs="Times New Roman"/>
          <w:szCs w:val="28"/>
        </w:rPr>
        <w:t xml:space="preserve">главы </w:t>
      </w:r>
      <w:r w:rsidR="00A6335A" w:rsidRPr="002F4425">
        <w:rPr>
          <w:rFonts w:cs="Times New Roman"/>
          <w:szCs w:val="28"/>
        </w:rPr>
        <w:t>Марьинского сельсовета Кирсановского района Тамбовской области,</w:t>
      </w:r>
      <w:r w:rsidRPr="002F442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 реже одного раза в год.</w:t>
      </w:r>
    </w:p>
    <w:p w:rsidR="0035254F" w:rsidRDefault="003D57C1" w:rsidP="002F4425">
      <w:pPr>
        <w:ind w:firstLine="709"/>
        <w:jc w:val="both"/>
      </w:pPr>
      <w:r>
        <w:rPr>
          <w:rFonts w:cs="Times New Roman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4.5. Ответственные исполнители несут персональную ответственность за: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4.5.2. соблюдение сроков выполнения административных процедур при предоставлении муниципальной услуги.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35254F" w:rsidRDefault="0035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54F" w:rsidRDefault="003D57C1" w:rsidP="002F4425">
      <w:pPr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cs="Times New Roman"/>
          <w:szCs w:val="28"/>
        </w:rPr>
        <w:lastRenderedPageBreak/>
        <w:t>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 решений и действий (бездействия) Администрации, должностных лиц, муниципальных служащих 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324B18" w:rsidRDefault="003D57C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нарушение срока регистрации заявления (запроса) заявителя о предоставлении муниципальной услуги,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комплексного запроса 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5.2.2. нарушение срока предоставления муниципальной услуги;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 иными нормативными правовыми актами Тамбовской области, муниципальными правовыми актами;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35254F" w:rsidRDefault="003D57C1">
      <w:pPr>
        <w:ind w:firstLine="709"/>
        <w:jc w:val="both"/>
      </w:pPr>
      <w:r>
        <w:rPr>
          <w:rFonts w:eastAsia="Times New Roman" w:cs="Times New Roman"/>
          <w:kern w:val="0"/>
          <w:szCs w:val="28"/>
          <w:lang w:eastAsia="ru-RU" w:bidi="ar-SA"/>
        </w:rPr>
        <w:t>5.3.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</w:t>
      </w:r>
    </w:p>
    <w:p w:rsidR="00324B18" w:rsidRPr="002F4425" w:rsidRDefault="003D57C1" w:rsidP="00324B18">
      <w:pPr>
        <w:ind w:firstLine="709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 xml:space="preserve">Жалобы на решения и действия (бездействие) </w:t>
      </w:r>
      <w:r w:rsidRPr="002F4425">
        <w:rPr>
          <w:rFonts w:eastAsia="Times New Roman" w:cs="Times New Roman"/>
          <w:kern w:val="0"/>
          <w:szCs w:val="28"/>
          <w:lang w:eastAsia="ru-RU" w:bidi="ar-SA"/>
        </w:rPr>
        <w:t xml:space="preserve">главы </w:t>
      </w:r>
      <w:r w:rsidR="00324B18" w:rsidRPr="002F4425">
        <w:rPr>
          <w:rFonts w:eastAsia="Times New Roman" w:cs="Times New Roman"/>
          <w:kern w:val="0"/>
          <w:szCs w:val="28"/>
          <w:lang w:eastAsia="ru-RU" w:bidi="ar-SA"/>
        </w:rPr>
        <w:t>Марьинского сельсовета Кирсановского района Тамбовской области</w:t>
      </w:r>
      <w:r>
        <w:rPr>
          <w:rFonts w:eastAsia="Times New Roman" w:cs="Times New Roman"/>
          <w:kern w:val="0"/>
          <w:szCs w:val="28"/>
          <w:lang w:eastAsia="ru-RU" w:bidi="ar-SA"/>
        </w:rPr>
        <w:t xml:space="preserve"> рассматриваются непосредственно </w:t>
      </w:r>
      <w:r w:rsidRPr="002F4425">
        <w:rPr>
          <w:rFonts w:eastAsia="Times New Roman" w:cs="Times New Roman"/>
          <w:kern w:val="0"/>
          <w:szCs w:val="28"/>
          <w:lang w:eastAsia="ru-RU" w:bidi="ar-SA"/>
        </w:rPr>
        <w:t>главой</w:t>
      </w:r>
      <w:r w:rsidR="00324B18" w:rsidRPr="002F4425">
        <w:rPr>
          <w:rFonts w:eastAsia="Times New Roman" w:cs="Times New Roman"/>
          <w:kern w:val="0"/>
          <w:szCs w:val="28"/>
          <w:lang w:eastAsia="ru-RU" w:bidi="ar-SA"/>
        </w:rPr>
        <w:t xml:space="preserve"> Марьинского сельсовета Кирсановского района Тамбовской области.</w:t>
      </w:r>
    </w:p>
    <w:p w:rsidR="00324B18" w:rsidRPr="002F4425" w:rsidRDefault="003D57C1" w:rsidP="00324B18">
      <w:pPr>
        <w:ind w:firstLine="709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 xml:space="preserve"> Жалобы на решения и действия (бездействие) </w:t>
      </w:r>
      <w:r w:rsidRPr="002F4425">
        <w:t xml:space="preserve">муниципального служащего рассматриваются главой </w:t>
      </w:r>
      <w:r w:rsidR="00324B18" w:rsidRPr="002F4425">
        <w:rPr>
          <w:rFonts w:eastAsia="Times New Roman" w:cs="Times New Roman"/>
          <w:kern w:val="0"/>
          <w:szCs w:val="28"/>
          <w:lang w:eastAsia="ru-RU" w:bidi="ar-SA"/>
        </w:rPr>
        <w:t>Марьинского сельсовета Кирсановского района Тамбовской области.</w:t>
      </w:r>
    </w:p>
    <w:p w:rsidR="0035254F" w:rsidRPr="002F4425" w:rsidRDefault="003D57C1">
      <w:pPr>
        <w:ind w:firstLine="709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35254F" w:rsidRPr="002F4425" w:rsidRDefault="003D57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F44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5.4.Жалоба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35254F" w:rsidRPr="002F4425" w:rsidRDefault="003D5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Жалоба на решения и действия (бездействие) многофункционального</w:t>
      </w:r>
      <w:r w:rsidRPr="002F4425">
        <w:rPr>
          <w:rStyle w:val="a8"/>
          <w:rFonts w:ascii="Times New Roman" w:hAnsi="Times New Roman" w:cs="Times New Roman"/>
          <w:sz w:val="28"/>
          <w:szCs w:val="28"/>
        </w:rPr>
        <w:t xml:space="preserve">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:rsidR="0035254F" w:rsidRPr="002F4425" w:rsidRDefault="003D5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25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 обжалования является подача заявителем жалобы.</w:t>
      </w:r>
    </w:p>
    <w:p w:rsidR="0035254F" w:rsidRPr="002F4425" w:rsidRDefault="003D5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25">
        <w:rPr>
          <w:rFonts w:ascii="Times New Roman" w:hAnsi="Times New Roman" w:cs="Times New Roman"/>
          <w:sz w:val="28"/>
          <w:szCs w:val="28"/>
        </w:rPr>
        <w:t>5.6. Жалоба подлежит обязательной регистрации в течение одного рабочего дня с момента поступления.</w:t>
      </w:r>
    </w:p>
    <w:p w:rsidR="0035254F" w:rsidRPr="002F4425" w:rsidRDefault="003D5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25"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35254F" w:rsidRDefault="003D57C1">
      <w:pPr>
        <w:pStyle w:val="ConsPlusNormal"/>
        <w:ind w:firstLine="709"/>
        <w:jc w:val="both"/>
      </w:pPr>
      <w:r w:rsidRPr="002F4425">
        <w:rPr>
          <w:rFonts w:ascii="Times New Roman" w:hAnsi="Times New Roman" w:cs="Times New Roman"/>
          <w:sz w:val="28"/>
          <w:szCs w:val="28"/>
        </w:rPr>
        <w:t>5.7.1. наименование Администрации,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5.7.2.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>
        <w:rPr>
          <w:rFonts w:ascii="Times New Roman" w:hAnsi="Times New Roman" w:cs="Times New Roman"/>
          <w:sz w:val="28"/>
          <w:szCs w:val="28"/>
        </w:rPr>
        <w:lastRenderedPageBreak/>
        <w:t>наличии) и почтовый адрес, по которым должен быть направлен ответ заявителю;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5.7.3.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центра;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5.7.4.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5.8. Основанием для начала процедуры досудебного (внесудебного) обжалования является подача заявителем жалобы.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5.9.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5.10. 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5.11. Основания для приостановления рассмотрения жалобы отсутствуют.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5.12. По результатам рассмотрения жалобы принимается одно из следующих решений: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5.13.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254F" w:rsidRDefault="003D57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5254F" w:rsidRDefault="003D57C1">
      <w:pPr>
        <w:ind w:firstLine="709"/>
        <w:jc w:val="both"/>
      </w:pPr>
      <w:r>
        <w:rPr>
          <w:rFonts w:cs="Times New Roman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5254F" w:rsidRDefault="003D5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</w:t>
      </w:r>
      <w:bookmarkStart w:id="2" w:name="sub_7143"/>
      <w:bookmarkStart w:id="3" w:name="sub_7142"/>
      <w:bookmarkStart w:id="4" w:name="sub_7141"/>
      <w:r>
        <w:rPr>
          <w:rFonts w:ascii="Times New Roman" w:hAnsi="Times New Roman" w:cs="Times New Roman"/>
          <w:sz w:val="28"/>
          <w:szCs w:val="28"/>
        </w:rPr>
        <w:t>ушениях в Тамбовской области».</w:t>
      </w:r>
      <w:bookmarkEnd w:id="2"/>
      <w:bookmarkEnd w:id="3"/>
      <w:bookmarkEnd w:id="4"/>
    </w:p>
    <w:p w:rsidR="0035254F" w:rsidRDefault="0035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54F" w:rsidRDefault="0035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54F" w:rsidRPr="00324B18" w:rsidRDefault="003D57C1">
      <w:pPr>
        <w:spacing w:before="120"/>
        <w:jc w:val="right"/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</w:pPr>
      <w:r w:rsidRPr="00324B18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>Приложение</w:t>
      </w:r>
    </w:p>
    <w:p w:rsidR="0035254F" w:rsidRPr="00324B18" w:rsidRDefault="003D57C1">
      <w:pPr>
        <w:suppressAutoHyphens w:val="0"/>
        <w:jc w:val="right"/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</w:pPr>
      <w:r w:rsidRPr="00324B18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>к Административному регламенту</w:t>
      </w:r>
    </w:p>
    <w:p w:rsidR="0035254F" w:rsidRPr="00324B18" w:rsidRDefault="003D57C1">
      <w:pPr>
        <w:suppressAutoHyphens w:val="0"/>
        <w:jc w:val="right"/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</w:pPr>
      <w:r w:rsidRPr="00324B18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>предоставления муниципальной услуги</w:t>
      </w:r>
    </w:p>
    <w:p w:rsidR="0035254F" w:rsidRPr="00324B18" w:rsidRDefault="003D57C1">
      <w:pPr>
        <w:suppressAutoHyphens w:val="0"/>
        <w:jc w:val="right"/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</w:pPr>
      <w:r w:rsidRPr="00324B18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 xml:space="preserve">«Согласование проведения переустройства и (или) </w:t>
      </w:r>
    </w:p>
    <w:p w:rsidR="0035254F" w:rsidRDefault="003D57C1">
      <w:pPr>
        <w:suppressAutoHyphens w:val="0"/>
        <w:jc w:val="right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 w:rsidRPr="00324B18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>перепланировки помещения в многоквартирном доме»</w:t>
      </w:r>
    </w:p>
    <w:p w:rsidR="0035254F" w:rsidRDefault="0035254F">
      <w:pPr>
        <w:jc w:val="both"/>
        <w:rPr>
          <w:rFonts w:cs="Times New Roman"/>
          <w:szCs w:val="28"/>
        </w:rPr>
      </w:pPr>
    </w:p>
    <w:p w:rsidR="0035254F" w:rsidRDefault="0035254F">
      <w:pPr>
        <w:jc w:val="both"/>
        <w:rPr>
          <w:rFonts w:cs="Times New Roman"/>
          <w:szCs w:val="28"/>
        </w:rPr>
      </w:pPr>
    </w:p>
    <w:p w:rsidR="0035254F" w:rsidRDefault="003D57C1">
      <w:pPr>
        <w:pStyle w:val="ConsPlusNonformat"/>
        <w:jc w:val="center"/>
        <w:rPr>
          <w:sz w:val="28"/>
        </w:rPr>
      </w:pPr>
      <w:r>
        <w:rPr>
          <w:sz w:val="28"/>
        </w:rPr>
        <w:t>РАСПИСКА</w:t>
      </w:r>
    </w:p>
    <w:p w:rsidR="0035254F" w:rsidRDefault="003D57C1">
      <w:pPr>
        <w:pStyle w:val="ConsPlusNonformat"/>
        <w:jc w:val="center"/>
        <w:rPr>
          <w:sz w:val="28"/>
        </w:rPr>
      </w:pPr>
      <w:r>
        <w:rPr>
          <w:sz w:val="28"/>
        </w:rPr>
        <w:t>в получении документов</w:t>
      </w:r>
    </w:p>
    <w:p w:rsidR="0035254F" w:rsidRDefault="0035254F">
      <w:pPr>
        <w:pStyle w:val="ConsPlusNonformat"/>
        <w:jc w:val="center"/>
        <w:rPr>
          <w:sz w:val="28"/>
        </w:rPr>
      </w:pPr>
    </w:p>
    <w:p w:rsidR="0035254F" w:rsidRDefault="0035254F">
      <w:pPr>
        <w:pStyle w:val="ConsPlusNonformat"/>
        <w:rPr>
          <w:b/>
          <w:sz w:val="24"/>
          <w:szCs w:val="24"/>
        </w:rPr>
      </w:pPr>
    </w:p>
    <w:p w:rsidR="0035254F" w:rsidRDefault="003D57C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Орган предоставления услуги:  администрация</w:t>
      </w:r>
      <w:r>
        <w:rPr>
          <w:i/>
          <w:sz w:val="24"/>
          <w:szCs w:val="24"/>
        </w:rPr>
        <w:t xml:space="preserve"> _________________________________</w:t>
      </w:r>
    </w:p>
    <w:p w:rsidR="0035254F" w:rsidRDefault="003D57C1">
      <w:pPr>
        <w:jc w:val="right"/>
        <w:rPr>
          <w:sz w:val="20"/>
        </w:rPr>
      </w:pPr>
      <w:r>
        <w:rPr>
          <w:sz w:val="20"/>
        </w:rPr>
        <w:t>(наименование муниципального образования)</w:t>
      </w:r>
    </w:p>
    <w:p w:rsidR="0035254F" w:rsidRDefault="003D57C1">
      <w:pPr>
        <w:rPr>
          <w:sz w:val="24"/>
          <w:szCs w:val="24"/>
        </w:rPr>
      </w:pPr>
      <w:r>
        <w:rPr>
          <w:sz w:val="24"/>
          <w:szCs w:val="24"/>
        </w:rPr>
        <w:t>Мною, _______________________________________________________________________</w:t>
      </w:r>
    </w:p>
    <w:p w:rsidR="0035254F" w:rsidRDefault="003D57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5254F" w:rsidRDefault="003D57C1">
      <w:pPr>
        <w:jc w:val="center"/>
        <w:rPr>
          <w:sz w:val="20"/>
        </w:rPr>
      </w:pPr>
      <w:r>
        <w:rPr>
          <w:sz w:val="20"/>
        </w:rPr>
        <w:t>(должность сотрудника, принявшего документы, Ф.И.О.)</w:t>
      </w:r>
    </w:p>
    <w:p w:rsidR="0035254F" w:rsidRDefault="003D57C1">
      <w:pPr>
        <w:rPr>
          <w:sz w:val="24"/>
          <w:szCs w:val="24"/>
        </w:rPr>
      </w:pPr>
      <w:r>
        <w:rPr>
          <w:sz w:val="24"/>
          <w:szCs w:val="24"/>
        </w:rPr>
        <w:t>приняты от</w:t>
      </w:r>
    </w:p>
    <w:p w:rsidR="0035254F" w:rsidRDefault="003D57C1">
      <w:pPr>
        <w:rPr>
          <w:sz w:val="24"/>
          <w:szCs w:val="24"/>
        </w:rPr>
      </w:pPr>
      <w:r>
        <w:rPr>
          <w:sz w:val="24"/>
          <w:szCs w:val="24"/>
        </w:rPr>
        <w:t>Ф.И.О. заявителя_______________________________________________________________</w:t>
      </w:r>
    </w:p>
    <w:p w:rsidR="0035254F" w:rsidRDefault="003D57C1">
      <w:pPr>
        <w:rPr>
          <w:sz w:val="24"/>
          <w:szCs w:val="24"/>
        </w:rPr>
      </w:pPr>
      <w:r>
        <w:rPr>
          <w:sz w:val="24"/>
          <w:szCs w:val="24"/>
        </w:rPr>
        <w:t>Ф.И.О. представителя заявителя_________________________________________________,</w:t>
      </w:r>
    </w:p>
    <w:p w:rsidR="0035254F" w:rsidRDefault="003D57C1">
      <w:pPr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____________________________________________________,</w:t>
      </w:r>
    </w:p>
    <w:p w:rsidR="0035254F" w:rsidRDefault="003D57C1">
      <w:pPr>
        <w:rPr>
          <w:sz w:val="24"/>
          <w:szCs w:val="24"/>
        </w:rPr>
      </w:pPr>
      <w:r>
        <w:rPr>
          <w:sz w:val="24"/>
          <w:szCs w:val="24"/>
        </w:rPr>
        <w:t>тел:____________________________</w:t>
      </w:r>
    </w:p>
    <w:p w:rsidR="0035254F" w:rsidRDefault="003D57C1">
      <w:pPr>
        <w:rPr>
          <w:sz w:val="24"/>
          <w:szCs w:val="24"/>
        </w:rPr>
      </w:pPr>
      <w:r>
        <w:rPr>
          <w:sz w:val="24"/>
          <w:szCs w:val="24"/>
        </w:rPr>
        <w:t>следующие документы:</w:t>
      </w:r>
    </w:p>
    <w:p w:rsidR="0035254F" w:rsidRDefault="0035254F">
      <w:pPr>
        <w:rPr>
          <w:sz w:val="24"/>
          <w:szCs w:val="24"/>
        </w:rPr>
      </w:pPr>
    </w:p>
    <w:tbl>
      <w:tblPr>
        <w:tblW w:w="9463" w:type="dxa"/>
        <w:tblInd w:w="109" w:type="dxa"/>
        <w:tblLayout w:type="fixed"/>
        <w:tblLook w:val="04A0"/>
      </w:tblPr>
      <w:tblGrid>
        <w:gridCol w:w="565"/>
        <w:gridCol w:w="4539"/>
        <w:gridCol w:w="2126"/>
        <w:gridCol w:w="2233"/>
      </w:tblGrid>
      <w:tr w:rsidR="0035254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D57C1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№  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D57C1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D57C1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35254F" w:rsidRDefault="003D57C1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D57C1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Копия</w:t>
            </w:r>
          </w:p>
          <w:p w:rsidR="0035254F" w:rsidRDefault="003D57C1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</w:rPr>
              <w:t>(количество листов)</w:t>
            </w:r>
          </w:p>
        </w:tc>
      </w:tr>
      <w:tr w:rsidR="0035254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52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52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52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5254F">
            <w:pPr>
              <w:widowControl w:val="0"/>
              <w:rPr>
                <w:sz w:val="24"/>
                <w:szCs w:val="24"/>
              </w:rPr>
            </w:pPr>
          </w:p>
        </w:tc>
      </w:tr>
      <w:tr w:rsidR="0035254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52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52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52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5254F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5254F" w:rsidRDefault="0035254F">
      <w:pPr>
        <w:rPr>
          <w:sz w:val="24"/>
          <w:szCs w:val="24"/>
        </w:rPr>
      </w:pPr>
    </w:p>
    <w:p w:rsidR="0035254F" w:rsidRDefault="003D57C1">
      <w:pPr>
        <w:rPr>
          <w:sz w:val="24"/>
          <w:szCs w:val="24"/>
        </w:rPr>
      </w:pPr>
      <w:r>
        <w:rPr>
          <w:sz w:val="24"/>
          <w:szCs w:val="24"/>
        </w:rPr>
        <w:t>По межведомственным запросам будут получены следующие документы:</w:t>
      </w:r>
    </w:p>
    <w:p w:rsidR="0035254F" w:rsidRDefault="0035254F">
      <w:pPr>
        <w:rPr>
          <w:sz w:val="24"/>
          <w:szCs w:val="24"/>
        </w:rPr>
      </w:pPr>
    </w:p>
    <w:tbl>
      <w:tblPr>
        <w:tblW w:w="9463" w:type="dxa"/>
        <w:tblInd w:w="109" w:type="dxa"/>
        <w:tblLayout w:type="fixed"/>
        <w:tblLook w:val="04A0"/>
      </w:tblPr>
      <w:tblGrid>
        <w:gridCol w:w="565"/>
        <w:gridCol w:w="4539"/>
        <w:gridCol w:w="2126"/>
        <w:gridCol w:w="2233"/>
      </w:tblGrid>
      <w:tr w:rsidR="0035254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D57C1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№  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D57C1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D57C1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35254F" w:rsidRDefault="003D57C1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D57C1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Копия</w:t>
            </w:r>
          </w:p>
          <w:p w:rsidR="0035254F" w:rsidRDefault="003D57C1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</w:rPr>
              <w:t>(количество листов)</w:t>
            </w:r>
          </w:p>
        </w:tc>
      </w:tr>
      <w:tr w:rsidR="0035254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52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52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52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5254F">
            <w:pPr>
              <w:widowControl w:val="0"/>
              <w:rPr>
                <w:sz w:val="24"/>
                <w:szCs w:val="24"/>
              </w:rPr>
            </w:pPr>
          </w:p>
        </w:tc>
      </w:tr>
      <w:tr w:rsidR="0035254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52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52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52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4F" w:rsidRDefault="0035254F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5254F" w:rsidRDefault="0035254F">
      <w:pPr>
        <w:rPr>
          <w:sz w:val="24"/>
          <w:szCs w:val="24"/>
        </w:rPr>
      </w:pPr>
    </w:p>
    <w:p w:rsidR="0035254F" w:rsidRDefault="003D57C1">
      <w:pPr>
        <w:rPr>
          <w:sz w:val="24"/>
          <w:szCs w:val="24"/>
        </w:rPr>
      </w:pPr>
      <w:r>
        <w:rPr>
          <w:sz w:val="24"/>
          <w:szCs w:val="24"/>
        </w:rPr>
        <w:t>Ваш документ о предоставлении муниципальной  услуги будет готов</w:t>
      </w:r>
    </w:p>
    <w:p w:rsidR="0035254F" w:rsidRDefault="003D57C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 выдаче: «___» _____________ 20__ г.</w:t>
      </w:r>
    </w:p>
    <w:p w:rsidR="0035254F" w:rsidRDefault="0035254F">
      <w:pPr>
        <w:rPr>
          <w:sz w:val="24"/>
          <w:szCs w:val="24"/>
        </w:rPr>
      </w:pPr>
    </w:p>
    <w:p w:rsidR="0035254F" w:rsidRDefault="003D57C1">
      <w:pPr>
        <w:rPr>
          <w:sz w:val="24"/>
          <w:szCs w:val="24"/>
        </w:rPr>
      </w:pPr>
      <w:r>
        <w:rPr>
          <w:sz w:val="24"/>
          <w:szCs w:val="24"/>
        </w:rPr>
        <w:t>Документы сдал:</w:t>
      </w:r>
    </w:p>
    <w:p w:rsidR="0035254F" w:rsidRDefault="003D57C1">
      <w:pPr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p w:rsidR="0035254F" w:rsidRDefault="003D57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5254F" w:rsidRDefault="003D57C1">
      <w:pPr>
        <w:jc w:val="center"/>
        <w:rPr>
          <w:sz w:val="20"/>
        </w:rPr>
      </w:pPr>
      <w:r>
        <w:rPr>
          <w:sz w:val="20"/>
        </w:rPr>
        <w:t>(подпись, Ф.И.О. заявителя)</w:t>
      </w:r>
    </w:p>
    <w:p w:rsidR="0035254F" w:rsidRDefault="003D57C1">
      <w:pPr>
        <w:rPr>
          <w:sz w:val="24"/>
          <w:szCs w:val="24"/>
        </w:rPr>
      </w:pPr>
      <w:r>
        <w:rPr>
          <w:sz w:val="24"/>
          <w:szCs w:val="24"/>
        </w:rPr>
        <w:t>«____» ________________ 20 ___ г.</w:t>
      </w:r>
    </w:p>
    <w:p w:rsidR="0035254F" w:rsidRDefault="0035254F">
      <w:pPr>
        <w:rPr>
          <w:sz w:val="24"/>
          <w:szCs w:val="24"/>
        </w:rPr>
      </w:pPr>
    </w:p>
    <w:p w:rsidR="0035254F" w:rsidRDefault="003D57C1">
      <w:pPr>
        <w:rPr>
          <w:sz w:val="24"/>
          <w:szCs w:val="24"/>
        </w:rPr>
      </w:pPr>
      <w:r>
        <w:rPr>
          <w:sz w:val="24"/>
          <w:szCs w:val="24"/>
        </w:rPr>
        <w:t>Документы принял: _____________________________________________________________________________</w:t>
      </w:r>
    </w:p>
    <w:p w:rsidR="0035254F" w:rsidRDefault="003D57C1">
      <w:pPr>
        <w:jc w:val="center"/>
        <w:rPr>
          <w:sz w:val="20"/>
        </w:rPr>
      </w:pPr>
      <w:r>
        <w:rPr>
          <w:sz w:val="20"/>
        </w:rPr>
        <w:t>(подпись, Ф.И.О. специалиста, принявшего документы)</w:t>
      </w:r>
    </w:p>
    <w:p w:rsidR="0035254F" w:rsidRDefault="0035254F">
      <w:pPr>
        <w:rPr>
          <w:sz w:val="24"/>
          <w:szCs w:val="24"/>
        </w:rPr>
      </w:pPr>
    </w:p>
    <w:p w:rsidR="0035254F" w:rsidRDefault="003D57C1">
      <w:pPr>
        <w:rPr>
          <w:sz w:val="24"/>
          <w:szCs w:val="24"/>
        </w:rPr>
      </w:pPr>
      <w:r>
        <w:rPr>
          <w:sz w:val="24"/>
          <w:szCs w:val="24"/>
        </w:rPr>
        <w:t>«____» ________________ 20 ___ г.</w:t>
      </w:r>
    </w:p>
    <w:p w:rsidR="0035254F" w:rsidRDefault="0035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54F" w:rsidRDefault="0035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54F" w:rsidRDefault="0035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54F" w:rsidRDefault="0035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254F" w:rsidSect="0035254F">
      <w:headerReference w:type="default" r:id="rId8"/>
      <w:pgSz w:w="11906" w:h="16838"/>
      <w:pgMar w:top="917" w:right="567" w:bottom="426" w:left="198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65B" w:rsidRDefault="00E5665B" w:rsidP="0035254F">
      <w:r>
        <w:separator/>
      </w:r>
    </w:p>
  </w:endnote>
  <w:endnote w:type="continuationSeparator" w:id="1">
    <w:p w:rsidR="00E5665B" w:rsidRDefault="00E5665B" w:rsidP="00352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65B" w:rsidRDefault="00E5665B">
      <w:pPr>
        <w:rPr>
          <w:sz w:val="12"/>
        </w:rPr>
      </w:pPr>
      <w:r>
        <w:separator/>
      </w:r>
    </w:p>
  </w:footnote>
  <w:footnote w:type="continuationSeparator" w:id="1">
    <w:p w:rsidR="00E5665B" w:rsidRDefault="00E5665B">
      <w:pPr>
        <w:rPr>
          <w:sz w:val="12"/>
        </w:rPr>
      </w:pPr>
      <w:r>
        <w:continuationSeparator/>
      </w:r>
    </w:p>
  </w:footnote>
  <w:footnote w:id="2">
    <w:p w:rsidR="003D57C1" w:rsidRDefault="003D57C1">
      <w:pPr>
        <w:pStyle w:val="FootnoteText"/>
        <w:rPr>
          <w:i/>
        </w:rPr>
      </w:pPr>
      <w:r>
        <w:rPr>
          <w:rStyle w:val="aa"/>
        </w:rPr>
        <w:footnoteRef/>
      </w:r>
      <w:r>
        <w:rPr>
          <w:i/>
        </w:rPr>
        <w:tab/>
        <w:t>Принимается постановление Администрации ненормативного характера.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C1" w:rsidRDefault="0010426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3D57C1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F4425">
      <w:rPr>
        <w:noProof/>
        <w:sz w:val="24"/>
        <w:szCs w:val="24"/>
      </w:rPr>
      <w:t>24</w:t>
    </w:r>
    <w:r>
      <w:rPr>
        <w:sz w:val="24"/>
        <w:szCs w:val="24"/>
      </w:rPr>
      <w:fldChar w:fldCharType="end"/>
    </w:r>
  </w:p>
  <w:p w:rsidR="003D57C1" w:rsidRDefault="003D57C1">
    <w:pPr>
      <w:pStyle w:val="Header"/>
      <w:jc w:val="cent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54F"/>
    <w:rsid w:val="000D6EE6"/>
    <w:rsid w:val="0010426B"/>
    <w:rsid w:val="002F4425"/>
    <w:rsid w:val="00324B18"/>
    <w:rsid w:val="0035254F"/>
    <w:rsid w:val="003D57C1"/>
    <w:rsid w:val="003F626C"/>
    <w:rsid w:val="00434158"/>
    <w:rsid w:val="0048142E"/>
    <w:rsid w:val="004F041B"/>
    <w:rsid w:val="00593084"/>
    <w:rsid w:val="006344A4"/>
    <w:rsid w:val="006E7702"/>
    <w:rsid w:val="00704C3E"/>
    <w:rsid w:val="007E1D1D"/>
    <w:rsid w:val="008819C2"/>
    <w:rsid w:val="0095613C"/>
    <w:rsid w:val="00A6335A"/>
    <w:rsid w:val="00E5665B"/>
    <w:rsid w:val="00F66BA1"/>
    <w:rsid w:val="00F86E35"/>
    <w:rsid w:val="00FB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4F"/>
    <w:rPr>
      <w:rFonts w:eastAsia="SimSun" w:cs="Mangal"/>
      <w:color w:val="000000"/>
      <w:kern w:val="2"/>
      <w:sz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35254F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Heading2">
    <w:name w:val="Heading 2"/>
    <w:basedOn w:val="a3"/>
    <w:next w:val="a4"/>
    <w:qFormat/>
    <w:rsid w:val="0035254F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Heading3">
    <w:name w:val="Heading 3"/>
    <w:basedOn w:val="a3"/>
    <w:next w:val="a4"/>
    <w:qFormat/>
    <w:rsid w:val="0035254F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customStyle="1" w:styleId="WW8Num1z0">
    <w:name w:val="WW8Num1z0"/>
    <w:qFormat/>
    <w:rsid w:val="0035254F"/>
  </w:style>
  <w:style w:type="character" w:customStyle="1" w:styleId="WW8Num1z1">
    <w:name w:val="WW8Num1z1"/>
    <w:qFormat/>
    <w:rsid w:val="0035254F"/>
  </w:style>
  <w:style w:type="character" w:customStyle="1" w:styleId="WW8Num1z2">
    <w:name w:val="WW8Num1z2"/>
    <w:qFormat/>
    <w:rsid w:val="0035254F"/>
  </w:style>
  <w:style w:type="character" w:customStyle="1" w:styleId="WW8Num1z3">
    <w:name w:val="WW8Num1z3"/>
    <w:qFormat/>
    <w:rsid w:val="0035254F"/>
  </w:style>
  <w:style w:type="character" w:customStyle="1" w:styleId="WW8Num1z4">
    <w:name w:val="WW8Num1z4"/>
    <w:qFormat/>
    <w:rsid w:val="0035254F"/>
  </w:style>
  <w:style w:type="character" w:customStyle="1" w:styleId="WW8Num1z5">
    <w:name w:val="WW8Num1z5"/>
    <w:qFormat/>
    <w:rsid w:val="0035254F"/>
  </w:style>
  <w:style w:type="character" w:customStyle="1" w:styleId="WW8Num1z6">
    <w:name w:val="WW8Num1z6"/>
    <w:qFormat/>
    <w:rsid w:val="0035254F"/>
  </w:style>
  <w:style w:type="character" w:customStyle="1" w:styleId="WW8Num1z7">
    <w:name w:val="WW8Num1z7"/>
    <w:qFormat/>
    <w:rsid w:val="0035254F"/>
  </w:style>
  <w:style w:type="character" w:customStyle="1" w:styleId="WW8Num1z8">
    <w:name w:val="WW8Num1z8"/>
    <w:qFormat/>
    <w:rsid w:val="0035254F"/>
  </w:style>
  <w:style w:type="character" w:customStyle="1" w:styleId="15">
    <w:name w:val="Основной шрифт абзаца15"/>
    <w:qFormat/>
    <w:rsid w:val="0035254F"/>
  </w:style>
  <w:style w:type="character" w:customStyle="1" w:styleId="14">
    <w:name w:val="Основной шрифт абзаца14"/>
    <w:qFormat/>
    <w:rsid w:val="0035254F"/>
  </w:style>
  <w:style w:type="character" w:customStyle="1" w:styleId="13">
    <w:name w:val="Основной шрифт абзаца13"/>
    <w:qFormat/>
    <w:rsid w:val="0035254F"/>
  </w:style>
  <w:style w:type="character" w:customStyle="1" w:styleId="12">
    <w:name w:val="Основной шрифт абзаца12"/>
    <w:qFormat/>
    <w:rsid w:val="0035254F"/>
  </w:style>
  <w:style w:type="character" w:customStyle="1" w:styleId="11">
    <w:name w:val="Основной шрифт абзаца11"/>
    <w:qFormat/>
    <w:rsid w:val="0035254F"/>
  </w:style>
  <w:style w:type="character" w:customStyle="1" w:styleId="10">
    <w:name w:val="Основной шрифт абзаца10"/>
    <w:qFormat/>
    <w:rsid w:val="0035254F"/>
  </w:style>
  <w:style w:type="character" w:customStyle="1" w:styleId="9">
    <w:name w:val="Основной шрифт абзаца9"/>
    <w:qFormat/>
    <w:rsid w:val="0035254F"/>
  </w:style>
  <w:style w:type="character" w:customStyle="1" w:styleId="8">
    <w:name w:val="Основной шрифт абзаца8"/>
    <w:qFormat/>
    <w:rsid w:val="0035254F"/>
  </w:style>
  <w:style w:type="character" w:customStyle="1" w:styleId="7">
    <w:name w:val="Основной шрифт абзаца7"/>
    <w:qFormat/>
    <w:rsid w:val="0035254F"/>
  </w:style>
  <w:style w:type="character" w:customStyle="1" w:styleId="6">
    <w:name w:val="Основной шрифт абзаца6"/>
    <w:qFormat/>
    <w:rsid w:val="0035254F"/>
  </w:style>
  <w:style w:type="character" w:customStyle="1" w:styleId="5">
    <w:name w:val="Основной шрифт абзаца5"/>
    <w:qFormat/>
    <w:rsid w:val="0035254F"/>
  </w:style>
  <w:style w:type="character" w:customStyle="1" w:styleId="4">
    <w:name w:val="Основной шрифт абзаца4"/>
    <w:qFormat/>
    <w:rsid w:val="0035254F"/>
  </w:style>
  <w:style w:type="character" w:customStyle="1" w:styleId="3">
    <w:name w:val="Основной шрифт абзаца3"/>
    <w:qFormat/>
    <w:rsid w:val="0035254F"/>
  </w:style>
  <w:style w:type="character" w:customStyle="1" w:styleId="2">
    <w:name w:val="Основной шрифт абзаца2"/>
    <w:qFormat/>
    <w:rsid w:val="0035254F"/>
  </w:style>
  <w:style w:type="character" w:customStyle="1" w:styleId="1">
    <w:name w:val="Основной шрифт абзаца1"/>
    <w:qFormat/>
    <w:rsid w:val="0035254F"/>
  </w:style>
  <w:style w:type="character" w:customStyle="1" w:styleId="a5">
    <w:name w:val="Верхний колонтитул Знак"/>
    <w:qFormat/>
    <w:rsid w:val="0035254F"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rsid w:val="0035254F"/>
    <w:rPr>
      <w:color w:val="000080"/>
      <w:u w:val="single"/>
    </w:rPr>
  </w:style>
  <w:style w:type="character" w:customStyle="1" w:styleId="a6">
    <w:name w:val="Символ нумерации"/>
    <w:qFormat/>
    <w:rsid w:val="0035254F"/>
  </w:style>
  <w:style w:type="character" w:customStyle="1" w:styleId="16">
    <w:name w:val="Основной шрифт абзаца16"/>
    <w:qFormat/>
    <w:rsid w:val="0035254F"/>
  </w:style>
  <w:style w:type="character" w:customStyle="1" w:styleId="a7">
    <w:name w:val="Гипертекстовая ссылка"/>
    <w:qFormat/>
    <w:rsid w:val="0035254F"/>
    <w:rPr>
      <w:color w:val="106BBE"/>
    </w:rPr>
  </w:style>
  <w:style w:type="character" w:customStyle="1" w:styleId="a8">
    <w:name w:val="Цветовое выделение для Текст"/>
    <w:qFormat/>
    <w:rsid w:val="0035254F"/>
    <w:rPr>
      <w:sz w:val="24"/>
    </w:rPr>
  </w:style>
  <w:style w:type="character" w:customStyle="1" w:styleId="a9">
    <w:name w:val="Посещённая гиперссылка"/>
    <w:rsid w:val="0035254F"/>
    <w:rPr>
      <w:color w:val="800000"/>
      <w:u w:val="single"/>
    </w:rPr>
  </w:style>
  <w:style w:type="character" w:customStyle="1" w:styleId="aa">
    <w:name w:val="Символ сноски"/>
    <w:qFormat/>
    <w:rsid w:val="0035254F"/>
  </w:style>
  <w:style w:type="character" w:customStyle="1" w:styleId="ab">
    <w:name w:val="Привязка сноски"/>
    <w:rsid w:val="0035254F"/>
    <w:rPr>
      <w:vertAlign w:val="superscript"/>
    </w:rPr>
  </w:style>
  <w:style w:type="character" w:customStyle="1" w:styleId="FootnoteCharacters">
    <w:name w:val="Footnote Characters"/>
    <w:qFormat/>
    <w:rsid w:val="0035254F"/>
    <w:rPr>
      <w:vertAlign w:val="superscript"/>
    </w:rPr>
  </w:style>
  <w:style w:type="character" w:customStyle="1" w:styleId="ac">
    <w:name w:val="Символ концевой сноски"/>
    <w:qFormat/>
    <w:rsid w:val="0035254F"/>
    <w:rPr>
      <w:vertAlign w:val="superscript"/>
    </w:rPr>
  </w:style>
  <w:style w:type="character" w:customStyle="1" w:styleId="WW-">
    <w:name w:val="WW-Символ концевой сноски"/>
    <w:qFormat/>
    <w:rsid w:val="0035254F"/>
  </w:style>
  <w:style w:type="character" w:customStyle="1" w:styleId="ad">
    <w:name w:val="Привязка концевой сноски"/>
    <w:rsid w:val="0035254F"/>
    <w:rPr>
      <w:vertAlign w:val="superscript"/>
    </w:rPr>
  </w:style>
  <w:style w:type="character" w:customStyle="1" w:styleId="EndnoteCharacters">
    <w:name w:val="Endnote Characters"/>
    <w:qFormat/>
    <w:rsid w:val="0035254F"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paragraph" w:customStyle="1" w:styleId="a3">
    <w:name w:val="Заголовок"/>
    <w:basedOn w:val="a"/>
    <w:next w:val="a4"/>
    <w:qFormat/>
    <w:rsid w:val="0035254F"/>
    <w:pPr>
      <w:spacing w:before="240" w:after="120"/>
    </w:pPr>
    <w:rPr>
      <w:rFonts w:ascii="Arial" w:hAnsi="Arial" w:cs="Arial"/>
    </w:rPr>
  </w:style>
  <w:style w:type="paragraph" w:styleId="a4">
    <w:name w:val="Body Text"/>
    <w:basedOn w:val="a"/>
    <w:rsid w:val="0035254F"/>
    <w:pPr>
      <w:spacing w:after="120"/>
    </w:pPr>
    <w:rPr>
      <w:rFonts w:cs="Times New Roman"/>
    </w:rPr>
  </w:style>
  <w:style w:type="paragraph" w:styleId="af0">
    <w:name w:val="List"/>
    <w:basedOn w:val="a4"/>
    <w:rsid w:val="0035254F"/>
  </w:style>
  <w:style w:type="paragraph" w:customStyle="1" w:styleId="Caption">
    <w:name w:val="Caption"/>
    <w:basedOn w:val="a"/>
    <w:qFormat/>
    <w:rsid w:val="0035254F"/>
    <w:pPr>
      <w:suppressLineNumbers/>
      <w:spacing w:before="120" w:after="120"/>
    </w:pPr>
    <w:rPr>
      <w:i/>
      <w:iCs/>
      <w:sz w:val="24"/>
      <w:szCs w:val="24"/>
    </w:rPr>
  </w:style>
  <w:style w:type="paragraph" w:styleId="af1">
    <w:name w:val="index heading"/>
    <w:basedOn w:val="a"/>
    <w:qFormat/>
    <w:rsid w:val="0035254F"/>
    <w:pPr>
      <w:suppressLineNumbers/>
    </w:pPr>
  </w:style>
  <w:style w:type="paragraph" w:styleId="af2">
    <w:name w:val="caption"/>
    <w:basedOn w:val="a"/>
    <w:qFormat/>
    <w:rsid w:val="0035254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4">
    <w:name w:val="Указатель24"/>
    <w:basedOn w:val="a"/>
    <w:qFormat/>
    <w:rsid w:val="0035254F"/>
    <w:pPr>
      <w:suppressLineNumbers/>
    </w:pPr>
  </w:style>
  <w:style w:type="paragraph" w:customStyle="1" w:styleId="21">
    <w:name w:val="Название объекта21"/>
    <w:basedOn w:val="a"/>
    <w:qFormat/>
    <w:rsid w:val="0035254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rsid w:val="0035254F"/>
    <w:pPr>
      <w:suppressLineNumbers/>
    </w:pPr>
  </w:style>
  <w:style w:type="paragraph" w:customStyle="1" w:styleId="20">
    <w:name w:val="Название объекта20"/>
    <w:basedOn w:val="a"/>
    <w:qFormat/>
    <w:rsid w:val="0035254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rsid w:val="0035254F"/>
    <w:pPr>
      <w:suppressLineNumbers/>
    </w:pPr>
  </w:style>
  <w:style w:type="paragraph" w:customStyle="1" w:styleId="19">
    <w:name w:val="Название объекта19"/>
    <w:basedOn w:val="a"/>
    <w:qFormat/>
    <w:rsid w:val="0035254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0">
    <w:name w:val="Указатель21"/>
    <w:basedOn w:val="a"/>
    <w:qFormat/>
    <w:rsid w:val="0035254F"/>
    <w:pPr>
      <w:suppressLineNumbers/>
    </w:pPr>
  </w:style>
  <w:style w:type="paragraph" w:customStyle="1" w:styleId="18">
    <w:name w:val="Название объекта18"/>
    <w:basedOn w:val="a"/>
    <w:qFormat/>
    <w:rsid w:val="0035254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0">
    <w:name w:val="Указатель20"/>
    <w:basedOn w:val="a"/>
    <w:qFormat/>
    <w:rsid w:val="0035254F"/>
    <w:pPr>
      <w:suppressLineNumbers/>
    </w:pPr>
  </w:style>
  <w:style w:type="paragraph" w:customStyle="1" w:styleId="17">
    <w:name w:val="Название объекта17"/>
    <w:basedOn w:val="a"/>
    <w:qFormat/>
    <w:rsid w:val="0035254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rsid w:val="0035254F"/>
    <w:pPr>
      <w:suppressLineNumbers/>
    </w:pPr>
  </w:style>
  <w:style w:type="paragraph" w:customStyle="1" w:styleId="160">
    <w:name w:val="Название объекта16"/>
    <w:basedOn w:val="a"/>
    <w:qFormat/>
    <w:rsid w:val="0035254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rsid w:val="0035254F"/>
    <w:pPr>
      <w:suppressLineNumbers/>
    </w:pPr>
  </w:style>
  <w:style w:type="paragraph" w:customStyle="1" w:styleId="150">
    <w:name w:val="Название объекта15"/>
    <w:basedOn w:val="a"/>
    <w:qFormat/>
    <w:rsid w:val="0035254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rsid w:val="0035254F"/>
    <w:pPr>
      <w:suppressLineNumbers/>
    </w:pPr>
  </w:style>
  <w:style w:type="paragraph" w:customStyle="1" w:styleId="140">
    <w:name w:val="Название объекта14"/>
    <w:basedOn w:val="a"/>
    <w:qFormat/>
    <w:rsid w:val="0035254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1">
    <w:name w:val="Указатель16"/>
    <w:basedOn w:val="a"/>
    <w:qFormat/>
    <w:rsid w:val="0035254F"/>
    <w:pPr>
      <w:suppressLineNumbers/>
    </w:pPr>
  </w:style>
  <w:style w:type="paragraph" w:customStyle="1" w:styleId="130">
    <w:name w:val="Название объекта13"/>
    <w:basedOn w:val="a"/>
    <w:qFormat/>
    <w:rsid w:val="0035254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rsid w:val="0035254F"/>
    <w:pPr>
      <w:suppressLineNumbers/>
    </w:pPr>
  </w:style>
  <w:style w:type="paragraph" w:customStyle="1" w:styleId="120">
    <w:name w:val="Название объекта12"/>
    <w:basedOn w:val="a"/>
    <w:qFormat/>
    <w:rsid w:val="0035254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rsid w:val="0035254F"/>
    <w:pPr>
      <w:suppressLineNumbers/>
    </w:pPr>
  </w:style>
  <w:style w:type="paragraph" w:customStyle="1" w:styleId="110">
    <w:name w:val="Название объекта11"/>
    <w:basedOn w:val="a"/>
    <w:qFormat/>
    <w:rsid w:val="0035254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rsid w:val="0035254F"/>
    <w:pPr>
      <w:suppressLineNumbers/>
    </w:pPr>
  </w:style>
  <w:style w:type="paragraph" w:customStyle="1" w:styleId="100">
    <w:name w:val="Название объекта10"/>
    <w:basedOn w:val="a"/>
    <w:qFormat/>
    <w:rsid w:val="0035254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rsid w:val="0035254F"/>
    <w:pPr>
      <w:suppressLineNumbers/>
    </w:pPr>
  </w:style>
  <w:style w:type="paragraph" w:customStyle="1" w:styleId="90">
    <w:name w:val="Название объекта9"/>
    <w:basedOn w:val="a"/>
    <w:qFormat/>
    <w:rsid w:val="0035254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rsid w:val="0035254F"/>
    <w:pPr>
      <w:suppressLineNumbers/>
    </w:pPr>
  </w:style>
  <w:style w:type="paragraph" w:customStyle="1" w:styleId="80">
    <w:name w:val="Название объекта8"/>
    <w:basedOn w:val="a"/>
    <w:qFormat/>
    <w:rsid w:val="0035254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rsid w:val="0035254F"/>
    <w:pPr>
      <w:suppressLineNumbers/>
    </w:pPr>
  </w:style>
  <w:style w:type="paragraph" w:customStyle="1" w:styleId="70">
    <w:name w:val="Название объекта7"/>
    <w:basedOn w:val="a"/>
    <w:qFormat/>
    <w:rsid w:val="0035254F"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sid w:val="0035254F"/>
    <w:rPr>
      <w:rFonts w:cs="Times New Roman"/>
    </w:rPr>
  </w:style>
  <w:style w:type="paragraph" w:customStyle="1" w:styleId="60">
    <w:name w:val="Название объекта6"/>
    <w:qFormat/>
    <w:rsid w:val="0035254F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35254F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sid w:val="0035254F"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sid w:val="0035254F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35254F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sid w:val="0035254F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3">
    <w:name w:val="Содержимое врезки"/>
    <w:basedOn w:val="a"/>
    <w:qFormat/>
    <w:rsid w:val="0035254F"/>
    <w:pPr>
      <w:spacing w:after="120"/>
    </w:pPr>
    <w:rPr>
      <w:rFonts w:cs="Times New Roman"/>
    </w:rPr>
  </w:style>
  <w:style w:type="paragraph" w:customStyle="1" w:styleId="1c">
    <w:name w:val="марк список 1"/>
    <w:qFormat/>
    <w:rsid w:val="0035254F"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4">
    <w:name w:val="Содержимое таблицы"/>
    <w:basedOn w:val="a"/>
    <w:qFormat/>
    <w:rsid w:val="0035254F"/>
    <w:rPr>
      <w:rFonts w:cs="Times New Roman"/>
    </w:rPr>
  </w:style>
  <w:style w:type="paragraph" w:customStyle="1" w:styleId="af5">
    <w:name w:val="Заголовок таблицы"/>
    <w:basedOn w:val="af4"/>
    <w:qFormat/>
    <w:rsid w:val="0035254F"/>
    <w:pPr>
      <w:jc w:val="center"/>
    </w:pPr>
    <w:rPr>
      <w:b/>
    </w:rPr>
  </w:style>
  <w:style w:type="paragraph" w:customStyle="1" w:styleId="25">
    <w:name w:val="Указатель2"/>
    <w:qFormat/>
    <w:rsid w:val="0035254F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rsid w:val="0035254F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rsid w:val="0035254F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0">
    <w:name w:val="Указатель3"/>
    <w:qFormat/>
    <w:rsid w:val="0035254F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rsid w:val="0035254F"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sid w:val="0035254F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rsid w:val="0035254F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sid w:val="0035254F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1">
    <w:name w:val="Название объекта3"/>
    <w:qFormat/>
    <w:rsid w:val="0035254F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35254F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35254F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35254F"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rsid w:val="0035254F"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35254F"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sid w:val="0035254F"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6">
    <w:name w:val="Subtitle"/>
    <w:basedOn w:val="a3"/>
    <w:next w:val="a4"/>
    <w:qFormat/>
    <w:rsid w:val="0035254F"/>
    <w:pPr>
      <w:spacing w:before="60"/>
      <w:jc w:val="center"/>
    </w:pPr>
    <w:rPr>
      <w:sz w:val="36"/>
    </w:rPr>
  </w:style>
  <w:style w:type="paragraph" w:customStyle="1" w:styleId="1f">
    <w:name w:val="Цитата1"/>
    <w:qFormat/>
    <w:rsid w:val="0035254F"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7">
    <w:name w:val="Верхний и нижний колонтитулы"/>
    <w:basedOn w:val="a"/>
    <w:qFormat/>
    <w:rsid w:val="0035254F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35254F"/>
    <w:rPr>
      <w:rFonts w:cs="Times New Roman"/>
    </w:rPr>
  </w:style>
  <w:style w:type="paragraph" w:customStyle="1" w:styleId="Header">
    <w:name w:val="Header"/>
    <w:basedOn w:val="a"/>
    <w:rsid w:val="0035254F"/>
    <w:rPr>
      <w:rFonts w:cs="Times New Roman"/>
    </w:rPr>
  </w:style>
  <w:style w:type="paragraph" w:customStyle="1" w:styleId="ConsPlusNonformat">
    <w:name w:val="ConsPlusNonformat"/>
    <w:qFormat/>
    <w:rsid w:val="0035254F"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sid w:val="0035254F"/>
    <w:rPr>
      <w:rFonts w:eastAsia="SimSun" w:cs="Mangal"/>
      <w:color w:val="000000"/>
      <w:kern w:val="2"/>
      <w:lang w:eastAsia="zh-CN" w:bidi="hi-IN"/>
    </w:rPr>
  </w:style>
  <w:style w:type="paragraph" w:styleId="af8">
    <w:name w:val="Balloon Text"/>
    <w:qFormat/>
    <w:rsid w:val="0035254F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rsid w:val="0035254F"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0">
    <w:name w:val="нум список 1"/>
    <w:qFormat/>
    <w:rsid w:val="0035254F"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9">
    <w:name w:val="Таблицы (моноширинный)"/>
    <w:basedOn w:val="a"/>
    <w:qFormat/>
    <w:rsid w:val="0035254F"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rsid w:val="0035254F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5254F"/>
    <w:pPr>
      <w:spacing w:after="120"/>
    </w:pPr>
  </w:style>
  <w:style w:type="paragraph" w:customStyle="1" w:styleId="FootnoteText">
    <w:name w:val="Footnote Text"/>
    <w:basedOn w:val="a"/>
    <w:rsid w:val="0035254F"/>
    <w:pPr>
      <w:suppressLineNumbers/>
      <w:ind w:left="339" w:hanging="339"/>
    </w:pPr>
    <w:rPr>
      <w:sz w:val="20"/>
    </w:rPr>
  </w:style>
  <w:style w:type="paragraph" w:styleId="afa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Default">
    <w:name w:val="Default"/>
    <w:rsid w:val="000D6EE6"/>
    <w:pPr>
      <w:suppressAutoHyphens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b">
    <w:name w:val="Hyperlink"/>
    <w:rsid w:val="00324B18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68.rosreest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20B1-2B0D-417E-B9CE-1BF67E8F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9054</Words>
  <Characters>51613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кодекс Российской Федерации (часть вторая)" от 26.01.1996 N 14-ФЗ(ред. от 29.07.2018)(с изм. и доп., вступ. в силу с 30.12.2018)</vt:lpstr>
    </vt:vector>
  </TitlesOfParts>
  <Company>Администрация Тамбовской области</Company>
  <LinksUpToDate>false</LinksUpToDate>
  <CharactersWithSpaces>60546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вторая)" от 26.01.1996 N 14-ФЗ(ред. от 29.07.2018)(с изм. и доп., вступ. в силу с 30.12.2018)</dc:title>
  <dc:subject/>
  <dc:creator>Лагутин О.Н.</dc:creator>
  <dc:description/>
  <cp:lastModifiedBy>Mar</cp:lastModifiedBy>
  <cp:revision>20</cp:revision>
  <cp:lastPrinted>2021-08-19T06:37:00Z</cp:lastPrinted>
  <dcterms:created xsi:type="dcterms:W3CDTF">2020-12-22T11:27:00Z</dcterms:created>
  <dcterms:modified xsi:type="dcterms:W3CDTF">2021-08-19T06:37:00Z</dcterms:modified>
  <dc:language>ru-RU</dc:language>
</cp:coreProperties>
</file>