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95" w:rsidRDefault="00544D95" w:rsidP="00544D95">
      <w:pPr>
        <w:pStyle w:val="a4"/>
        <w:jc w:val="center"/>
        <w:rPr>
          <w:sz w:val="32"/>
          <w:szCs w:val="32"/>
        </w:rPr>
      </w:pPr>
    </w:p>
    <w:p w:rsidR="00544D95" w:rsidRDefault="00544D95" w:rsidP="00544D95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781918">
        <w:rPr>
          <w:sz w:val="32"/>
          <w:szCs w:val="32"/>
        </w:rPr>
        <w:t>МАРЬИНСКОГО</w:t>
      </w:r>
      <w:r>
        <w:rPr>
          <w:sz w:val="32"/>
          <w:szCs w:val="32"/>
        </w:rPr>
        <w:t xml:space="preserve"> СЕЛЬСОВЕТА</w:t>
      </w:r>
    </w:p>
    <w:p w:rsidR="00544D95" w:rsidRDefault="00544D95" w:rsidP="00544D95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КИРСАНОВСКОГО РАЙОНА ТАМБОВСКОЙ ОБЛАСТИ</w:t>
      </w:r>
    </w:p>
    <w:p w:rsidR="00544D95" w:rsidRDefault="00544D95" w:rsidP="00544D95">
      <w:pPr>
        <w:pStyle w:val="a4"/>
        <w:jc w:val="center"/>
        <w:rPr>
          <w:b/>
          <w:sz w:val="28"/>
          <w:szCs w:val="36"/>
        </w:rPr>
      </w:pPr>
    </w:p>
    <w:p w:rsidR="00544D95" w:rsidRPr="00781918" w:rsidRDefault="00544D95" w:rsidP="00544D95">
      <w:pPr>
        <w:pStyle w:val="a4"/>
        <w:jc w:val="center"/>
        <w:rPr>
          <w:sz w:val="44"/>
          <w:szCs w:val="36"/>
        </w:rPr>
      </w:pPr>
      <w:r w:rsidRPr="00781918">
        <w:rPr>
          <w:sz w:val="44"/>
          <w:szCs w:val="36"/>
        </w:rPr>
        <w:t>ПОСТАНОВЛЕНИЕ</w:t>
      </w:r>
    </w:p>
    <w:p w:rsidR="00E155A9" w:rsidRDefault="00E155A9" w:rsidP="00544D95">
      <w:pPr>
        <w:pStyle w:val="a4"/>
        <w:jc w:val="center"/>
      </w:pPr>
    </w:p>
    <w:p w:rsidR="00544D95" w:rsidRDefault="00E155A9" w:rsidP="00544D9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544D9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44D95">
        <w:rPr>
          <w:sz w:val="28"/>
          <w:szCs w:val="28"/>
        </w:rPr>
        <w:t>.</w:t>
      </w:r>
      <w:r w:rsidR="00781918">
        <w:rPr>
          <w:sz w:val="28"/>
          <w:szCs w:val="28"/>
        </w:rPr>
        <w:t>2022</w:t>
      </w:r>
      <w:r w:rsidR="007854AE">
        <w:rPr>
          <w:sz w:val="28"/>
          <w:szCs w:val="28"/>
        </w:rPr>
        <w:t xml:space="preserve">                    </w:t>
      </w:r>
      <w:r w:rsidR="0078191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781918">
        <w:rPr>
          <w:sz w:val="28"/>
          <w:szCs w:val="28"/>
        </w:rPr>
        <w:t>Марьинка</w:t>
      </w:r>
      <w:r w:rsidR="00544D95">
        <w:rPr>
          <w:sz w:val="28"/>
          <w:szCs w:val="28"/>
        </w:rPr>
        <w:t xml:space="preserve">                              № </w:t>
      </w:r>
      <w:r>
        <w:rPr>
          <w:sz w:val="28"/>
          <w:szCs w:val="28"/>
        </w:rPr>
        <w:t>61</w:t>
      </w:r>
    </w:p>
    <w:p w:rsidR="00544D95" w:rsidRDefault="00544D95" w:rsidP="00544D95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A2033C" w:rsidRDefault="00A2033C" w:rsidP="00A2033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4810385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  <w:bookmarkStart w:id="1" w:name="_Hlk76038608"/>
      <w:r>
        <w:rPr>
          <w:rFonts w:ascii="Times New Roman" w:hAnsi="Times New Roman" w:cs="Times New Roman"/>
          <w:b w:val="0"/>
          <w:sz w:val="28"/>
          <w:szCs w:val="28"/>
        </w:rPr>
        <w:t xml:space="preserve">о кадровом резерве администрации </w:t>
      </w:r>
      <w:r w:rsidR="00DC05C2">
        <w:rPr>
          <w:rFonts w:ascii="Times New Roman" w:hAnsi="Times New Roman" w:cs="Times New Roman"/>
          <w:b w:val="0"/>
          <w:sz w:val="28"/>
          <w:szCs w:val="28"/>
        </w:rPr>
        <w:t>Марьинского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Кирсановского района Тамбовской области, утвержденное постановлением администрации сельсовета от </w:t>
      </w:r>
      <w:r w:rsidRPr="00BD26D0">
        <w:rPr>
          <w:rFonts w:ascii="Times New Roman" w:hAnsi="Times New Roman" w:cs="Times New Roman"/>
          <w:b w:val="0"/>
          <w:sz w:val="28"/>
          <w:szCs w:val="28"/>
        </w:rPr>
        <w:t>16.12.2020 № 1</w:t>
      </w:r>
      <w:bookmarkEnd w:id="1"/>
      <w:r w:rsidR="00781918">
        <w:rPr>
          <w:rFonts w:ascii="Times New Roman" w:hAnsi="Times New Roman" w:cs="Times New Roman"/>
          <w:b w:val="0"/>
          <w:sz w:val="28"/>
          <w:szCs w:val="28"/>
        </w:rPr>
        <w:t>32</w:t>
      </w:r>
    </w:p>
    <w:bookmarkEnd w:id="0"/>
    <w:p w:rsidR="00A2033C" w:rsidRDefault="00A2033C" w:rsidP="00A203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33C" w:rsidRDefault="00A2033C" w:rsidP="00A2033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 02.03.2007 № 25-ФЗ «О муниципальной службе в Российской Федерации», </w:t>
      </w:r>
      <w:r w:rsidRPr="00A2033C">
        <w:rPr>
          <w:sz w:val="28"/>
          <w:szCs w:val="28"/>
        </w:rPr>
        <w:t>рассмотрев протест Кирсановской межрайпрокуратуры от 27.05.2022 №02-01-27-2022/Прдп10</w:t>
      </w:r>
      <w:r w:rsidR="00781918">
        <w:rPr>
          <w:sz w:val="28"/>
          <w:szCs w:val="28"/>
        </w:rPr>
        <w:t>9</w:t>
      </w:r>
      <w:r w:rsidRPr="00A2033C">
        <w:rPr>
          <w:sz w:val="28"/>
          <w:szCs w:val="28"/>
        </w:rPr>
        <w:t>-22-20680027</w:t>
      </w:r>
      <w:r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администрация сельсовета </w:t>
      </w:r>
      <w:r w:rsidRPr="00D8128A">
        <w:rPr>
          <w:caps/>
          <w:color w:val="000000" w:themeColor="text1"/>
          <w:sz w:val="28"/>
          <w:szCs w:val="28"/>
        </w:rPr>
        <w:t>постановляет:</w:t>
      </w:r>
    </w:p>
    <w:p w:rsidR="00A2033C" w:rsidRDefault="00A2033C" w:rsidP="00A2033C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Внести в </w:t>
      </w:r>
      <w:hyperlink w:anchor="P28">
        <w:r>
          <w:rPr>
            <w:color w:val="000000" w:themeColor="text1"/>
            <w:sz w:val="28"/>
            <w:szCs w:val="28"/>
          </w:rPr>
          <w:t>Положение</w:t>
        </w:r>
      </w:hyperlink>
      <w:r w:rsidR="00E155A9">
        <w:t xml:space="preserve"> </w:t>
      </w:r>
      <w:r>
        <w:rPr>
          <w:sz w:val="28"/>
          <w:szCs w:val="28"/>
        </w:rPr>
        <w:t xml:space="preserve">о кадровом резерве администрации </w:t>
      </w:r>
      <w:r w:rsidR="003050D7">
        <w:rPr>
          <w:sz w:val="28"/>
          <w:szCs w:val="28"/>
        </w:rPr>
        <w:t>Марьинского</w:t>
      </w:r>
      <w:r>
        <w:rPr>
          <w:sz w:val="28"/>
          <w:szCs w:val="28"/>
        </w:rPr>
        <w:t xml:space="preserve"> сельсовета Кирсановского района Тамбовской области</w:t>
      </w:r>
      <w:r>
        <w:rPr>
          <w:b/>
          <w:sz w:val="28"/>
          <w:szCs w:val="28"/>
        </w:rPr>
        <w:t xml:space="preserve">, </w:t>
      </w:r>
      <w:r w:rsidRPr="00BD26D0">
        <w:rPr>
          <w:bCs/>
          <w:sz w:val="28"/>
          <w:szCs w:val="28"/>
        </w:rPr>
        <w:t>утвержденное постановлением администрации сельсовета от</w:t>
      </w:r>
      <w:r w:rsidRPr="00BD26D0">
        <w:rPr>
          <w:sz w:val="28"/>
          <w:szCs w:val="28"/>
        </w:rPr>
        <w:t xml:space="preserve">16.12.2020 № </w:t>
      </w:r>
      <w:r w:rsidR="00781918">
        <w:rPr>
          <w:sz w:val="28"/>
          <w:szCs w:val="28"/>
        </w:rPr>
        <w:t>132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544D95" w:rsidRDefault="00544D95" w:rsidP="0054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6C59E3">
        <w:rPr>
          <w:sz w:val="28"/>
          <w:szCs w:val="28"/>
        </w:rPr>
        <w:t>п</w:t>
      </w:r>
      <w:r w:rsidR="00706D2D">
        <w:rPr>
          <w:sz w:val="28"/>
          <w:szCs w:val="28"/>
        </w:rPr>
        <w:t>одпункт «л»пункта 5.3. изложить в новой редакции:</w:t>
      </w:r>
    </w:p>
    <w:p w:rsidR="00706D2D" w:rsidRDefault="00706D2D" w:rsidP="00706D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bookmarkStart w:id="2" w:name="_Hlk104810907"/>
      <w:r>
        <w:rPr>
          <w:sz w:val="28"/>
          <w:szCs w:val="28"/>
        </w:rPr>
        <w:t xml:space="preserve">л) </w:t>
      </w:r>
      <w:r w:rsidRPr="00706D2D">
        <w:rPr>
          <w:sz w:val="28"/>
          <w:szCs w:val="28"/>
        </w:rPr>
        <w:t>прекращение гражданства Российской Федерации либо гражданства (подданства) иностранного государства</w:t>
      </w:r>
      <w:r>
        <w:rPr>
          <w:sz w:val="28"/>
          <w:szCs w:val="28"/>
        </w:rPr>
        <w:t xml:space="preserve"> – </w:t>
      </w:r>
      <w:r w:rsidRPr="00706D2D">
        <w:rPr>
          <w:sz w:val="28"/>
          <w:szCs w:val="28"/>
        </w:rPr>
        <w:t>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а также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</w:t>
      </w:r>
      <w:r w:rsidR="00E155A9">
        <w:rPr>
          <w:sz w:val="28"/>
          <w:szCs w:val="28"/>
        </w:rPr>
        <w:t xml:space="preserve"> </w:t>
      </w:r>
      <w:r w:rsidRPr="00706D2D">
        <w:rPr>
          <w:sz w:val="28"/>
          <w:szCs w:val="28"/>
        </w:rPr>
        <w:t>иностранного государства, если иное не предусмотрено международным договором Российской Федерации</w:t>
      </w:r>
      <w:bookmarkEnd w:id="2"/>
      <w:r>
        <w:rPr>
          <w:sz w:val="28"/>
          <w:szCs w:val="28"/>
        </w:rPr>
        <w:t>».</w:t>
      </w:r>
    </w:p>
    <w:p w:rsidR="00B76431" w:rsidRPr="00B76431" w:rsidRDefault="006C59E3" w:rsidP="00B764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6431">
        <w:rPr>
          <w:sz w:val="28"/>
          <w:szCs w:val="28"/>
        </w:rPr>
        <w:t>2</w:t>
      </w:r>
      <w:r w:rsidR="00B76431" w:rsidRPr="00B76431">
        <w:rPr>
          <w:sz w:val="28"/>
          <w:szCs w:val="28"/>
        </w:rPr>
        <w:t xml:space="preserve">. Настоящее постановление опубликовать в печатном средстве массовой информации </w:t>
      </w:r>
      <w:r w:rsidR="00DC05C2">
        <w:rPr>
          <w:sz w:val="28"/>
          <w:szCs w:val="28"/>
        </w:rPr>
        <w:t>Марьинского</w:t>
      </w:r>
      <w:r w:rsidR="00B76431" w:rsidRPr="00B76431">
        <w:rPr>
          <w:sz w:val="28"/>
          <w:szCs w:val="28"/>
        </w:rPr>
        <w:t xml:space="preserve"> сельсовета «</w:t>
      </w:r>
      <w:r w:rsidR="00DC05C2">
        <w:rPr>
          <w:sz w:val="28"/>
          <w:szCs w:val="28"/>
        </w:rPr>
        <w:t>Информационный бюллетень</w:t>
      </w:r>
      <w:r w:rsidR="00B76431" w:rsidRPr="00B76431">
        <w:rPr>
          <w:sz w:val="28"/>
          <w:szCs w:val="28"/>
        </w:rPr>
        <w:t xml:space="preserve">» и разместить в сети «Интернет» на странице </w:t>
      </w:r>
      <w:r w:rsidR="00DC05C2">
        <w:rPr>
          <w:sz w:val="28"/>
          <w:szCs w:val="28"/>
        </w:rPr>
        <w:t>Марьинского</w:t>
      </w:r>
      <w:r w:rsidR="007854AE">
        <w:rPr>
          <w:sz w:val="28"/>
          <w:szCs w:val="28"/>
        </w:rPr>
        <w:t xml:space="preserve"> </w:t>
      </w:r>
      <w:r w:rsidR="00B76431" w:rsidRPr="00B76431">
        <w:rPr>
          <w:sz w:val="28"/>
          <w:szCs w:val="28"/>
        </w:rPr>
        <w:t>сельсовета официального сайта администрации Кирсановского района.</w:t>
      </w:r>
    </w:p>
    <w:p w:rsidR="00B76431" w:rsidRPr="00B76431" w:rsidRDefault="00B76431" w:rsidP="00B76431">
      <w:pPr>
        <w:jc w:val="both"/>
        <w:rPr>
          <w:sz w:val="28"/>
          <w:szCs w:val="28"/>
        </w:rPr>
      </w:pPr>
      <w:r w:rsidRPr="00B7643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B76431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сельсовета </w:t>
      </w:r>
      <w:r w:rsidR="00DC05C2">
        <w:rPr>
          <w:sz w:val="28"/>
          <w:szCs w:val="28"/>
        </w:rPr>
        <w:t>Морозову Н.В</w:t>
      </w:r>
    </w:p>
    <w:p w:rsidR="00B76431" w:rsidRPr="00B76431" w:rsidRDefault="00B76431" w:rsidP="00B76431">
      <w:pPr>
        <w:jc w:val="both"/>
        <w:rPr>
          <w:sz w:val="28"/>
          <w:szCs w:val="28"/>
        </w:rPr>
      </w:pPr>
    </w:p>
    <w:p w:rsidR="00B76431" w:rsidRPr="00B76431" w:rsidRDefault="00B76431" w:rsidP="00B76431">
      <w:pPr>
        <w:jc w:val="both"/>
        <w:rPr>
          <w:sz w:val="28"/>
          <w:szCs w:val="28"/>
        </w:rPr>
      </w:pPr>
    </w:p>
    <w:p w:rsidR="00B76431" w:rsidRPr="00B76431" w:rsidRDefault="00B76431" w:rsidP="00B76431">
      <w:pPr>
        <w:jc w:val="both"/>
        <w:rPr>
          <w:sz w:val="28"/>
          <w:szCs w:val="28"/>
        </w:rPr>
      </w:pPr>
    </w:p>
    <w:p w:rsidR="006C59E3" w:rsidRDefault="00B76431" w:rsidP="00B76431">
      <w:pPr>
        <w:jc w:val="both"/>
        <w:rPr>
          <w:sz w:val="28"/>
          <w:szCs w:val="28"/>
        </w:rPr>
      </w:pPr>
      <w:r w:rsidRPr="00B76431">
        <w:rPr>
          <w:sz w:val="28"/>
          <w:szCs w:val="28"/>
        </w:rPr>
        <w:t xml:space="preserve">Глава сельсовета         </w:t>
      </w:r>
      <w:r w:rsidR="007854AE">
        <w:rPr>
          <w:sz w:val="28"/>
          <w:szCs w:val="28"/>
        </w:rPr>
        <w:t xml:space="preserve">                                                            </w:t>
      </w:r>
      <w:r w:rsidRPr="00B76431">
        <w:rPr>
          <w:sz w:val="28"/>
          <w:szCs w:val="28"/>
        </w:rPr>
        <w:t xml:space="preserve"> </w:t>
      </w:r>
      <w:r w:rsidR="00781918">
        <w:rPr>
          <w:sz w:val="28"/>
          <w:szCs w:val="28"/>
        </w:rPr>
        <w:t>С.Н.Гоголев</w:t>
      </w:r>
    </w:p>
    <w:p w:rsidR="00781918" w:rsidRDefault="00781918" w:rsidP="00781918">
      <w:pPr>
        <w:tabs>
          <w:tab w:val="left" w:pos="79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1918" w:rsidRDefault="00781918" w:rsidP="00781918">
      <w:pPr>
        <w:tabs>
          <w:tab w:val="left" w:pos="7950"/>
        </w:tabs>
        <w:jc w:val="both"/>
        <w:rPr>
          <w:sz w:val="28"/>
          <w:szCs w:val="28"/>
        </w:rPr>
      </w:pPr>
    </w:p>
    <w:p w:rsidR="00E155A9" w:rsidRDefault="00E155A9" w:rsidP="00781918">
      <w:pPr>
        <w:tabs>
          <w:tab w:val="left" w:pos="7950"/>
        </w:tabs>
        <w:jc w:val="both"/>
        <w:rPr>
          <w:sz w:val="28"/>
          <w:szCs w:val="28"/>
        </w:rPr>
      </w:pPr>
    </w:p>
    <w:p w:rsidR="00E155A9" w:rsidRDefault="00E155A9" w:rsidP="00781918">
      <w:pPr>
        <w:tabs>
          <w:tab w:val="left" w:pos="7950"/>
        </w:tabs>
        <w:jc w:val="both"/>
        <w:rPr>
          <w:sz w:val="28"/>
          <w:szCs w:val="28"/>
        </w:rPr>
      </w:pPr>
    </w:p>
    <w:p w:rsidR="00DC05C2" w:rsidRDefault="00DC05C2" w:rsidP="0078191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781918" w:rsidRPr="003C3807" w:rsidRDefault="00781918" w:rsidP="0078191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3807">
        <w:rPr>
          <w:rFonts w:ascii="Times New Roman" w:hAnsi="Times New Roman" w:cs="Times New Roman"/>
          <w:szCs w:val="22"/>
        </w:rPr>
        <w:lastRenderedPageBreak/>
        <w:t>Утверждено</w:t>
      </w:r>
    </w:p>
    <w:p w:rsidR="00781918" w:rsidRPr="003C3807" w:rsidRDefault="00781918" w:rsidP="0078191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3807">
        <w:rPr>
          <w:rFonts w:ascii="Times New Roman" w:hAnsi="Times New Roman" w:cs="Times New Roman"/>
          <w:szCs w:val="22"/>
        </w:rPr>
        <w:t xml:space="preserve">                                                             постановлением администрации                            </w:t>
      </w:r>
    </w:p>
    <w:p w:rsidR="00781918" w:rsidRPr="003C3807" w:rsidRDefault="00781918" w:rsidP="0078191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3807">
        <w:rPr>
          <w:rFonts w:ascii="Times New Roman" w:hAnsi="Times New Roman" w:cs="Times New Roman"/>
          <w:szCs w:val="22"/>
        </w:rPr>
        <w:t xml:space="preserve">Марьинского сельсовета </w:t>
      </w:r>
    </w:p>
    <w:p w:rsidR="00781918" w:rsidRDefault="00781918" w:rsidP="0078191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3C3807">
        <w:rPr>
          <w:rFonts w:ascii="Times New Roman" w:hAnsi="Times New Roman" w:cs="Times New Roman"/>
          <w:szCs w:val="22"/>
        </w:rPr>
        <w:t>от 16.12.2020№ 132</w:t>
      </w:r>
    </w:p>
    <w:p w:rsidR="00781918" w:rsidRDefault="00781918" w:rsidP="0078191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 изм. от 30.06.2021 №31</w:t>
      </w:r>
    </w:p>
    <w:p w:rsidR="00DC05C2" w:rsidRPr="003C3807" w:rsidRDefault="00DC05C2" w:rsidP="0078191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</w:t>
      </w:r>
      <w:r w:rsidR="00E155A9">
        <w:rPr>
          <w:rFonts w:ascii="Times New Roman" w:hAnsi="Times New Roman" w:cs="Times New Roman"/>
          <w:szCs w:val="22"/>
        </w:rPr>
        <w:t>27</w:t>
      </w:r>
      <w:r>
        <w:rPr>
          <w:rFonts w:ascii="Times New Roman" w:hAnsi="Times New Roman" w:cs="Times New Roman"/>
          <w:szCs w:val="22"/>
        </w:rPr>
        <w:t>.0</w:t>
      </w:r>
      <w:r w:rsidR="00E155A9">
        <w:rPr>
          <w:rFonts w:ascii="Times New Roman" w:hAnsi="Times New Roman" w:cs="Times New Roman"/>
          <w:szCs w:val="22"/>
        </w:rPr>
        <w:t>6</w:t>
      </w:r>
      <w:r>
        <w:rPr>
          <w:rFonts w:ascii="Times New Roman" w:hAnsi="Times New Roman" w:cs="Times New Roman"/>
          <w:szCs w:val="22"/>
        </w:rPr>
        <w:t>.2022 №</w:t>
      </w:r>
      <w:r w:rsidR="00E155A9">
        <w:rPr>
          <w:rFonts w:ascii="Times New Roman" w:hAnsi="Times New Roman" w:cs="Times New Roman"/>
          <w:szCs w:val="22"/>
        </w:rPr>
        <w:t>61</w:t>
      </w:r>
    </w:p>
    <w:p w:rsidR="00781918" w:rsidRPr="003C3807" w:rsidRDefault="00781918" w:rsidP="00781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28"/>
      <w:bookmarkEnd w:id="3"/>
      <w:r w:rsidRPr="003C3807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781918" w:rsidRPr="003C3807" w:rsidRDefault="00781918" w:rsidP="00781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3807">
        <w:rPr>
          <w:rFonts w:ascii="Times New Roman" w:hAnsi="Times New Roman" w:cs="Times New Roman"/>
          <w:b w:val="0"/>
          <w:sz w:val="28"/>
          <w:szCs w:val="28"/>
        </w:rPr>
        <w:t>о кадровом резерве администрации Марьинского сельсовета Кирсановского района Тамбовской области</w:t>
      </w:r>
    </w:p>
    <w:p w:rsidR="00781918" w:rsidRPr="003C3807" w:rsidRDefault="00781918" w:rsidP="00781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918" w:rsidRPr="008A16C8" w:rsidRDefault="00781918" w:rsidP="0078191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8A16C8">
        <w:rPr>
          <w:rFonts w:ascii="Times New Roman" w:hAnsi="Times New Roman" w:cs="Times New Roman"/>
          <w:szCs w:val="22"/>
        </w:rPr>
        <w:t>1. Общие положения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</w:p>
    <w:p w:rsidR="00781918" w:rsidRPr="008A16C8" w:rsidRDefault="00781918" w:rsidP="00781918">
      <w:pPr>
        <w:pStyle w:val="a4"/>
        <w:ind w:firstLine="708"/>
        <w:jc w:val="both"/>
        <w:rPr>
          <w:lang w:eastAsia="ru-RU"/>
        </w:rPr>
      </w:pPr>
      <w:r w:rsidRPr="008A16C8">
        <w:rPr>
          <w:lang w:eastAsia="ru-RU"/>
        </w:rPr>
        <w:t>1.1. Настоящим Положением определяется порядок формирования кадрового резерва для замещения вакантных должностей муниципальной службы в администрации</w:t>
      </w:r>
      <w:r w:rsidR="007854AE" w:rsidRPr="008A16C8">
        <w:rPr>
          <w:lang w:eastAsia="ru-RU"/>
        </w:rPr>
        <w:t xml:space="preserve"> </w:t>
      </w:r>
      <w:r w:rsidRPr="008A16C8">
        <w:rPr>
          <w:lang w:eastAsia="ru-RU"/>
        </w:rPr>
        <w:t>Марьинского сельсовета Кирсановского района Тамбовской области (далее - кадровый резерв) и работы с ним.</w:t>
      </w:r>
    </w:p>
    <w:p w:rsidR="00781918" w:rsidRPr="008A16C8" w:rsidRDefault="00781918" w:rsidP="00781918">
      <w:pPr>
        <w:pStyle w:val="a4"/>
        <w:jc w:val="both"/>
        <w:rPr>
          <w:lang w:eastAsia="ru-RU"/>
        </w:rPr>
      </w:pPr>
      <w:r w:rsidRPr="008A16C8">
        <w:rPr>
          <w:lang w:eastAsia="ru-RU"/>
        </w:rPr>
        <w:t>1.2. Кадровый резерв формируется в целях:</w:t>
      </w:r>
    </w:p>
    <w:p w:rsidR="00781918" w:rsidRPr="008A16C8" w:rsidRDefault="00781918" w:rsidP="0078191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A16C8">
        <w:rPr>
          <w:sz w:val="22"/>
          <w:szCs w:val="22"/>
        </w:rPr>
        <w:t>а) обеспечения равного доступа граждан Российской Федерации к муниципальной службе, 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б) своевременного замещения должностей муниципальной службы;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в) содействия формированию высокопрофессионального кадрового состава муниципальной службы;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г) содействия должностному росту муниципальных служащих.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1.3. Принципами формирования кадрового резерва являются: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а) добровольность включения муниципальных служащих (граждан) в кадровый резерв;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б) гласность при формировании кадрового резерва;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в) соблюдение равенства прав граждан при их включении в кадровый резерв;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г) приоритетность формирования кадрового резерва на конкурсной основе;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д) учет текущей и перспективной потребности в замещении должностей муниципальной службы в органах местного самоуправления Марьинского сельсовета Кирсановского района Тамбовской области;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ж) 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</w:p>
    <w:p w:rsidR="00781918" w:rsidRPr="008A16C8" w:rsidRDefault="00781918" w:rsidP="00781918">
      <w:pPr>
        <w:pStyle w:val="a4"/>
        <w:ind w:firstLine="851"/>
        <w:jc w:val="center"/>
        <w:rPr>
          <w:lang w:eastAsia="ru-RU"/>
        </w:rPr>
      </w:pPr>
      <w:r w:rsidRPr="008A16C8">
        <w:rPr>
          <w:lang w:eastAsia="ru-RU"/>
        </w:rPr>
        <w:t>2. Порядок формирования кадрового резерва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 xml:space="preserve">2.1. Кадровый резерв формируется главой Марьинского сельсовета Кирсановского района Тамбовской области. 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2.2. 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 администрации Марьинского сельсовета Кирсановского района Тамбовской области, уполномоченным на осуществление данного вида деятельности (далее – уполномоченное лицо).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2.3. Кадровый резерв формируется с учетом распределения по: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1) группам должностей муниципальной службы;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2) категориям должностей муниципальной службы.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2.4. В кадровый резерв включаются: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а) граждане, претендующие на замещение вакантной должности муниципальной службы: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по результатам конкурса на включение в кадровый резерв;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по результатам конкурса на замещение вакантной должности муниципальной службы с их согласия;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 xml:space="preserve">б) муниципальные служащие, претендующие на замещение вакантной должности </w:t>
      </w:r>
      <w:r w:rsidRPr="008A16C8">
        <w:rPr>
          <w:lang w:eastAsia="ru-RU"/>
        </w:rPr>
        <w:lastRenderedPageBreak/>
        <w:t>муниципальной службы в порядке должностного роста: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по результатам конкурса на включение в кадровый резерв;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по результатам конкурса на замещение вакантной должности муниципальной службы с их согласия;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bookmarkStart w:id="4" w:name="P61"/>
      <w:bookmarkEnd w:id="4"/>
      <w:r w:rsidRPr="008A16C8">
        <w:rPr>
          <w:lang w:eastAsia="ru-RU"/>
        </w:rPr>
        <w:t>в) муниципальные служащие, увольняемые с муниципальной службы в связи с: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призывом на военную службу или направлением на альтернативную гражданскую службу, с их согласия;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сокращением штата работников органов местного самоуправления Марьинского сельсовета Кирсановского района Тамбовской области, с их согласия.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 xml:space="preserve">2.5. Конкурс на включение муниципальных служащих (граждан) в кадровый резерв проводится в соответствии с нормами, предусмотренными </w:t>
      </w:r>
      <w:hyperlink r:id="rId7" w:anchor="P70" w:history="1">
        <w:r w:rsidRPr="008A16C8">
          <w:rPr>
            <w:lang w:eastAsia="ru-RU"/>
          </w:rPr>
          <w:t>разделом 3</w:t>
        </w:r>
      </w:hyperlink>
      <w:r w:rsidRPr="008A16C8">
        <w:rPr>
          <w:lang w:eastAsia="ru-RU"/>
        </w:rPr>
        <w:t xml:space="preserve"> настоящего Положения.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2.6. Муниципальные служащие (граждане), которые по результатам конкурса на замещение вакантной должности муниципальной службы не стали победителями конкурса, однако профессиональные и личностные качества которых получили высокую оценку конкурсной комиссии, по рекомендации комиссии 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  <w:r w:rsidRPr="008A16C8">
        <w:rPr>
          <w:lang w:eastAsia="ru-RU"/>
        </w:rPr>
        <w:t>2.7. Муниципальные служащие, указанные в подпункте «в» пункта 2.4 настоящего Положения,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службы.</w:t>
      </w:r>
    </w:p>
    <w:p w:rsidR="00781918" w:rsidRPr="008A16C8" w:rsidRDefault="00781918" w:rsidP="0078191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A16C8">
        <w:rPr>
          <w:sz w:val="22"/>
          <w:szCs w:val="22"/>
        </w:rPr>
        <w:t xml:space="preserve">2.8. В кадровый резерв не может быть включен муниципальный служащий, имеющий дисциплинарное взыскание, предусмотренное </w:t>
      </w:r>
      <w:hyperlink r:id="rId8" w:history="1">
        <w:r w:rsidRPr="008A16C8">
          <w:rPr>
            <w:sz w:val="22"/>
            <w:szCs w:val="22"/>
          </w:rPr>
          <w:t>пунктом 2</w:t>
        </w:r>
      </w:hyperlink>
      <w:hyperlink r:id="rId9" w:history="1">
        <w:r w:rsidRPr="008A16C8">
          <w:rPr>
            <w:sz w:val="22"/>
            <w:szCs w:val="22"/>
          </w:rPr>
          <w:t>части 1 статьи 27</w:t>
        </w:r>
      </w:hyperlink>
      <w:r w:rsidRPr="008A16C8">
        <w:rPr>
          <w:sz w:val="22"/>
          <w:szCs w:val="22"/>
        </w:rPr>
        <w:t xml:space="preserve"> Федерального закона «О муниципальной службе в Российской Федерации».</w:t>
      </w:r>
    </w:p>
    <w:p w:rsidR="00781918" w:rsidRPr="008A16C8" w:rsidRDefault="00781918" w:rsidP="00781918">
      <w:pPr>
        <w:pStyle w:val="a4"/>
        <w:ind w:firstLine="851"/>
        <w:jc w:val="both"/>
        <w:rPr>
          <w:lang w:eastAsia="ru-RU"/>
        </w:rPr>
      </w:pPr>
    </w:p>
    <w:p w:rsidR="00781918" w:rsidRPr="008A16C8" w:rsidRDefault="00781918" w:rsidP="0078191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5" w:name="P70"/>
      <w:bookmarkEnd w:id="5"/>
      <w:r w:rsidRPr="008A16C8">
        <w:rPr>
          <w:rFonts w:ascii="Times New Roman" w:hAnsi="Times New Roman" w:cs="Times New Roman"/>
          <w:szCs w:val="22"/>
        </w:rPr>
        <w:t>3. Конкурс на включение в кадровый резерв</w:t>
      </w:r>
    </w:p>
    <w:p w:rsidR="00781918" w:rsidRPr="008A16C8" w:rsidRDefault="00781918" w:rsidP="007819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1918" w:rsidRPr="008A16C8" w:rsidRDefault="00781918" w:rsidP="007819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A16C8">
        <w:rPr>
          <w:rFonts w:ascii="Times New Roman" w:hAnsi="Times New Roman" w:cs="Times New Roman"/>
          <w:szCs w:val="22"/>
        </w:rPr>
        <w:t xml:space="preserve">3.1. Конкурс на включение муниципальных служащих (граждан) в кадровый резерв (далее - конкурс) объявляется по решению главы Марьинского сельсовета Кирсановского района Тамбовской области. 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3.2. Право на участие в конкурсе имеют граждане,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требованиям к муниципальным служащим.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3.3.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3.4. Гражданин, изъявивший желание участвовать в конкурсе, представляет в администрацию Марьинского сельсовета Кирсановского района Тамбовской области: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а) личное заявление;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б) заполненную и подписанную анкету по форме, утвержденной Правительством Российской Федерации</w:t>
      </w:r>
      <w:r w:rsidRPr="008A16C8">
        <w:rPr>
          <w:lang w:eastAsia="ru-RU"/>
        </w:rPr>
        <w:footnoteReference w:id="2"/>
      </w:r>
      <w:r w:rsidRPr="008A16C8">
        <w:rPr>
          <w:lang w:eastAsia="ru-RU"/>
        </w:rPr>
        <w:t>, с фотографией;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в) копию паспорта или заменяющего его документа;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г) копии документов об образовании и о квалификации, а также по желанию гражданина,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д)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 xml:space="preserve"> е) документ об отсутствии у гражданина заболевания, препятствующего поступлению на </w:t>
      </w:r>
      <w:r w:rsidRPr="008A16C8">
        <w:rPr>
          <w:lang w:eastAsia="ru-RU"/>
        </w:rPr>
        <w:lastRenderedPageBreak/>
        <w:t>муниципальную службу или ее прохождению.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color w:val="000000"/>
        </w:rPr>
        <w:t>ж)</w:t>
      </w:r>
      <w:r w:rsidRPr="008A16C8">
        <w:rPr>
          <w:lang w:eastAsia="ru-RU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3.5. Муниципальный служащий, изъявивший желание участвовать в конкурсе, проводимом в администрации Марьинского сельсовета Кирсановского района Тамбовской области, в которой он замещает должность муниципальной службы, подает заявление на имя главы Марьинского сельсовета Кирсановского района Тамбовской области.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3.6. Муниципальный служащий, замещающий должность муниципальной службы в иных органах местного самоуправления Марьинского сельсовета Кирсановского района Тамбовской области, изъявивший желание участвовать в конкурсе, представляет в администрацию Марьинского сельсовета Кирсановского района Тамбовской областизаявление об участии в конкурсе на имя главы Марьинского сельсовета Кирсановского района Тамбовской области и заполненную, подписанную и заверенную кадровой службой органа местного самоуправления, в котором он замещает должность муниципальной службы, анкету по форме, утвержденной Правительством Российской Федерации, с фотографией.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3.7. Решение о дате, месте и времени проведения конкурса принимается главой Марьинского сельсовета Кирсановского района Тамбовской области. Конкурс проводится не позднее 30 календарных дней после дня завершения приема документов для участия в конкурсе.</w:t>
      </w:r>
    </w:p>
    <w:p w:rsidR="00781918" w:rsidRPr="008A16C8" w:rsidRDefault="00781918" w:rsidP="00781918">
      <w:pPr>
        <w:pStyle w:val="1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8A16C8">
        <w:rPr>
          <w:rFonts w:ascii="Times New Roman" w:eastAsia="Times New Roman" w:hAnsi="Times New Roman" w:cs="Times New Roman"/>
          <w:kern w:val="0"/>
          <w:sz w:val="22"/>
          <w:szCs w:val="22"/>
        </w:rPr>
        <w:t>3.8. Информирование о проведении конкурса на включение в кадровый резерв осуществляется не позднее чем за 20 календарных дней до даты окончания приема документов для участия в конкурсе посредством размещения информации на странице Марьинского сельсовета на официальном сайте администрации Кирсановского района Тамбовской области в информационно-телекоммуникационной сети Интернет</w:t>
      </w:r>
    </w:p>
    <w:p w:rsidR="00781918" w:rsidRPr="008A16C8" w:rsidRDefault="00781918" w:rsidP="007819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A16C8">
        <w:rPr>
          <w:rFonts w:ascii="Times New Roman" w:hAnsi="Times New Roman" w:cs="Times New Roman"/>
          <w:szCs w:val="22"/>
        </w:rPr>
        <w:t xml:space="preserve"> (далее – сайт).</w:t>
      </w:r>
    </w:p>
    <w:p w:rsidR="00781918" w:rsidRPr="008A16C8" w:rsidRDefault="00781918" w:rsidP="0078191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A16C8">
        <w:rPr>
          <w:sz w:val="22"/>
          <w:szCs w:val="22"/>
        </w:rPr>
        <w:t>3.9. Информация о проведении конкурса содержит: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объявление о приеме документов для участия в конкурсе;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категории должностей муниципальной службы;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группы должностей муниципальной службы;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квалификационные требования для замещения должностей муниципальной службы по группам должностей муниципальной службы;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место и время приема документов, подлежащих представлению кандидатом;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перечень документов, представляемых кандидатом;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срок, до истечения которого принимаются указанные документы;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дата проведения конкурса, порядок его проведения, другие информационные материалы.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3.10. Конкурс проводится конкурсной комиссией, образованной в соответствии с Положением о порядке проведения конкурса на замещение вакантной должности муниципальной службы в Марьинского сельсовета Кирсановского района Тамбовской области, утвержденным решением Марьинского сельского Совета народных депутатов Кирсановского района Тамбовской области от 18.12.2020 № 141.Порядок деятельности конкурсной комиссии и порядок проведения конкурса устанавливается указанным Положением о порядке проведения конкурса на замещение вакантной должности муниципальной службы в Марьинском</w:t>
      </w:r>
      <w:r w:rsidR="00E155A9">
        <w:rPr>
          <w:lang w:eastAsia="ru-RU"/>
        </w:rPr>
        <w:t xml:space="preserve"> </w:t>
      </w:r>
      <w:r w:rsidRPr="008A16C8">
        <w:rPr>
          <w:lang w:eastAsia="ru-RU"/>
        </w:rPr>
        <w:t>сельсовете</w:t>
      </w:r>
      <w:r w:rsidR="00E155A9">
        <w:rPr>
          <w:lang w:eastAsia="ru-RU"/>
        </w:rPr>
        <w:t xml:space="preserve"> </w:t>
      </w:r>
      <w:r w:rsidRPr="008A16C8">
        <w:rPr>
          <w:lang w:eastAsia="ru-RU"/>
        </w:rPr>
        <w:t>Кирсановского района Тамбовской области.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3.11. При проведении конкурса конкурсная комиссия: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оценивает кандидатов на основании документов, представленных ими;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осуществляет проверку соответствия кандидатов квалификационным требованиям, предъявляемым к должностям муниципальной службы, для замещения соответствующих должностей муниципальной службы;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принимает по результатам конкурса одно из следующих решений: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рекомендуется к включению в установленном порядке в кадровый резерв для замещения вакантной должности муниципальной службы (наименование должности);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не рекомендуется к включению в кадровый резерв для замещения вакантной должности муниципальной службы.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3.12. Решение конкурсной комиссии принимается в отсутствие кандидатов и является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lastRenderedPageBreak/>
        <w:t>3.13.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3.14. Включение муниципальных служащих (граждан) в кадровый резерв оформляется распоряжением администрации Марьинского сельсовета Кирсановского района Тамбовской области.</w:t>
      </w:r>
    </w:p>
    <w:p w:rsidR="00781918" w:rsidRPr="008A16C8" w:rsidRDefault="00781918" w:rsidP="007819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16C8">
        <w:rPr>
          <w:sz w:val="22"/>
          <w:szCs w:val="22"/>
        </w:rPr>
        <w:t>3.15.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3.16.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 их оригиналам, являются основанием для отказа в допуске муниципального служащего  (гражданина) к участию в конкурсе.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3.17. Муниципальный служащий, претендующий на замещение вакантной должности муниципальной службы в порядке должностного роста, не допускается к участию в конкурсе в случае: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его несоответствия установленным квалификационным требованиям для замещения должностей муниципальной службы;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наличия у него дисциплинарного взыскания.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3.18. Гражданин не допускается к участию в конкурсе в случае его несоответствия установленным квалификационным требованиям для замещения должностей муниципальной службы, а также требованиям к муниципальным служащим, установленным законодательством Российской Федерации о муниципальной службе.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3.19. Муниципальный служащий (гражданин), не допущенный по решению конкурсной комиссии к участию в конкурсе, информируется о причинах отказа в письменной форме.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3.20. Документы граждан,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у уполномоченных лиц, после чего подлежат уничтожению.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3.21. Кандидат вправе обжаловать решение конкурсной комиссии в соответствии с законодательством Российской Федерации.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3.22.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3.23. Уполномоченные лица в период проведения конкурса: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информируют муниципальных служащих (граждан) о формировании кадрового резерва;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осуществляют прием поступивших документов;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по итогам конкурса составляют и направляют на утверждение главе (наименование) проект распоряжения о включении  кандидатов, победивших в конкурсе, на включение в кадровый резерв;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направляют кандидатам выписку из протокола заседания конкурсной комиссии, содержащую решение конкурсной комиссии.</w:t>
      </w:r>
    </w:p>
    <w:p w:rsidR="00781918" w:rsidRPr="008A16C8" w:rsidRDefault="00781918" w:rsidP="007819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1918" w:rsidRPr="008A16C8" w:rsidRDefault="00781918" w:rsidP="0078191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8A16C8">
        <w:rPr>
          <w:rFonts w:ascii="Times New Roman" w:hAnsi="Times New Roman" w:cs="Times New Roman"/>
          <w:szCs w:val="22"/>
        </w:rPr>
        <w:t>4. Порядок работы с кадровым резервом</w:t>
      </w:r>
    </w:p>
    <w:p w:rsidR="00781918" w:rsidRPr="008A16C8" w:rsidRDefault="00781918" w:rsidP="007819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1918" w:rsidRPr="008A16C8" w:rsidRDefault="00781918" w:rsidP="007819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A16C8">
        <w:rPr>
          <w:rFonts w:ascii="Times New Roman" w:hAnsi="Times New Roman" w:cs="Times New Roman"/>
          <w:szCs w:val="22"/>
        </w:rPr>
        <w:t>4.1. Уполномоченные лица: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- формирует и ведет персональное учетное дело гражданина, включенного в кадровый резерв, в котором содержатся документы, подтверждающие:</w:t>
      </w:r>
    </w:p>
    <w:p w:rsidR="00781918" w:rsidRPr="008A16C8" w:rsidRDefault="00781918" w:rsidP="00781918">
      <w:pPr>
        <w:pStyle w:val="a4"/>
        <w:ind w:firstLine="567"/>
        <w:rPr>
          <w:lang w:eastAsia="ru-RU"/>
        </w:rPr>
      </w:pPr>
      <w:r w:rsidRPr="008A16C8">
        <w:rPr>
          <w:lang w:eastAsia="ru-RU"/>
        </w:rPr>
        <w:t>фамилию, имя, отчество;</w:t>
      </w:r>
    </w:p>
    <w:p w:rsidR="00781918" w:rsidRPr="008A16C8" w:rsidRDefault="00781918" w:rsidP="00781918">
      <w:pPr>
        <w:pStyle w:val="a4"/>
        <w:ind w:firstLine="567"/>
        <w:rPr>
          <w:lang w:eastAsia="ru-RU"/>
        </w:rPr>
      </w:pPr>
      <w:r w:rsidRPr="008A16C8">
        <w:rPr>
          <w:lang w:eastAsia="ru-RU"/>
        </w:rPr>
        <w:t>год, число, месяц рождения;</w:t>
      </w:r>
    </w:p>
    <w:p w:rsidR="00781918" w:rsidRPr="008A16C8" w:rsidRDefault="00781918" w:rsidP="00781918">
      <w:pPr>
        <w:pStyle w:val="a4"/>
        <w:ind w:firstLine="567"/>
        <w:rPr>
          <w:lang w:eastAsia="ru-RU"/>
        </w:rPr>
      </w:pPr>
      <w:r w:rsidRPr="008A16C8">
        <w:rPr>
          <w:lang w:eastAsia="ru-RU"/>
        </w:rPr>
        <w:t>гражданство;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адрес регистрации;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образование (наименование образовательного учреждения, специальности и квалификации, наличие ученой степени, ученого звания);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должность и место работы гражданина;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стаж работы на должностях муниципальной службы или стаж работы по специальности;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дату проведения конкурса на включение в кадровый резерв;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lastRenderedPageBreak/>
        <w:t>должности муниципальной службы, на замещение которых гражданин включен в кадровый резерв;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отказ от замещения вакантной должности муниципальной службы с указанием причин;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- вносит выписку из распоряжения администрации Марьинского сельсовета Кирсановского района Тамбовской областио включении в кадровый резерв и об исключении из кадрового резерва в личное дело муниципального служащего.</w:t>
      </w:r>
    </w:p>
    <w:p w:rsidR="00781918" w:rsidRPr="008A16C8" w:rsidRDefault="00781918" w:rsidP="0078191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A16C8">
        <w:rPr>
          <w:rFonts w:ascii="Times New Roman" w:hAnsi="Times New Roman" w:cs="Times New Roman"/>
          <w:szCs w:val="22"/>
        </w:rPr>
        <w:t>4.2. 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781918" w:rsidRPr="008A16C8" w:rsidRDefault="00781918" w:rsidP="007819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1918" w:rsidRPr="008A16C8" w:rsidRDefault="00781918" w:rsidP="0078191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8A16C8">
        <w:rPr>
          <w:rFonts w:ascii="Times New Roman" w:hAnsi="Times New Roman" w:cs="Times New Roman"/>
          <w:szCs w:val="22"/>
        </w:rPr>
        <w:t>5. Исключение муниципального служащего (гражданина)</w:t>
      </w:r>
    </w:p>
    <w:p w:rsidR="00781918" w:rsidRPr="008A16C8" w:rsidRDefault="00781918" w:rsidP="0078191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A16C8">
        <w:rPr>
          <w:rFonts w:ascii="Times New Roman" w:hAnsi="Times New Roman" w:cs="Times New Roman"/>
          <w:szCs w:val="22"/>
        </w:rPr>
        <w:t>из кадрового резерва</w:t>
      </w:r>
    </w:p>
    <w:p w:rsidR="00781918" w:rsidRPr="008A16C8" w:rsidRDefault="00781918" w:rsidP="0078191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5.1. Исключение муниципального служащего (гражданина) из кадрового резерва оформляется распоряжением администрации Марьинского сельсовета Кирсановского района Тамбовской области.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5.2. Основаниями исключения муниципального служащего из кадрового резерва являются: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а) личное заявление;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муниципального служащий включен в кадровый резерв;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в) смерть (гибель) муниципального служащего либо признание муниципального служащего безвестно отсутствующим или объявление его умершим решением суда, вступившим в законную силу;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 xml:space="preserve">г)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0" w:history="1">
        <w:r w:rsidRPr="008A16C8">
          <w:rPr>
            <w:lang w:eastAsia="ru-RU"/>
          </w:rPr>
          <w:t>пунктом 2 части 1 статьи 27</w:t>
        </w:r>
      </w:hyperlink>
      <w:r w:rsidRPr="008A16C8">
        <w:rPr>
          <w:lang w:eastAsia="ru-RU"/>
        </w:rPr>
        <w:t xml:space="preserve"> Федерального закона «О муниципальной службе в Российской Федерации»;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 xml:space="preserve">д) увольнение с муниципальной службы по одному из оснований, предусмотренных </w:t>
      </w:r>
      <w:hyperlink r:id="rId11" w:history="1">
        <w:r w:rsidRPr="008A16C8">
          <w:rPr>
            <w:lang w:eastAsia="ru-RU"/>
          </w:rPr>
          <w:t>частью 23 статьи 141</w:t>
        </w:r>
      </w:hyperlink>
      <w:r w:rsidRPr="008A16C8">
        <w:rPr>
          <w:lang w:eastAsia="ru-RU"/>
        </w:rPr>
        <w:t xml:space="preserve">, </w:t>
      </w:r>
      <w:hyperlink r:id="rId12" w:history="1">
        <w:r w:rsidRPr="008A16C8">
          <w:rPr>
            <w:lang w:eastAsia="ru-RU"/>
          </w:rPr>
          <w:t>частью 5 статьи 15</w:t>
        </w:r>
      </w:hyperlink>
      <w:r w:rsidRPr="008A16C8">
        <w:rPr>
          <w:lang w:eastAsia="ru-RU"/>
        </w:rPr>
        <w:t>, пунктами 3, 4 части 1 статьи 19 Федерального закона «О муниципальной службе в Российской Федерации»;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е) непрерывное пребывание в кадровом резерве более трех лет.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5.3. Основаниями исключения гражданина из кадрового резерва являются: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а) личное заявление;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д)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е) достижение предельного возраста пребывания на муниципальной службе;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з)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и) применение к гражданину административного наказания в виде дисквалификации;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к) непрерывное пребывание в кадровом резерве более трех лет;</w:t>
      </w:r>
    </w:p>
    <w:p w:rsidR="003050D7" w:rsidRPr="008A16C8" w:rsidRDefault="00781918" w:rsidP="003050D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16C8">
        <w:rPr>
          <w:sz w:val="22"/>
          <w:szCs w:val="22"/>
        </w:rPr>
        <w:t>л</w:t>
      </w:r>
      <w:r w:rsidR="003050D7" w:rsidRPr="008A16C8">
        <w:rPr>
          <w:sz w:val="22"/>
          <w:szCs w:val="22"/>
        </w:rPr>
        <w:t>)</w:t>
      </w:r>
      <w:r w:rsidR="00AC7BA2" w:rsidRPr="008A16C8">
        <w:rPr>
          <w:sz w:val="22"/>
          <w:szCs w:val="22"/>
        </w:rPr>
        <w:t>прекращение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а также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</w:t>
      </w:r>
      <w:r w:rsidR="00E155A9">
        <w:rPr>
          <w:sz w:val="22"/>
          <w:szCs w:val="22"/>
        </w:rPr>
        <w:t xml:space="preserve"> </w:t>
      </w:r>
      <w:r w:rsidR="00AC7BA2" w:rsidRPr="008A16C8">
        <w:rPr>
          <w:sz w:val="22"/>
          <w:szCs w:val="22"/>
        </w:rPr>
        <w:t>иностранного государства, если иное не предусмотрено международным договором Российской Федерации</w:t>
      </w:r>
      <w:bookmarkStart w:id="6" w:name="_GoBack"/>
      <w:bookmarkEnd w:id="6"/>
    </w:p>
    <w:p w:rsidR="00781918" w:rsidRPr="008A16C8" w:rsidRDefault="003050D7" w:rsidP="003050D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A16C8">
        <w:rPr>
          <w:sz w:val="22"/>
          <w:szCs w:val="22"/>
        </w:rPr>
        <w:lastRenderedPageBreak/>
        <w:t>5</w:t>
      </w:r>
      <w:r w:rsidR="00781918" w:rsidRPr="008A16C8">
        <w:rPr>
          <w:sz w:val="22"/>
          <w:szCs w:val="22"/>
        </w:rPr>
        <w:t>.4. Решение об исключении из кадрового резерва принимается главой Марьинского сельсовета Кирсановского района Тамбовской области на основании представления уполномоченных лиц.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5.5. Муниципальному служащему (гражданину), исключенному из кадрового резерва, направляется выписка из распоряжения администрации Марьинского сельсовета Кирсановского района Тамбовской области об исключении из кадрового резерва.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Выписка из распоряжения администрации Марьинского сельсовета Кирсановского района Тамбовской области об исключении из кадрового резерва вносится в личное дело муниципального служащего, учетное дело гражданина.</w:t>
      </w:r>
    </w:p>
    <w:p w:rsidR="00781918" w:rsidRPr="008A16C8" w:rsidRDefault="00781918" w:rsidP="00781918">
      <w:pPr>
        <w:pStyle w:val="a4"/>
        <w:ind w:firstLine="567"/>
        <w:jc w:val="both"/>
        <w:rPr>
          <w:lang w:eastAsia="ru-RU"/>
        </w:rPr>
      </w:pPr>
      <w:r w:rsidRPr="008A16C8">
        <w:rPr>
          <w:lang w:eastAsia="ru-RU"/>
        </w:rPr>
        <w:t>5.6. Персональное учетное дело гражданина, прибывавшего в кадровом резерве и исключенного из него, может быть ему возвращено по письменному заявлению в течение трех лет. До истечения этого срока документы хранятся у уполномоченных лиц, после чего подлежат уничтожению.</w:t>
      </w:r>
    </w:p>
    <w:p w:rsidR="00781918" w:rsidRPr="008A16C8" w:rsidRDefault="00781918" w:rsidP="00781918">
      <w:pPr>
        <w:rPr>
          <w:sz w:val="22"/>
          <w:szCs w:val="22"/>
        </w:rPr>
      </w:pPr>
    </w:p>
    <w:p w:rsidR="00781918" w:rsidRPr="008A16C8" w:rsidRDefault="00781918" w:rsidP="00B76431">
      <w:pPr>
        <w:jc w:val="both"/>
        <w:rPr>
          <w:sz w:val="22"/>
          <w:szCs w:val="22"/>
        </w:rPr>
      </w:pPr>
    </w:p>
    <w:p w:rsidR="002D53B7" w:rsidRPr="008A16C8" w:rsidRDefault="00833242">
      <w:pPr>
        <w:rPr>
          <w:sz w:val="22"/>
          <w:szCs w:val="22"/>
        </w:rPr>
      </w:pPr>
    </w:p>
    <w:sectPr w:rsidR="002D53B7" w:rsidRPr="008A16C8" w:rsidSect="0096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242" w:rsidRDefault="00833242" w:rsidP="00781918">
      <w:r>
        <w:separator/>
      </w:r>
    </w:p>
  </w:endnote>
  <w:endnote w:type="continuationSeparator" w:id="1">
    <w:p w:rsidR="00833242" w:rsidRDefault="00833242" w:rsidP="0078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242" w:rsidRDefault="00833242" w:rsidP="00781918">
      <w:r>
        <w:separator/>
      </w:r>
    </w:p>
  </w:footnote>
  <w:footnote w:type="continuationSeparator" w:id="1">
    <w:p w:rsidR="00833242" w:rsidRDefault="00833242" w:rsidP="00781918">
      <w:r>
        <w:continuationSeparator/>
      </w:r>
    </w:p>
  </w:footnote>
  <w:footnote w:id="2">
    <w:p w:rsidR="00781918" w:rsidRDefault="00781918" w:rsidP="007819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распоряжение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4DA"/>
    <w:rsid w:val="003050D7"/>
    <w:rsid w:val="003A7465"/>
    <w:rsid w:val="00520270"/>
    <w:rsid w:val="00544D95"/>
    <w:rsid w:val="005614F8"/>
    <w:rsid w:val="006B6AC8"/>
    <w:rsid w:val="006C59E3"/>
    <w:rsid w:val="00706D2D"/>
    <w:rsid w:val="00781918"/>
    <w:rsid w:val="007854AE"/>
    <w:rsid w:val="00833242"/>
    <w:rsid w:val="008A16C8"/>
    <w:rsid w:val="00960F25"/>
    <w:rsid w:val="00A2033C"/>
    <w:rsid w:val="00A63060"/>
    <w:rsid w:val="00AA3DD1"/>
    <w:rsid w:val="00AC7BA2"/>
    <w:rsid w:val="00B664DA"/>
    <w:rsid w:val="00B76431"/>
    <w:rsid w:val="00BF3B9A"/>
    <w:rsid w:val="00DC05C2"/>
    <w:rsid w:val="00E155A9"/>
    <w:rsid w:val="00E8431F"/>
    <w:rsid w:val="00EC50AF"/>
    <w:rsid w:val="00F1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4D9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44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A2033C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A2033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styleId="a5">
    <w:name w:val="footnote reference"/>
    <w:basedOn w:val="a0"/>
    <w:semiHidden/>
    <w:unhideWhenUsed/>
    <w:rsid w:val="00781918"/>
    <w:rPr>
      <w:vertAlign w:val="superscript"/>
    </w:rPr>
  </w:style>
  <w:style w:type="paragraph" w:customStyle="1" w:styleId="1">
    <w:name w:val="Текст1"/>
    <w:basedOn w:val="a"/>
    <w:qFormat/>
    <w:rsid w:val="00781918"/>
    <w:pPr>
      <w:widowControl w:val="0"/>
      <w:suppressAutoHyphens/>
    </w:pPr>
    <w:rPr>
      <w:rFonts w:ascii="Courier New" w:eastAsia="Lucida Sans Unicode" w:hAnsi="Courier New" w:cs="Courier New"/>
      <w:kern w:val="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4D9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44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A2033C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A2033C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character" w:styleId="a5">
    <w:name w:val="footnote reference"/>
    <w:basedOn w:val="a0"/>
    <w:semiHidden/>
    <w:unhideWhenUsed/>
    <w:rsid w:val="00781918"/>
    <w:rPr>
      <w:vertAlign w:val="superscript"/>
    </w:rPr>
  </w:style>
  <w:style w:type="paragraph" w:customStyle="1" w:styleId="1">
    <w:name w:val="Текст1"/>
    <w:basedOn w:val="a"/>
    <w:qFormat/>
    <w:rsid w:val="00781918"/>
    <w:pPr>
      <w:widowControl w:val="0"/>
      <w:suppressAutoHyphens/>
    </w:pPr>
    <w:rPr>
      <w:rFonts w:ascii="Courier New" w:eastAsia="Lucida Sans Unicode" w:hAnsi="Courier New" w:cs="Courier New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832DBDADA689555A3CBCAD9422AD527C377E9D96662C7BD9984B9ECD30DF181478E54F95E1175CAF8E6830867F8B695904C3E27FD6D34PBH8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G:\&#1094;&#1077;&#1087;&#1086;&#1095;&#1082;&#1072;%20&#1086;&#1090;%20&#1082;&#1086;&#1074;&#1099;&#1083;&#1082;&#1080;\31.%20&#1087;&#1086;&#1089;&#1090;%20132&#1052;&#1086;&#1076;&#1077;&#1083;&#1100;&#1085;&#1099;&#1081;%20&#1082;&#1072;&#1076;&#1088;&#1086;&#1074;&#1099;&#1081;%20&#1088;&#1077;&#1079;&#1077;&#1088;&#1074;.docx" TargetMode="External"/><Relationship Id="rId12" Type="http://schemas.openxmlformats.org/officeDocument/2006/relationships/hyperlink" Target="consultantplus://offline/ref=6AD52A0C88AFE080F362BE2BAFCC102137D6D01DC5E0E1FCD0C154B0D066579FAA31E3F15BC65F30A1288F3E46FC64C147A45538RAo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52A0C88AFE080F362BE2BAFCC102137D6D01DC5E0E1FCD0C154B0D066579FAA31E3F453CD0967E376D66E0AB769C651B8553CB8F3E0CBR2oDK" TargetMode="External"/><Relationship Id="rId11" Type="http://schemas.openxmlformats.org/officeDocument/2006/relationships/hyperlink" Target="consultantplus://offline/ref=6AD52A0C88AFE080F362BE2BAFCC102137D6D01DC5E0E1FCD0C154B0D066579FAA31E3F752C65F30A1288F3E46FC64C147A45538RAo6K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AD52A0C88AFE080F362BE2BAFCC102137D6D01DC5E0E1FCD0C154B0D066579FAA31E3F453CD0963E176D66E0AB769C651B8553CB8F3E0CBR2oD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4832DBDADA689555A3CBCAD9422AD527C377E9D96662C7BD9984B9ECD30DF181478E54F95E1175CBF8E6830867F8B695904C3E27FD6D34PBH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3214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Kovilka5</dc:creator>
  <cp:keywords/>
  <dc:description/>
  <cp:lastModifiedBy>Mar</cp:lastModifiedBy>
  <cp:revision>11</cp:revision>
  <cp:lastPrinted>2022-06-27T05:31:00Z</cp:lastPrinted>
  <dcterms:created xsi:type="dcterms:W3CDTF">2022-05-30T08:54:00Z</dcterms:created>
  <dcterms:modified xsi:type="dcterms:W3CDTF">2022-06-27T05:33:00Z</dcterms:modified>
</cp:coreProperties>
</file>