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94" w:rsidRDefault="008F3894" w:rsidP="008F3894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МАРЬИНСКОГО СЕЛЬСОВЕТА </w:t>
      </w:r>
    </w:p>
    <w:p w:rsidR="008F3894" w:rsidRPr="00C91998" w:rsidRDefault="008F3894" w:rsidP="008F3894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КИРСАНОВСКОГО РАЙОНА ТАМБОВСКОЙ ОБЛАСТИ</w:t>
      </w:r>
    </w:p>
    <w:p w:rsidR="008F3894" w:rsidRPr="00C91998" w:rsidRDefault="008F3894" w:rsidP="008F3894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3894" w:rsidRPr="008E206F" w:rsidRDefault="008F3894" w:rsidP="008F3894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06F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8F3894" w:rsidRPr="00C91998" w:rsidRDefault="008F3894" w:rsidP="008F3894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894" w:rsidRPr="00C91998" w:rsidRDefault="008F3894" w:rsidP="008F3894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07.10.2022                            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с.Марьинка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109</w:t>
      </w:r>
      <w:r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8F3894" w:rsidRDefault="008F3894" w:rsidP="008F38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2EC" w:rsidRPr="003F52EC" w:rsidRDefault="003F52EC" w:rsidP="004B54E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F52EC">
        <w:rPr>
          <w:rFonts w:ascii="Times New Roman" w:hAnsi="Times New Roman"/>
          <w:sz w:val="28"/>
          <w:szCs w:val="28"/>
        </w:rPr>
        <w:t>О</w:t>
      </w:r>
      <w:r w:rsidR="004B54E3">
        <w:rPr>
          <w:rFonts w:ascii="Times New Roman" w:hAnsi="Times New Roman"/>
          <w:sz w:val="28"/>
          <w:szCs w:val="28"/>
        </w:rPr>
        <w:t xml:space="preserve">б утверждении Административного </w:t>
      </w:r>
      <w:r w:rsidRPr="003F52EC">
        <w:rPr>
          <w:rFonts w:ascii="Times New Roman" w:hAnsi="Times New Roman"/>
          <w:sz w:val="28"/>
          <w:szCs w:val="28"/>
        </w:rPr>
        <w:t xml:space="preserve">регламента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3F52EC">
        <w:rPr>
          <w:rFonts w:ascii="Times New Roman" w:hAnsi="Times New Roman"/>
          <w:sz w:val="28"/>
          <w:szCs w:val="28"/>
        </w:rPr>
        <w:t>Совершение нотариальных действий</w:t>
      </w:r>
      <w:r w:rsidR="00D059B7">
        <w:rPr>
          <w:rFonts w:ascii="Times New Roman" w:hAnsi="Times New Roman"/>
          <w:sz w:val="28"/>
          <w:szCs w:val="28"/>
        </w:rPr>
        <w:t>, предусмотренных законодательством Российской Федерации, в случае отсутствия в поселении и расположенном на межселенной</w:t>
      </w:r>
      <w:r w:rsidRPr="003F52EC">
        <w:rPr>
          <w:rFonts w:ascii="Times New Roman" w:hAnsi="Times New Roman"/>
          <w:sz w:val="28"/>
          <w:szCs w:val="28"/>
        </w:rPr>
        <w:t xml:space="preserve"> территории </w:t>
      </w:r>
      <w:r w:rsidR="00D059B7">
        <w:rPr>
          <w:rFonts w:ascii="Times New Roman" w:hAnsi="Times New Roman"/>
          <w:sz w:val="28"/>
          <w:szCs w:val="28"/>
        </w:rPr>
        <w:t>населенном пункте нотариуса</w:t>
      </w:r>
      <w:r>
        <w:rPr>
          <w:rFonts w:ascii="Times New Roman" w:hAnsi="Times New Roman"/>
          <w:sz w:val="28"/>
          <w:szCs w:val="28"/>
        </w:rPr>
        <w:t>»</w:t>
      </w:r>
    </w:p>
    <w:p w:rsidR="003F52EC" w:rsidRDefault="003F52EC" w:rsidP="003F5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2EC" w:rsidRPr="003F52EC" w:rsidRDefault="003F52EC" w:rsidP="003F52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3F52EC">
        <w:rPr>
          <w:rFonts w:ascii="Times New Roman" w:hAnsi="Times New Roman"/>
          <w:sz w:val="28"/>
          <w:szCs w:val="28"/>
        </w:rPr>
        <w:t xml:space="preserve"> Федеральными законами от 02.05.2006 № 59-ФЗ «О порядке рассмотрения обращений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F52EC">
        <w:rPr>
          <w:rFonts w:ascii="Times New Roman" w:hAnsi="Times New Roman"/>
          <w:sz w:val="28"/>
          <w:szCs w:val="28"/>
        </w:rPr>
        <w:t>, от 11 февраля 1993 г. № 4462-1 «Основы законодательства Российской Федерации о нотариате</w:t>
      </w:r>
      <w:r>
        <w:rPr>
          <w:rFonts w:ascii="Times New Roman" w:hAnsi="Times New Roman"/>
          <w:sz w:val="28"/>
          <w:szCs w:val="28"/>
        </w:rPr>
        <w:t>»</w:t>
      </w:r>
      <w:r w:rsidRPr="003F52EC">
        <w:rPr>
          <w:rFonts w:ascii="Times New Roman" w:hAnsi="Times New Roman"/>
          <w:sz w:val="28"/>
          <w:szCs w:val="28"/>
        </w:rPr>
        <w:t>, от 27.07.2010 г № 210-ФЗ «Об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3F52EC">
        <w:rPr>
          <w:rFonts w:ascii="Times New Roman" w:hAnsi="Times New Roman"/>
          <w:sz w:val="28"/>
          <w:szCs w:val="28"/>
        </w:rPr>
        <w:t xml:space="preserve">, </w:t>
      </w:r>
      <w:r w:rsidR="009325DB">
        <w:rPr>
          <w:rFonts w:ascii="Times New Roman" w:hAnsi="Times New Roman"/>
          <w:sz w:val="28"/>
          <w:szCs w:val="28"/>
        </w:rPr>
        <w:t>от 06.10.2003 № 131-ФЗ «Об общих принципахорганизации местного самоуправления в Российской Федерации»</w:t>
      </w:r>
      <w:r w:rsidRPr="003F52EC">
        <w:rPr>
          <w:rFonts w:ascii="Times New Roman" w:hAnsi="Times New Roman"/>
          <w:sz w:val="28"/>
          <w:szCs w:val="28"/>
        </w:rPr>
        <w:t xml:space="preserve">, </w:t>
      </w:r>
      <w:r w:rsidR="005E59D4">
        <w:rPr>
          <w:rFonts w:ascii="Times New Roman" w:hAnsi="Times New Roman"/>
          <w:sz w:val="28"/>
          <w:szCs w:val="28"/>
        </w:rPr>
        <w:t xml:space="preserve">Налоговым кодексом Российской Федерации, </w:t>
      </w:r>
      <w:r>
        <w:rPr>
          <w:rFonts w:ascii="Times New Roman" w:hAnsi="Times New Roman"/>
          <w:sz w:val="28"/>
          <w:szCs w:val="28"/>
        </w:rPr>
        <w:t>У</w:t>
      </w:r>
      <w:r w:rsidRPr="003F52EC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ом</w:t>
      </w:r>
      <w:r w:rsidR="00D41988">
        <w:rPr>
          <w:rFonts w:ascii="Times New Roman" w:hAnsi="Times New Roman"/>
          <w:sz w:val="28"/>
          <w:szCs w:val="28"/>
        </w:rPr>
        <w:t xml:space="preserve"> </w:t>
      </w:r>
      <w:r w:rsidR="008F3894">
        <w:rPr>
          <w:rFonts w:ascii="Times New Roman" w:hAnsi="Times New Roman"/>
          <w:sz w:val="28"/>
          <w:szCs w:val="28"/>
        </w:rPr>
        <w:t>Марьинского</w:t>
      </w:r>
      <w:r w:rsidR="00D41988">
        <w:rPr>
          <w:rFonts w:ascii="Times New Roman" w:hAnsi="Times New Roman"/>
          <w:sz w:val="28"/>
          <w:szCs w:val="28"/>
        </w:rPr>
        <w:t xml:space="preserve"> </w:t>
      </w:r>
      <w:r w:rsidR="009325DB">
        <w:rPr>
          <w:rFonts w:ascii="Times New Roman" w:hAnsi="Times New Roman"/>
          <w:sz w:val="28"/>
          <w:szCs w:val="28"/>
        </w:rPr>
        <w:t>сельсовета Кирсановского района Тамбовской области</w:t>
      </w:r>
      <w:r w:rsidR="00942860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8F3894">
        <w:rPr>
          <w:rFonts w:ascii="Times New Roman" w:hAnsi="Times New Roman"/>
          <w:sz w:val="28"/>
          <w:szCs w:val="28"/>
        </w:rPr>
        <w:t>Марьинского</w:t>
      </w:r>
      <w:r w:rsidR="00D41988">
        <w:rPr>
          <w:rFonts w:ascii="Times New Roman" w:hAnsi="Times New Roman"/>
          <w:sz w:val="28"/>
          <w:szCs w:val="28"/>
        </w:rPr>
        <w:t xml:space="preserve"> </w:t>
      </w:r>
      <w:r w:rsidR="00942860">
        <w:rPr>
          <w:rFonts w:ascii="Times New Roman" w:hAnsi="Times New Roman"/>
          <w:sz w:val="28"/>
          <w:szCs w:val="28"/>
        </w:rPr>
        <w:t>сельсовета от 28.10</w:t>
      </w:r>
      <w:r w:rsidR="00D41988">
        <w:rPr>
          <w:rFonts w:ascii="Times New Roman" w:hAnsi="Times New Roman"/>
          <w:sz w:val="28"/>
          <w:szCs w:val="28"/>
        </w:rPr>
        <w:t>.</w:t>
      </w:r>
      <w:r w:rsidR="00942860">
        <w:rPr>
          <w:rFonts w:ascii="Times New Roman" w:hAnsi="Times New Roman"/>
          <w:sz w:val="28"/>
          <w:szCs w:val="28"/>
        </w:rPr>
        <w:t>2019 № 1</w:t>
      </w:r>
      <w:r w:rsidR="00D41988">
        <w:rPr>
          <w:rFonts w:ascii="Times New Roman" w:hAnsi="Times New Roman"/>
          <w:sz w:val="28"/>
          <w:szCs w:val="28"/>
        </w:rPr>
        <w:t>90</w:t>
      </w:r>
      <w:r w:rsidR="00942860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8F3894">
        <w:rPr>
          <w:rFonts w:ascii="Times New Roman" w:hAnsi="Times New Roman"/>
          <w:sz w:val="28"/>
          <w:szCs w:val="28"/>
        </w:rPr>
        <w:t>Марьинского</w:t>
      </w:r>
      <w:r w:rsidR="00D41988">
        <w:rPr>
          <w:rFonts w:ascii="Times New Roman" w:hAnsi="Times New Roman"/>
          <w:sz w:val="28"/>
          <w:szCs w:val="28"/>
        </w:rPr>
        <w:t xml:space="preserve"> </w:t>
      </w:r>
      <w:r w:rsidR="00942860">
        <w:rPr>
          <w:rFonts w:ascii="Times New Roman" w:hAnsi="Times New Roman"/>
          <w:sz w:val="28"/>
          <w:szCs w:val="28"/>
        </w:rPr>
        <w:t>сельсовета Кирсановского района Тамбовской области»</w:t>
      </w:r>
      <w:r w:rsidR="009325DB">
        <w:rPr>
          <w:rFonts w:ascii="Times New Roman" w:hAnsi="Times New Roman"/>
          <w:sz w:val="28"/>
          <w:szCs w:val="28"/>
        </w:rPr>
        <w:t xml:space="preserve"> администрация сельсовета ПОСТАНОВЛЯЕТ</w:t>
      </w:r>
      <w:r w:rsidRPr="003F52EC">
        <w:rPr>
          <w:rFonts w:ascii="Times New Roman" w:hAnsi="Times New Roman"/>
          <w:sz w:val="28"/>
          <w:szCs w:val="28"/>
        </w:rPr>
        <w:t>:</w:t>
      </w:r>
    </w:p>
    <w:p w:rsidR="003F52EC" w:rsidRPr="003F52EC" w:rsidRDefault="003F52EC" w:rsidP="003F52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52EC">
        <w:rPr>
          <w:rFonts w:ascii="Times New Roman" w:hAnsi="Times New Roman"/>
          <w:sz w:val="28"/>
          <w:szCs w:val="28"/>
        </w:rPr>
        <w:t>1. Утвердить Административный регламент по предо</w:t>
      </w:r>
      <w:r>
        <w:rPr>
          <w:rFonts w:ascii="Times New Roman" w:hAnsi="Times New Roman"/>
          <w:sz w:val="28"/>
          <w:szCs w:val="28"/>
        </w:rPr>
        <w:t>ставлению муниципальной услуги «</w:t>
      </w:r>
      <w:r w:rsidR="00581EA9" w:rsidRPr="00581EA9">
        <w:rPr>
          <w:rFonts w:ascii="Times New Roman" w:hAnsi="Times New Roman"/>
          <w:sz w:val="28"/>
          <w:szCs w:val="28"/>
        </w:rPr>
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</w:t>
      </w:r>
      <w:r>
        <w:rPr>
          <w:rFonts w:ascii="Times New Roman" w:hAnsi="Times New Roman"/>
          <w:sz w:val="28"/>
          <w:szCs w:val="28"/>
        </w:rPr>
        <w:t>»</w:t>
      </w:r>
      <w:r w:rsidRPr="003F52E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D48DB" w:rsidRPr="002D48DB" w:rsidRDefault="002D48DB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42860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печатном средстве массовой информации </w:t>
      </w:r>
      <w:r w:rsidR="008F3894">
        <w:rPr>
          <w:rFonts w:ascii="Times New Roman" w:eastAsia="Times New Roman" w:hAnsi="Times New Roman"/>
          <w:sz w:val="28"/>
          <w:szCs w:val="28"/>
          <w:lang w:eastAsia="ru-RU"/>
        </w:rPr>
        <w:t>Марьинского</w:t>
      </w:r>
      <w:r w:rsidR="00D419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86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«Информационный бюллетень» и разместить на официальном сайте администрации Кирсановского района на странице </w:t>
      </w:r>
      <w:r w:rsidR="008F3894">
        <w:rPr>
          <w:rFonts w:ascii="Times New Roman" w:eastAsia="Times New Roman" w:hAnsi="Times New Roman"/>
          <w:sz w:val="28"/>
          <w:szCs w:val="28"/>
          <w:lang w:eastAsia="ru-RU"/>
        </w:rPr>
        <w:t>Марьинского</w:t>
      </w:r>
      <w:r w:rsidR="00D419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2860">
        <w:rPr>
          <w:rFonts w:ascii="Times New Roman" w:eastAsia="Times New Roman" w:hAnsi="Times New Roman"/>
          <w:sz w:val="28"/>
          <w:szCs w:val="28"/>
          <w:lang w:eastAsia="ru-RU"/>
        </w:rPr>
        <w:t>сельсовета в сети «Интернет»</w:t>
      </w:r>
    </w:p>
    <w:p w:rsidR="002D48DB" w:rsidRPr="002D48DB" w:rsidRDefault="002D48DB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D48D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Default="00CE794D" w:rsidP="009428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94286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                                                                           </w:t>
      </w:r>
      <w:r w:rsidR="00D41988">
        <w:rPr>
          <w:rFonts w:ascii="Times New Roman" w:eastAsia="Times New Roman" w:hAnsi="Times New Roman"/>
          <w:sz w:val="28"/>
          <w:szCs w:val="28"/>
          <w:lang w:eastAsia="ru-RU"/>
        </w:rPr>
        <w:t>С.Н.Гоголев</w:t>
      </w:r>
    </w:p>
    <w:p w:rsidR="00942860" w:rsidRDefault="00942860" w:rsidP="009428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860" w:rsidRDefault="00942860" w:rsidP="009428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860" w:rsidRDefault="00942860" w:rsidP="009428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860" w:rsidRDefault="00942860" w:rsidP="009428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860" w:rsidRDefault="00942860" w:rsidP="009428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2860" w:rsidRDefault="00942860" w:rsidP="009428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2F8" w:rsidRPr="00361DFA" w:rsidRDefault="002E22F8" w:rsidP="002E22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1DFA">
        <w:rPr>
          <w:rFonts w:ascii="Times New Roman" w:hAnsi="Times New Roman"/>
          <w:sz w:val="24"/>
          <w:szCs w:val="24"/>
        </w:rPr>
        <w:t>Приложение</w:t>
      </w:r>
      <w:r w:rsidRPr="00361DFA">
        <w:rPr>
          <w:rFonts w:ascii="Times New Roman" w:hAnsi="Times New Roman"/>
          <w:sz w:val="24"/>
          <w:szCs w:val="24"/>
        </w:rPr>
        <w:br/>
        <w:t>к постановлению администрации</w:t>
      </w:r>
      <w:r w:rsidRPr="00361DFA">
        <w:rPr>
          <w:rFonts w:ascii="Times New Roman" w:hAnsi="Times New Roman"/>
          <w:sz w:val="24"/>
          <w:szCs w:val="24"/>
        </w:rPr>
        <w:br/>
      </w:r>
      <w:r w:rsidR="008F3894">
        <w:rPr>
          <w:rFonts w:ascii="Times New Roman" w:hAnsi="Times New Roman"/>
          <w:sz w:val="24"/>
          <w:szCs w:val="24"/>
        </w:rPr>
        <w:t>Марьинского</w:t>
      </w:r>
      <w:r w:rsidR="00D41988">
        <w:rPr>
          <w:rFonts w:ascii="Times New Roman" w:hAnsi="Times New Roman"/>
          <w:sz w:val="24"/>
          <w:szCs w:val="24"/>
        </w:rPr>
        <w:t xml:space="preserve"> </w:t>
      </w:r>
      <w:r w:rsidR="00942860">
        <w:rPr>
          <w:rFonts w:ascii="Times New Roman" w:hAnsi="Times New Roman"/>
          <w:sz w:val="24"/>
          <w:szCs w:val="24"/>
        </w:rPr>
        <w:t>сельсовета</w:t>
      </w:r>
      <w:r w:rsidR="00A923FD">
        <w:rPr>
          <w:rFonts w:ascii="Times New Roman" w:hAnsi="Times New Roman"/>
          <w:sz w:val="24"/>
          <w:szCs w:val="24"/>
        </w:rPr>
        <w:br/>
        <w:t xml:space="preserve">от </w:t>
      </w:r>
      <w:r w:rsidR="00D41988">
        <w:rPr>
          <w:rFonts w:ascii="Times New Roman" w:hAnsi="Times New Roman"/>
          <w:sz w:val="24"/>
          <w:szCs w:val="24"/>
        </w:rPr>
        <w:t>07</w:t>
      </w:r>
      <w:r w:rsidR="004C793F">
        <w:rPr>
          <w:rFonts w:ascii="Times New Roman" w:hAnsi="Times New Roman"/>
          <w:sz w:val="24"/>
          <w:szCs w:val="24"/>
        </w:rPr>
        <w:t>.</w:t>
      </w:r>
      <w:r w:rsidR="00D41988">
        <w:rPr>
          <w:rFonts w:ascii="Times New Roman" w:hAnsi="Times New Roman"/>
          <w:sz w:val="24"/>
          <w:szCs w:val="24"/>
        </w:rPr>
        <w:t>10</w:t>
      </w:r>
      <w:r w:rsidRPr="00361DFA">
        <w:rPr>
          <w:rFonts w:ascii="Times New Roman" w:hAnsi="Times New Roman"/>
          <w:sz w:val="24"/>
          <w:szCs w:val="24"/>
        </w:rPr>
        <w:t>.202</w:t>
      </w:r>
      <w:r w:rsidR="00942860">
        <w:rPr>
          <w:rFonts w:ascii="Times New Roman" w:hAnsi="Times New Roman"/>
          <w:sz w:val="24"/>
          <w:szCs w:val="24"/>
        </w:rPr>
        <w:t>2</w:t>
      </w:r>
      <w:r w:rsidRPr="00361DFA">
        <w:rPr>
          <w:rFonts w:ascii="Times New Roman" w:hAnsi="Times New Roman"/>
          <w:sz w:val="24"/>
          <w:szCs w:val="24"/>
        </w:rPr>
        <w:t xml:space="preserve"> №</w:t>
      </w:r>
      <w:r w:rsidR="00D41988">
        <w:rPr>
          <w:rFonts w:ascii="Times New Roman" w:hAnsi="Times New Roman"/>
          <w:sz w:val="24"/>
          <w:szCs w:val="24"/>
        </w:rPr>
        <w:t>109</w:t>
      </w:r>
    </w:p>
    <w:p w:rsidR="002E22F8" w:rsidRPr="00361DFA" w:rsidRDefault="002E22F8" w:rsidP="002E22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1DFA" w:rsidRPr="00FF3F27" w:rsidRDefault="002E22F8" w:rsidP="002E2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F27">
        <w:rPr>
          <w:rFonts w:ascii="Times New Roman" w:hAnsi="Times New Roman"/>
          <w:b/>
          <w:sz w:val="28"/>
          <w:szCs w:val="28"/>
        </w:rPr>
        <w:t>Административный регламент по предоставлению муниципальной услуги</w:t>
      </w:r>
    </w:p>
    <w:p w:rsidR="00FF3F27" w:rsidRDefault="002E22F8" w:rsidP="00FF3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3F27">
        <w:rPr>
          <w:rFonts w:ascii="Times New Roman" w:hAnsi="Times New Roman"/>
          <w:b/>
          <w:sz w:val="28"/>
          <w:szCs w:val="28"/>
        </w:rPr>
        <w:t>«</w:t>
      </w:r>
      <w:r w:rsidR="00581EA9" w:rsidRPr="00FF3F27">
        <w:rPr>
          <w:rFonts w:ascii="Times New Roman" w:hAnsi="Times New Roman"/>
          <w:b/>
          <w:sz w:val="28"/>
          <w:szCs w:val="28"/>
        </w:rPr>
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</w:t>
      </w:r>
      <w:r w:rsidRPr="00361DFA">
        <w:rPr>
          <w:rFonts w:ascii="Times New Roman" w:hAnsi="Times New Roman"/>
          <w:sz w:val="24"/>
          <w:szCs w:val="24"/>
        </w:rPr>
        <w:t>»</w:t>
      </w:r>
      <w:bookmarkStart w:id="0" w:name="P000F"/>
      <w:bookmarkEnd w:id="0"/>
    </w:p>
    <w:p w:rsidR="00FF3F27" w:rsidRDefault="00FF3F27" w:rsidP="00FF3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22F8" w:rsidRPr="00FF3F27" w:rsidRDefault="00FF3F27" w:rsidP="00FF3F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E22F8" w:rsidRPr="00FF3F2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81EA9" w:rsidRDefault="00581EA9" w:rsidP="00581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EA9" w:rsidRPr="00581EA9" w:rsidRDefault="00581EA9" w:rsidP="00581E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1EA9">
        <w:rPr>
          <w:rFonts w:ascii="Times New Roman" w:hAnsi="Times New Roman"/>
          <w:sz w:val="24"/>
          <w:szCs w:val="24"/>
        </w:rPr>
        <w:t>Административный регламент «Совершение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нотариуса» (далее соответственно - административный регламент, муниципальная услуга)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услуги, устанавливает единые требования к процедуре рассмотрения и перечню документов, необходимых для предоставления муниципальной услуги.</w:t>
      </w:r>
    </w:p>
    <w:p w:rsidR="002E22F8" w:rsidRPr="00361DFA" w:rsidRDefault="002E22F8" w:rsidP="002E2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E74" w:rsidRDefault="002E22F8" w:rsidP="00554E74">
      <w:pPr>
        <w:pStyle w:val="Default"/>
        <w:jc w:val="center"/>
      </w:pPr>
      <w:r w:rsidRPr="00FF3F27">
        <w:rPr>
          <w:b/>
        </w:rPr>
        <w:t xml:space="preserve">1.1. </w:t>
      </w:r>
      <w:r w:rsidR="00554E74" w:rsidRPr="00FF3F27">
        <w:rPr>
          <w:b/>
        </w:rPr>
        <w:t>Круг заявителей</w:t>
      </w:r>
      <w:r w:rsidR="00554E74">
        <w:t>.</w:t>
      </w:r>
    </w:p>
    <w:p w:rsidR="007326D3" w:rsidRPr="00554E74" w:rsidRDefault="00554E74" w:rsidP="00554E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4E74">
        <w:rPr>
          <w:rFonts w:ascii="Times New Roman" w:hAnsi="Times New Roman"/>
          <w:sz w:val="24"/>
          <w:szCs w:val="24"/>
        </w:rPr>
        <w:t>Заявителями на предоставление муниципальной услуги являются физические или юридические лица (за исключением органов государственной власти), зарегистрированные по месту жительства или пребывания в данных населенных пунктах (далее - заявитель), а также иные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 (далее – представители заявителя).</w:t>
      </w:r>
    </w:p>
    <w:p w:rsidR="007326D3" w:rsidRDefault="007326D3" w:rsidP="002E22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26D3" w:rsidRDefault="007326D3" w:rsidP="002E22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6625" w:rsidRPr="005D6625" w:rsidRDefault="005D6625" w:rsidP="005D66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625">
        <w:rPr>
          <w:rFonts w:ascii="Times New Roman" w:hAnsi="Times New Roman"/>
          <w:b/>
          <w:bCs/>
          <w:sz w:val="24"/>
          <w:szCs w:val="24"/>
        </w:rPr>
        <w:t xml:space="preserve">1.2. Требования к порядку информирования о предоставлении муниципальной услуги. </w:t>
      </w:r>
    </w:p>
    <w:p w:rsidR="005D6625" w:rsidRPr="005D6625" w:rsidRDefault="005D6625" w:rsidP="005D66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625">
        <w:rPr>
          <w:rFonts w:ascii="Times New Roman" w:hAnsi="Times New Roman"/>
          <w:sz w:val="24"/>
          <w:szCs w:val="24"/>
        </w:rPr>
        <w:t>1.2.1. Информация о предоставлении муниципальной услуги размещается:</w:t>
      </w:r>
    </w:p>
    <w:p w:rsidR="005D6625" w:rsidRPr="005D6625" w:rsidRDefault="005D6625" w:rsidP="005D66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625">
        <w:rPr>
          <w:rFonts w:ascii="Times New Roman" w:hAnsi="Times New Roman"/>
          <w:sz w:val="24"/>
          <w:szCs w:val="24"/>
        </w:rPr>
        <w:t xml:space="preserve">1.2.1.1. непосредственно в здании администрации </w:t>
      </w:r>
      <w:r w:rsidR="008F3894">
        <w:rPr>
          <w:rFonts w:ascii="Times New Roman" w:hAnsi="Times New Roman"/>
          <w:sz w:val="24"/>
          <w:szCs w:val="24"/>
        </w:rPr>
        <w:t>Марьинского</w:t>
      </w:r>
      <w:r w:rsidR="00D41988">
        <w:rPr>
          <w:rFonts w:ascii="Times New Roman" w:hAnsi="Times New Roman"/>
          <w:sz w:val="24"/>
          <w:szCs w:val="24"/>
        </w:rPr>
        <w:t xml:space="preserve"> </w:t>
      </w:r>
      <w:r w:rsidRPr="005D6625">
        <w:rPr>
          <w:rFonts w:ascii="Times New Roman" w:hAnsi="Times New Roman"/>
          <w:sz w:val="24"/>
          <w:szCs w:val="24"/>
        </w:rPr>
        <w:t xml:space="preserve">сельсовета Кирсановского района Тамбовской области (далее - Администрация) в виде средств наглядной информации, в том числе на информационных стендах, в виде средств информирования с использованиеминформационно-коммуникационных технологий; </w:t>
      </w:r>
    </w:p>
    <w:p w:rsidR="005D6625" w:rsidRPr="005D6625" w:rsidRDefault="005D6625" w:rsidP="009F1611">
      <w:pPr>
        <w:pStyle w:val="ConsPlusNormal"/>
        <w:ind w:firstLine="709"/>
        <w:jc w:val="both"/>
        <w:rPr>
          <w:szCs w:val="24"/>
        </w:rPr>
      </w:pPr>
      <w:r w:rsidRPr="005D6625">
        <w:rPr>
          <w:szCs w:val="24"/>
        </w:rPr>
        <w:t xml:space="preserve">1.2.1.2. на странице </w:t>
      </w:r>
      <w:r w:rsidR="008F3894">
        <w:rPr>
          <w:szCs w:val="24"/>
        </w:rPr>
        <w:t>Марьинского</w:t>
      </w:r>
      <w:r w:rsidR="00D41988">
        <w:rPr>
          <w:szCs w:val="24"/>
        </w:rPr>
        <w:t xml:space="preserve"> </w:t>
      </w:r>
      <w:r w:rsidRPr="005D6625">
        <w:rPr>
          <w:szCs w:val="24"/>
        </w:rPr>
        <w:t xml:space="preserve">сельсовета на официальном сайте администрации Кирсановского района в информационно-телекоммуникационной сети «Интернет» </w:t>
      </w:r>
      <w:r w:rsidR="009F1611" w:rsidRPr="00EE548B">
        <w:rPr>
          <w:szCs w:val="24"/>
        </w:rPr>
        <w:t>http://www.</w:t>
      </w:r>
      <w:r w:rsidR="009F1611" w:rsidRPr="00EE548B">
        <w:rPr>
          <w:szCs w:val="24"/>
          <w:lang w:val="en-US"/>
        </w:rPr>
        <w:t>r</w:t>
      </w:r>
      <w:r w:rsidR="009F1611" w:rsidRPr="00EE548B">
        <w:rPr>
          <w:szCs w:val="24"/>
        </w:rPr>
        <w:t xml:space="preserve"> 37.</w:t>
      </w:r>
      <w:proofErr w:type="spellStart"/>
      <w:r w:rsidR="009F1611" w:rsidRPr="00EE548B">
        <w:rPr>
          <w:szCs w:val="24"/>
          <w:lang w:val="en-US"/>
        </w:rPr>
        <w:t>tmbreg</w:t>
      </w:r>
      <w:proofErr w:type="spellEnd"/>
      <w:r w:rsidR="009F1611" w:rsidRPr="00EE548B">
        <w:rPr>
          <w:szCs w:val="24"/>
        </w:rPr>
        <w:t>.</w:t>
      </w:r>
      <w:proofErr w:type="spellStart"/>
      <w:r w:rsidR="009F1611" w:rsidRPr="00EE548B">
        <w:rPr>
          <w:szCs w:val="24"/>
          <w:lang w:val="en-US"/>
        </w:rPr>
        <w:t>ru</w:t>
      </w:r>
      <w:proofErr w:type="spellEnd"/>
      <w:r w:rsidR="009F1611" w:rsidRPr="00EE548B">
        <w:rPr>
          <w:szCs w:val="24"/>
        </w:rPr>
        <w:t>./9287/9294/</w:t>
      </w:r>
      <w:r w:rsidR="009F1611" w:rsidRPr="00EE548B">
        <w:rPr>
          <w:szCs w:val="24"/>
          <w:lang w:val="en-US"/>
        </w:rPr>
        <w:t>html</w:t>
      </w:r>
      <w:r w:rsidR="009F1611" w:rsidRPr="005D6625">
        <w:rPr>
          <w:szCs w:val="24"/>
        </w:rPr>
        <w:t xml:space="preserve"> </w:t>
      </w:r>
      <w:r w:rsidRPr="005D6625">
        <w:rPr>
          <w:szCs w:val="24"/>
        </w:rPr>
        <w:t xml:space="preserve">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https://www.gosuslugi.ru (далее - Единый портал), в государственной информационной системе «Портал государственных и муниципальных услуг (функций) Тамбовской области» https://www.gosuslugi68.ru (далее — региональный портал). </w:t>
      </w:r>
    </w:p>
    <w:p w:rsidR="005D6625" w:rsidRPr="005D6625" w:rsidRDefault="005D6625" w:rsidP="005D66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625">
        <w:rPr>
          <w:rFonts w:ascii="Times New Roman" w:hAnsi="Times New Roman"/>
          <w:sz w:val="24"/>
          <w:szCs w:val="24"/>
        </w:rPr>
        <w:lastRenderedPageBreak/>
        <w:t>Администрация обеспечивает актуализа</w:t>
      </w:r>
      <w:r w:rsidR="00855BDE">
        <w:rPr>
          <w:rFonts w:ascii="Times New Roman" w:hAnsi="Times New Roman"/>
          <w:sz w:val="24"/>
          <w:szCs w:val="24"/>
        </w:rPr>
        <w:t xml:space="preserve">цию информации в течение </w:t>
      </w:r>
      <w:r w:rsidRPr="005D6625">
        <w:rPr>
          <w:rFonts w:ascii="Times New Roman" w:hAnsi="Times New Roman"/>
          <w:sz w:val="24"/>
          <w:szCs w:val="24"/>
        </w:rPr>
        <w:t>10 рабочих дней с момента возникновения необходимости данной актуализации.</w:t>
      </w:r>
    </w:p>
    <w:p w:rsidR="005D6625" w:rsidRPr="005D6625" w:rsidRDefault="005D6625" w:rsidP="005D66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625">
        <w:rPr>
          <w:rFonts w:ascii="Times New Roman" w:hAnsi="Times New Roman"/>
          <w:sz w:val="24"/>
          <w:szCs w:val="24"/>
        </w:rPr>
        <w:t>Информацию по вопросам предоставления муниципальной услуги заявитель получает, обратившись в Администрацию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7326D3" w:rsidRDefault="005D6625" w:rsidP="005D66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6625">
        <w:rPr>
          <w:rFonts w:ascii="Times New Roman" w:hAnsi="Times New Roman"/>
          <w:sz w:val="24"/>
          <w:szCs w:val="24"/>
        </w:rPr>
        <w:t>Информация о порядке и сроках предоставления муниципальной услуги предоставляется заявителю бесплатно.</w:t>
      </w:r>
    </w:p>
    <w:p w:rsidR="007326D3" w:rsidRDefault="007326D3" w:rsidP="002E22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5D21" w:rsidRPr="00B34948" w:rsidRDefault="008F5D21" w:rsidP="008F5D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4948">
        <w:rPr>
          <w:rFonts w:ascii="Times New Roman" w:hAnsi="Times New Roman"/>
          <w:sz w:val="24"/>
          <w:szCs w:val="24"/>
        </w:rPr>
        <w:t xml:space="preserve">1.2.2. Информация о месте нахождения Администрации: </w:t>
      </w:r>
    </w:p>
    <w:p w:rsidR="00B34948" w:rsidRPr="00B34948" w:rsidRDefault="008F5D21" w:rsidP="00B34948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B34948">
        <w:rPr>
          <w:rFonts w:eastAsia="Calibri"/>
          <w:szCs w:val="24"/>
          <w:lang w:eastAsia="en-US"/>
        </w:rPr>
        <w:t xml:space="preserve">Адрес: </w:t>
      </w:r>
      <w:r w:rsidR="00B34948" w:rsidRPr="00B34948">
        <w:rPr>
          <w:rFonts w:eastAsia="Calibri"/>
          <w:szCs w:val="24"/>
          <w:lang w:eastAsia="en-US"/>
        </w:rPr>
        <w:t>393376, Тамбовская область, Кирсановский район с. Марьинка, улица Дорожная, дом 67.</w:t>
      </w:r>
    </w:p>
    <w:p w:rsidR="008F5D21" w:rsidRPr="00B34948" w:rsidRDefault="008F5D21" w:rsidP="008F5D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4948">
        <w:rPr>
          <w:rFonts w:ascii="Times New Roman" w:hAnsi="Times New Roman"/>
          <w:sz w:val="24"/>
          <w:szCs w:val="24"/>
        </w:rPr>
        <w:t>Прием документов для целей предоставления муниципальной услуги осуществляется по адресу:</w:t>
      </w:r>
    </w:p>
    <w:p w:rsidR="00B34948" w:rsidRPr="00B34948" w:rsidRDefault="008F5D21" w:rsidP="00B34948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B34948">
        <w:rPr>
          <w:rFonts w:eastAsia="Calibri"/>
          <w:szCs w:val="24"/>
          <w:lang w:eastAsia="en-US"/>
        </w:rPr>
        <w:t xml:space="preserve">Адрес: </w:t>
      </w:r>
      <w:r w:rsidR="00B34948" w:rsidRPr="00B34948">
        <w:rPr>
          <w:rFonts w:eastAsia="Calibri"/>
          <w:szCs w:val="24"/>
          <w:lang w:eastAsia="en-US"/>
        </w:rPr>
        <w:t>393376, Тамбовская область, Кирсановский район с.</w:t>
      </w:r>
      <w:r w:rsidR="00B34948">
        <w:rPr>
          <w:rFonts w:eastAsia="Calibri"/>
          <w:szCs w:val="24"/>
          <w:lang w:eastAsia="en-US"/>
        </w:rPr>
        <w:t xml:space="preserve"> </w:t>
      </w:r>
      <w:r w:rsidR="00B34948" w:rsidRPr="00B34948">
        <w:rPr>
          <w:rFonts w:eastAsia="Calibri"/>
          <w:szCs w:val="24"/>
          <w:lang w:eastAsia="en-US"/>
        </w:rPr>
        <w:t>Марьинка, улица Дорожная, дом 67.</w:t>
      </w:r>
    </w:p>
    <w:p w:rsidR="008F5D21" w:rsidRPr="008F5D21" w:rsidRDefault="008F5D21" w:rsidP="008F5D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5D21">
        <w:rPr>
          <w:rFonts w:ascii="Times New Roman" w:hAnsi="Times New Roman"/>
          <w:sz w:val="24"/>
          <w:szCs w:val="24"/>
        </w:rPr>
        <w:t>Телефон: 8 (475</w:t>
      </w:r>
      <w:r>
        <w:rPr>
          <w:rFonts w:ascii="Times New Roman" w:hAnsi="Times New Roman"/>
          <w:sz w:val="24"/>
          <w:szCs w:val="24"/>
        </w:rPr>
        <w:t>37) 6</w:t>
      </w:r>
      <w:r w:rsidR="00B34948">
        <w:rPr>
          <w:rFonts w:ascii="Times New Roman" w:hAnsi="Times New Roman"/>
          <w:sz w:val="24"/>
          <w:szCs w:val="24"/>
        </w:rPr>
        <w:t>4</w:t>
      </w:r>
      <w:r w:rsidRPr="008F5D21">
        <w:rPr>
          <w:rFonts w:ascii="Times New Roman" w:hAnsi="Times New Roman"/>
          <w:sz w:val="24"/>
          <w:szCs w:val="24"/>
        </w:rPr>
        <w:t>-</w:t>
      </w:r>
      <w:r w:rsidR="00B34948">
        <w:rPr>
          <w:rFonts w:ascii="Times New Roman" w:hAnsi="Times New Roman"/>
          <w:sz w:val="24"/>
          <w:szCs w:val="24"/>
        </w:rPr>
        <w:t>5-37</w:t>
      </w:r>
      <w:r w:rsidRPr="008F5D21">
        <w:rPr>
          <w:rFonts w:ascii="Times New Roman" w:hAnsi="Times New Roman"/>
          <w:sz w:val="24"/>
          <w:szCs w:val="24"/>
        </w:rPr>
        <w:t xml:space="preserve"> .</w:t>
      </w:r>
    </w:p>
    <w:p w:rsidR="00B34948" w:rsidRDefault="008F5D21" w:rsidP="008F5D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5D21">
        <w:rPr>
          <w:rFonts w:ascii="Times New Roman" w:hAnsi="Times New Roman"/>
          <w:sz w:val="24"/>
          <w:szCs w:val="24"/>
        </w:rPr>
        <w:t xml:space="preserve">Официальный сайт Администрации: </w:t>
      </w:r>
      <w:r w:rsidR="00B34948" w:rsidRPr="00EE548B">
        <w:rPr>
          <w:szCs w:val="24"/>
        </w:rPr>
        <w:t>http://www.</w:t>
      </w:r>
      <w:r w:rsidR="00B34948" w:rsidRPr="00EE548B">
        <w:rPr>
          <w:szCs w:val="24"/>
          <w:lang w:val="en-US"/>
        </w:rPr>
        <w:t>r</w:t>
      </w:r>
      <w:r w:rsidR="00B34948" w:rsidRPr="00EE548B">
        <w:rPr>
          <w:szCs w:val="24"/>
        </w:rPr>
        <w:t xml:space="preserve"> 37.</w:t>
      </w:r>
      <w:proofErr w:type="spellStart"/>
      <w:r w:rsidR="00B34948" w:rsidRPr="00EE548B">
        <w:rPr>
          <w:szCs w:val="24"/>
          <w:lang w:val="en-US"/>
        </w:rPr>
        <w:t>tmbreg</w:t>
      </w:r>
      <w:proofErr w:type="spellEnd"/>
      <w:r w:rsidR="00B34948" w:rsidRPr="00EE548B">
        <w:rPr>
          <w:szCs w:val="24"/>
        </w:rPr>
        <w:t>.</w:t>
      </w:r>
      <w:proofErr w:type="spellStart"/>
      <w:r w:rsidR="00B34948" w:rsidRPr="00EE548B">
        <w:rPr>
          <w:szCs w:val="24"/>
          <w:lang w:val="en-US"/>
        </w:rPr>
        <w:t>ru</w:t>
      </w:r>
      <w:proofErr w:type="spellEnd"/>
      <w:r w:rsidR="00B34948" w:rsidRPr="00EE548B">
        <w:rPr>
          <w:szCs w:val="24"/>
        </w:rPr>
        <w:t>./9287/9294/</w:t>
      </w:r>
      <w:r w:rsidR="00B34948" w:rsidRPr="00EE548B">
        <w:rPr>
          <w:szCs w:val="24"/>
          <w:lang w:val="en-US"/>
        </w:rPr>
        <w:t>html</w:t>
      </w:r>
      <w:r w:rsidR="00B34948" w:rsidRPr="005D6625">
        <w:rPr>
          <w:rFonts w:ascii="Times New Roman" w:hAnsi="Times New Roman"/>
          <w:sz w:val="24"/>
          <w:szCs w:val="24"/>
        </w:rPr>
        <w:t xml:space="preserve"> </w:t>
      </w:r>
      <w:r w:rsidR="00B34948">
        <w:rPr>
          <w:rFonts w:ascii="Times New Roman" w:hAnsi="Times New Roman"/>
          <w:sz w:val="24"/>
          <w:szCs w:val="24"/>
        </w:rPr>
        <w:t>.</w:t>
      </w:r>
    </w:p>
    <w:p w:rsidR="008F5D21" w:rsidRPr="008F5D21" w:rsidRDefault="008F5D21" w:rsidP="008F5D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5D21">
        <w:rPr>
          <w:rFonts w:ascii="Times New Roman" w:hAnsi="Times New Roman"/>
          <w:sz w:val="24"/>
          <w:szCs w:val="24"/>
        </w:rPr>
        <w:t xml:space="preserve">Адрес электронной почты Администрации: </w:t>
      </w:r>
      <w:proofErr w:type="spellStart"/>
      <w:r>
        <w:rPr>
          <w:rFonts w:ascii="Times New Roman" w:hAnsi="Times New Roman"/>
          <w:sz w:val="24"/>
          <w:szCs w:val="24"/>
        </w:rPr>
        <w:t>ss</w:t>
      </w:r>
      <w:proofErr w:type="spellEnd"/>
      <w:r w:rsidR="00B34948">
        <w:rPr>
          <w:rFonts w:ascii="Times New Roman" w:hAnsi="Times New Roman"/>
          <w:sz w:val="24"/>
          <w:szCs w:val="24"/>
          <w:lang w:val="en-US"/>
        </w:rPr>
        <w:t>m</w:t>
      </w:r>
      <w:r w:rsidRPr="008F5D21">
        <w:rPr>
          <w:rFonts w:ascii="Times New Roman" w:hAnsi="Times New Roman"/>
          <w:sz w:val="24"/>
          <w:szCs w:val="24"/>
        </w:rPr>
        <w:t>@r37.tambov.gov.ru</w:t>
      </w:r>
    </w:p>
    <w:p w:rsidR="008F5D21" w:rsidRPr="008F5D21" w:rsidRDefault="008F5D21" w:rsidP="008F5D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5D21">
        <w:rPr>
          <w:rFonts w:ascii="Times New Roman" w:hAnsi="Times New Roman"/>
          <w:sz w:val="24"/>
          <w:szCs w:val="24"/>
        </w:rPr>
        <w:t xml:space="preserve">1.2.3. График работы Администрации: </w:t>
      </w:r>
    </w:p>
    <w:p w:rsidR="008F5D21" w:rsidRPr="008F5D21" w:rsidRDefault="008F5D21" w:rsidP="008F5D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>понедельник С 8-00 до 1</w:t>
      </w:r>
      <w:r w:rsidR="0060139B" w:rsidRPr="005A3EE9">
        <w:rPr>
          <w:rFonts w:ascii="Times New Roman" w:hAnsi="Times New Roman"/>
          <w:sz w:val="24"/>
          <w:szCs w:val="24"/>
        </w:rPr>
        <w:t>6</w:t>
      </w:r>
      <w:r w:rsidRPr="005A3EE9">
        <w:rPr>
          <w:rFonts w:ascii="Times New Roman" w:hAnsi="Times New Roman"/>
          <w:sz w:val="24"/>
          <w:szCs w:val="24"/>
        </w:rPr>
        <w:t>-</w:t>
      </w:r>
      <w:r w:rsidR="0060139B" w:rsidRPr="005A3EE9">
        <w:rPr>
          <w:rFonts w:ascii="Times New Roman" w:hAnsi="Times New Roman"/>
          <w:sz w:val="24"/>
          <w:szCs w:val="24"/>
        </w:rPr>
        <w:t>12</w:t>
      </w:r>
    </w:p>
    <w:p w:rsidR="008F5D21" w:rsidRPr="008F5D21" w:rsidRDefault="0060139B" w:rsidP="008F5D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>вторник С 8-00 до 16</w:t>
      </w:r>
      <w:r w:rsidR="008F5D21" w:rsidRPr="005A3EE9">
        <w:rPr>
          <w:rFonts w:ascii="Times New Roman" w:hAnsi="Times New Roman"/>
          <w:sz w:val="24"/>
          <w:szCs w:val="24"/>
        </w:rPr>
        <w:t>-</w:t>
      </w:r>
      <w:r w:rsidRPr="005A3EE9">
        <w:rPr>
          <w:rFonts w:ascii="Times New Roman" w:hAnsi="Times New Roman"/>
          <w:sz w:val="24"/>
          <w:szCs w:val="24"/>
        </w:rPr>
        <w:t>12</w:t>
      </w:r>
    </w:p>
    <w:p w:rsidR="008F5D21" w:rsidRPr="008F5D21" w:rsidRDefault="008F5D21" w:rsidP="008F5D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>среда С 8-00 до 1</w:t>
      </w:r>
      <w:r w:rsidR="0060139B" w:rsidRPr="005A3EE9">
        <w:rPr>
          <w:rFonts w:ascii="Times New Roman" w:hAnsi="Times New Roman"/>
          <w:sz w:val="24"/>
          <w:szCs w:val="24"/>
        </w:rPr>
        <w:t>6</w:t>
      </w:r>
      <w:r w:rsidRPr="005A3EE9">
        <w:rPr>
          <w:rFonts w:ascii="Times New Roman" w:hAnsi="Times New Roman"/>
          <w:sz w:val="24"/>
          <w:szCs w:val="24"/>
        </w:rPr>
        <w:t>-</w:t>
      </w:r>
      <w:r w:rsidR="0060139B" w:rsidRPr="005A3EE9">
        <w:rPr>
          <w:rFonts w:ascii="Times New Roman" w:hAnsi="Times New Roman"/>
          <w:sz w:val="24"/>
          <w:szCs w:val="24"/>
        </w:rPr>
        <w:t>12</w:t>
      </w:r>
    </w:p>
    <w:p w:rsidR="008F5D21" w:rsidRPr="008F5D21" w:rsidRDefault="0060139B" w:rsidP="008F5D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>четверг С 8-00 до 16</w:t>
      </w:r>
      <w:r w:rsidR="008F5D21" w:rsidRPr="005A3EE9">
        <w:rPr>
          <w:rFonts w:ascii="Times New Roman" w:hAnsi="Times New Roman"/>
          <w:sz w:val="24"/>
          <w:szCs w:val="24"/>
        </w:rPr>
        <w:t>-</w:t>
      </w:r>
      <w:r w:rsidRPr="005A3EE9">
        <w:rPr>
          <w:rFonts w:ascii="Times New Roman" w:hAnsi="Times New Roman"/>
          <w:sz w:val="24"/>
          <w:szCs w:val="24"/>
        </w:rPr>
        <w:t>12</w:t>
      </w:r>
    </w:p>
    <w:p w:rsidR="008F5D21" w:rsidRPr="008F5D21" w:rsidRDefault="0060139B" w:rsidP="008F5D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>пятница С 8-00 до 16</w:t>
      </w:r>
      <w:r w:rsidR="008F5D21" w:rsidRPr="005A3EE9">
        <w:rPr>
          <w:rFonts w:ascii="Times New Roman" w:hAnsi="Times New Roman"/>
          <w:sz w:val="24"/>
          <w:szCs w:val="24"/>
        </w:rPr>
        <w:t>-</w:t>
      </w:r>
      <w:r w:rsidRPr="005A3EE9">
        <w:rPr>
          <w:rFonts w:ascii="Times New Roman" w:hAnsi="Times New Roman"/>
          <w:sz w:val="24"/>
          <w:szCs w:val="24"/>
        </w:rPr>
        <w:t>12</w:t>
      </w:r>
    </w:p>
    <w:p w:rsidR="008F5D21" w:rsidRPr="008F5D21" w:rsidRDefault="008F5D21" w:rsidP="008F5D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 xml:space="preserve">суббота выходной день </w:t>
      </w:r>
    </w:p>
    <w:p w:rsidR="008F5D21" w:rsidRPr="008F5D21" w:rsidRDefault="008F5D21" w:rsidP="008F5D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 xml:space="preserve">воскресенье выходной день </w:t>
      </w:r>
    </w:p>
    <w:p w:rsidR="007326D3" w:rsidRDefault="008F5D21" w:rsidP="008F5D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>Перерыв на обед С 12-00 до 13-00</w:t>
      </w:r>
    </w:p>
    <w:p w:rsidR="007326D3" w:rsidRDefault="007326D3" w:rsidP="002E22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26CB" w:rsidRPr="004626CB" w:rsidRDefault="004626CB" w:rsidP="004626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26CB">
        <w:rPr>
          <w:rFonts w:ascii="Times New Roman" w:hAnsi="Times New Roman"/>
          <w:sz w:val="24"/>
          <w:szCs w:val="24"/>
        </w:rPr>
        <w:t>1.2.4.Часы приема заявителей по вопросам предоставления муниципальной услуги Администрацией</w:t>
      </w:r>
      <w:r w:rsidRPr="004626CB">
        <w:rPr>
          <w:rFonts w:ascii="Times New Roman" w:hAnsi="Times New Roman"/>
          <w:i/>
          <w:iCs/>
          <w:sz w:val="24"/>
          <w:szCs w:val="24"/>
        </w:rPr>
        <w:t xml:space="preserve">: </w:t>
      </w:r>
    </w:p>
    <w:p w:rsidR="004626CB" w:rsidRPr="004626CB" w:rsidRDefault="004626CB" w:rsidP="004626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понедельник С 8-00 до 15</w:t>
      </w:r>
      <w:r w:rsidRPr="004626CB">
        <w:rPr>
          <w:rFonts w:ascii="Times New Roman" w:hAnsi="Times New Roman"/>
          <w:sz w:val="24"/>
          <w:szCs w:val="24"/>
        </w:rPr>
        <w:t xml:space="preserve">-00 </w:t>
      </w:r>
    </w:p>
    <w:p w:rsidR="004626CB" w:rsidRPr="004626CB" w:rsidRDefault="004626CB" w:rsidP="004626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вторник С 8-00 до 15</w:t>
      </w:r>
      <w:r w:rsidRPr="004626CB">
        <w:rPr>
          <w:rFonts w:ascii="Times New Roman" w:hAnsi="Times New Roman"/>
          <w:sz w:val="24"/>
          <w:szCs w:val="24"/>
        </w:rPr>
        <w:t xml:space="preserve">-00 </w:t>
      </w:r>
    </w:p>
    <w:p w:rsidR="004626CB" w:rsidRPr="004626CB" w:rsidRDefault="004626CB" w:rsidP="004626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 С 8-00 до 15</w:t>
      </w:r>
      <w:r w:rsidRPr="004626CB">
        <w:rPr>
          <w:rFonts w:ascii="Times New Roman" w:hAnsi="Times New Roman"/>
          <w:sz w:val="24"/>
          <w:szCs w:val="24"/>
        </w:rPr>
        <w:t xml:space="preserve">-00 </w:t>
      </w:r>
    </w:p>
    <w:p w:rsidR="004626CB" w:rsidRPr="004626CB" w:rsidRDefault="004626CB" w:rsidP="004626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четверг С 8-00 до 15</w:t>
      </w:r>
      <w:r w:rsidRPr="004626CB">
        <w:rPr>
          <w:rFonts w:ascii="Times New Roman" w:hAnsi="Times New Roman"/>
          <w:sz w:val="24"/>
          <w:szCs w:val="24"/>
        </w:rPr>
        <w:t xml:space="preserve">-00 </w:t>
      </w:r>
    </w:p>
    <w:p w:rsidR="004626CB" w:rsidRPr="004626CB" w:rsidRDefault="004626CB" w:rsidP="004626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пятница С 8-00 до 15</w:t>
      </w:r>
      <w:r w:rsidRPr="004626CB">
        <w:rPr>
          <w:rFonts w:ascii="Times New Roman" w:hAnsi="Times New Roman"/>
          <w:sz w:val="24"/>
          <w:szCs w:val="24"/>
        </w:rPr>
        <w:t xml:space="preserve">-00 </w:t>
      </w:r>
    </w:p>
    <w:p w:rsidR="004626CB" w:rsidRPr="004626CB" w:rsidRDefault="004626CB" w:rsidP="004626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26CB">
        <w:rPr>
          <w:rFonts w:ascii="Times New Roman" w:hAnsi="Times New Roman"/>
          <w:sz w:val="24"/>
          <w:szCs w:val="24"/>
        </w:rPr>
        <w:t xml:space="preserve">суббота выходной день </w:t>
      </w:r>
    </w:p>
    <w:p w:rsidR="004626CB" w:rsidRPr="004626CB" w:rsidRDefault="004626CB" w:rsidP="004626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26CB">
        <w:rPr>
          <w:rFonts w:ascii="Times New Roman" w:hAnsi="Times New Roman"/>
          <w:sz w:val="24"/>
          <w:szCs w:val="24"/>
        </w:rPr>
        <w:t xml:space="preserve">воскресенье выходной день </w:t>
      </w:r>
    </w:p>
    <w:p w:rsidR="004626CB" w:rsidRPr="004626CB" w:rsidRDefault="004626CB" w:rsidP="004626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26CB">
        <w:rPr>
          <w:rFonts w:ascii="Times New Roman" w:hAnsi="Times New Roman"/>
          <w:sz w:val="24"/>
          <w:szCs w:val="24"/>
        </w:rPr>
        <w:t xml:space="preserve">Перерыв на </w:t>
      </w:r>
    </w:p>
    <w:p w:rsidR="007326D3" w:rsidRDefault="004626CB" w:rsidP="004626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26CB">
        <w:rPr>
          <w:rFonts w:ascii="Times New Roman" w:hAnsi="Times New Roman"/>
          <w:sz w:val="24"/>
          <w:szCs w:val="24"/>
        </w:rPr>
        <w:t>обед С 12-00 до 13-00</w:t>
      </w:r>
    </w:p>
    <w:p w:rsidR="007326D3" w:rsidRDefault="007326D3" w:rsidP="002E22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26D3" w:rsidRDefault="007326D3" w:rsidP="002E22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4392" w:rsidRPr="00064392" w:rsidRDefault="00064392" w:rsidP="000643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392">
        <w:rPr>
          <w:rFonts w:ascii="Times New Roman" w:hAnsi="Times New Roman"/>
          <w:sz w:val="24"/>
          <w:szCs w:val="24"/>
        </w:rPr>
        <w:t>1.2.5. В предоставлении муниципальной услуги участвуют:</w:t>
      </w:r>
    </w:p>
    <w:p w:rsidR="00064392" w:rsidRPr="00064392" w:rsidRDefault="00064392" w:rsidP="000643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392">
        <w:rPr>
          <w:rFonts w:ascii="Times New Roman" w:hAnsi="Times New Roman"/>
          <w:sz w:val="24"/>
          <w:szCs w:val="24"/>
        </w:rPr>
        <w:t xml:space="preserve">1.2.5.1. Межрайонная ИФНС России № 3 по Тамбовской области: </w:t>
      </w:r>
    </w:p>
    <w:p w:rsidR="00064392" w:rsidRPr="00064392" w:rsidRDefault="00064392" w:rsidP="000643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 xml:space="preserve">адрес:393250, Тамбовская область, г. Рассказово, ул. М.Горького, 37; </w:t>
      </w:r>
    </w:p>
    <w:p w:rsidR="00064392" w:rsidRPr="00064392" w:rsidRDefault="00064392" w:rsidP="000643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 xml:space="preserve">телефон для справок: +7 (47531) 2-01-88; </w:t>
      </w:r>
    </w:p>
    <w:p w:rsidR="00064392" w:rsidRPr="00064392" w:rsidRDefault="00064392" w:rsidP="000643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 xml:space="preserve">график работы: Время работы инспекции Перерыв </w:t>
      </w:r>
    </w:p>
    <w:p w:rsidR="00064392" w:rsidRPr="00064392" w:rsidRDefault="00064392" w:rsidP="000643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 xml:space="preserve">ПН 9:00-18:00 </w:t>
      </w:r>
    </w:p>
    <w:p w:rsidR="00064392" w:rsidRPr="00064392" w:rsidRDefault="00064392" w:rsidP="000643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 xml:space="preserve">ВТ 9:00-20:00 </w:t>
      </w:r>
    </w:p>
    <w:p w:rsidR="00064392" w:rsidRPr="00064392" w:rsidRDefault="00064392" w:rsidP="000643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 xml:space="preserve">СР 9:00-18:00 </w:t>
      </w:r>
    </w:p>
    <w:p w:rsidR="00064392" w:rsidRPr="00064392" w:rsidRDefault="00064392" w:rsidP="000643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 xml:space="preserve">ЧТ 9:00-20:00 </w:t>
      </w:r>
    </w:p>
    <w:p w:rsidR="00064392" w:rsidRPr="00064392" w:rsidRDefault="00064392" w:rsidP="000643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 xml:space="preserve">ПТ 9:00-16:45 </w:t>
      </w:r>
    </w:p>
    <w:p w:rsidR="00064392" w:rsidRPr="00064392" w:rsidRDefault="00064392" w:rsidP="000643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lastRenderedPageBreak/>
        <w:t xml:space="preserve">СБ не работает </w:t>
      </w:r>
    </w:p>
    <w:p w:rsidR="007326D3" w:rsidRDefault="00064392" w:rsidP="000643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>ВС не работает;</w:t>
      </w:r>
    </w:p>
    <w:p w:rsidR="00064392" w:rsidRPr="00064392" w:rsidRDefault="00064392" w:rsidP="000643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392">
        <w:rPr>
          <w:rFonts w:ascii="Times New Roman" w:hAnsi="Times New Roman"/>
          <w:sz w:val="24"/>
          <w:szCs w:val="24"/>
        </w:rPr>
        <w:t xml:space="preserve">официальный сайт: https://www.nalog.gov.ru/rn68/ifns/imns68_3/; </w:t>
      </w:r>
    </w:p>
    <w:p w:rsidR="007326D3" w:rsidRPr="005A3EE9" w:rsidRDefault="00064392" w:rsidP="005441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 xml:space="preserve">E-mail: </w:t>
      </w:r>
      <w:hyperlink r:id="rId5" w:history="1">
        <w:r w:rsidR="00B305DD" w:rsidRPr="005A3EE9">
          <w:t>i68280100@r68.nalog.ru</w:t>
        </w:r>
      </w:hyperlink>
      <w:r w:rsidRPr="005A3EE9">
        <w:rPr>
          <w:rFonts w:ascii="Times New Roman" w:hAnsi="Times New Roman"/>
          <w:sz w:val="24"/>
          <w:szCs w:val="24"/>
        </w:rPr>
        <w:t>.</w:t>
      </w:r>
    </w:p>
    <w:p w:rsidR="00B305DD" w:rsidRPr="005A3EE9" w:rsidRDefault="00B305DD" w:rsidP="005441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4142" w:rsidRPr="00544142" w:rsidRDefault="00544142" w:rsidP="005441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 xml:space="preserve">2. Стандарт предоставления муниципальной услуги </w:t>
      </w:r>
    </w:p>
    <w:p w:rsidR="00544142" w:rsidRPr="00544142" w:rsidRDefault="00544142" w:rsidP="005441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 xml:space="preserve">2.1. Наименование муниципальной услуги. </w:t>
      </w:r>
    </w:p>
    <w:p w:rsidR="00544142" w:rsidRPr="00544142" w:rsidRDefault="00544142" w:rsidP="005441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142">
        <w:rPr>
          <w:rFonts w:ascii="Times New Roman" w:hAnsi="Times New Roman"/>
          <w:sz w:val="24"/>
          <w:szCs w:val="24"/>
        </w:rPr>
        <w:t xml:space="preserve">Наименование муниципальной услуги: «Совершение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нотариуса». </w:t>
      </w:r>
    </w:p>
    <w:p w:rsidR="00B305DD" w:rsidRPr="005A3EE9" w:rsidRDefault="00B305DD" w:rsidP="00B30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>2.2. Наименование органа, предоставляющего муниципальную услугу</w:t>
      </w:r>
    </w:p>
    <w:p w:rsidR="00B305DD" w:rsidRPr="005A3EE9" w:rsidRDefault="00B305DD" w:rsidP="00B30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 xml:space="preserve">2.2.1. Муниципальная услуга предоставляется администрацией </w:t>
      </w:r>
      <w:r w:rsidR="008F3894" w:rsidRPr="005A3EE9">
        <w:rPr>
          <w:rFonts w:ascii="Times New Roman" w:hAnsi="Times New Roman"/>
          <w:sz w:val="24"/>
          <w:szCs w:val="24"/>
        </w:rPr>
        <w:t>Марьинского</w:t>
      </w:r>
      <w:r w:rsidR="00587069">
        <w:rPr>
          <w:rFonts w:ascii="Times New Roman" w:hAnsi="Times New Roman"/>
          <w:sz w:val="24"/>
          <w:szCs w:val="24"/>
        </w:rPr>
        <w:t xml:space="preserve"> </w:t>
      </w:r>
      <w:r w:rsidRPr="005A3EE9">
        <w:rPr>
          <w:rFonts w:ascii="Times New Roman" w:hAnsi="Times New Roman"/>
          <w:sz w:val="24"/>
          <w:szCs w:val="24"/>
        </w:rPr>
        <w:t>сельсовета (далее –Уполномоченным органом).</w:t>
      </w:r>
    </w:p>
    <w:p w:rsidR="00B305DD" w:rsidRPr="005A3EE9" w:rsidRDefault="00B305DD" w:rsidP="00B305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 xml:space="preserve">При наличии у заявителя электронной цифровой подписи предоставление документов может осуществляться через Интернет. </w:t>
      </w:r>
    </w:p>
    <w:p w:rsidR="001568C8" w:rsidRPr="00FF3F27" w:rsidRDefault="001568C8" w:rsidP="001568C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F3F27">
        <w:rPr>
          <w:rFonts w:ascii="Times New Roman" w:hAnsi="Times New Roman"/>
          <w:b/>
          <w:sz w:val="24"/>
          <w:szCs w:val="24"/>
        </w:rPr>
        <w:t xml:space="preserve">2.3. Результат предоставления муниципальной услуги. </w:t>
      </w:r>
    </w:p>
    <w:p w:rsidR="001568C8" w:rsidRPr="005A3EE9" w:rsidRDefault="001568C8" w:rsidP="001568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 xml:space="preserve">2.3.1. Результатом предоставления муниципальной услуги являются: </w:t>
      </w:r>
    </w:p>
    <w:p w:rsidR="001568C8" w:rsidRPr="005A3EE9" w:rsidRDefault="001568C8" w:rsidP="001568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 xml:space="preserve">совершение нотариальных действий, предусмотренных законодательством Российской Федерации, в случае отсутствия в населенном пункте нотариуса (перечень нотариальных действий приложение 1 к административному регламенту); </w:t>
      </w:r>
    </w:p>
    <w:p w:rsidR="001568C8" w:rsidRPr="005A3EE9" w:rsidRDefault="001568C8" w:rsidP="001568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 xml:space="preserve">выдача уведомления об отказе в предоставлении муниципальной услуги с указанием причин отказа (приложение 3 к административному регламенту). </w:t>
      </w:r>
    </w:p>
    <w:p w:rsidR="001568C8" w:rsidRPr="005A3EE9" w:rsidRDefault="001568C8" w:rsidP="001568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 xml:space="preserve">Документ, подтверждающий предоставление муниципальной услуги, выдается лично заявителю в форме документа на бумажном носителе, если иное не установлено законодательством Российской Федерации. </w:t>
      </w:r>
    </w:p>
    <w:p w:rsidR="00C356EE" w:rsidRPr="001568C8" w:rsidRDefault="001568C8" w:rsidP="001568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>Получение результата муниципальной услуги в электронном виде не предусмотрено.</w:t>
      </w:r>
      <w:r w:rsidR="002E22F8" w:rsidRPr="001568C8">
        <w:rPr>
          <w:rFonts w:ascii="Times New Roman" w:hAnsi="Times New Roman"/>
          <w:sz w:val="24"/>
          <w:szCs w:val="24"/>
        </w:rPr>
        <w:t>).</w:t>
      </w:r>
    </w:p>
    <w:p w:rsidR="001568C8" w:rsidRPr="001568C8" w:rsidRDefault="001568C8" w:rsidP="001568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0023"/>
      <w:bookmarkEnd w:id="1"/>
    </w:p>
    <w:p w:rsidR="001568C8" w:rsidRPr="00FF3F27" w:rsidRDefault="001568C8" w:rsidP="00156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F27">
        <w:rPr>
          <w:rFonts w:ascii="Times New Roman" w:hAnsi="Times New Roman"/>
          <w:b/>
          <w:sz w:val="24"/>
          <w:szCs w:val="24"/>
        </w:rPr>
        <w:t xml:space="preserve"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 </w:t>
      </w:r>
    </w:p>
    <w:p w:rsidR="001568C8" w:rsidRPr="001568C8" w:rsidRDefault="001568C8" w:rsidP="001568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8C8" w:rsidRPr="001568C8" w:rsidRDefault="001568C8" w:rsidP="00156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8C8">
        <w:rPr>
          <w:rFonts w:ascii="Times New Roman" w:hAnsi="Times New Roman"/>
          <w:sz w:val="24"/>
          <w:szCs w:val="24"/>
        </w:rPr>
        <w:t xml:space="preserve">2.4.1. Муниципальная услуга предоставляется при личном обращении заявителя в администрацию сельсовета. </w:t>
      </w:r>
    </w:p>
    <w:p w:rsidR="001568C8" w:rsidRDefault="001568C8" w:rsidP="00156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8C8">
        <w:rPr>
          <w:rFonts w:ascii="Times New Roman" w:hAnsi="Times New Roman"/>
          <w:sz w:val="24"/>
          <w:szCs w:val="24"/>
        </w:rPr>
        <w:t xml:space="preserve">2.4.2. Максимальный срок предоставления муниципальной услуги со дня регистрации запроса и документов и (или) информации, необходимых для предоставления муниципальной услуги: </w:t>
      </w:r>
    </w:p>
    <w:p w:rsidR="001568C8" w:rsidRPr="001568C8" w:rsidRDefault="001568C8" w:rsidP="00156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8C8">
        <w:rPr>
          <w:rFonts w:ascii="Times New Roman" w:hAnsi="Times New Roman"/>
          <w:sz w:val="24"/>
          <w:szCs w:val="24"/>
        </w:rPr>
        <w:t xml:space="preserve">2.4.2.1. Муниципальная услуга предоставляется в день обращения, за исключением: </w:t>
      </w:r>
    </w:p>
    <w:p w:rsidR="001568C8" w:rsidRPr="001568C8" w:rsidRDefault="001568C8" w:rsidP="00156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8C8">
        <w:rPr>
          <w:rFonts w:ascii="Times New Roman" w:hAnsi="Times New Roman"/>
          <w:sz w:val="24"/>
          <w:szCs w:val="24"/>
        </w:rPr>
        <w:t xml:space="preserve">1) принятия к охране наследственного имущества и в случае необходимости управления им; </w:t>
      </w:r>
    </w:p>
    <w:p w:rsidR="001568C8" w:rsidRPr="001568C8" w:rsidRDefault="001568C8" w:rsidP="00156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8C8">
        <w:rPr>
          <w:rFonts w:ascii="Times New Roman" w:hAnsi="Times New Roman"/>
          <w:sz w:val="24"/>
          <w:szCs w:val="24"/>
        </w:rPr>
        <w:t xml:space="preserve">2) совершения нотариального действия вне помещения Администрации. </w:t>
      </w:r>
    </w:p>
    <w:p w:rsidR="001568C8" w:rsidRPr="001568C8" w:rsidRDefault="001568C8" w:rsidP="00156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8C8">
        <w:rPr>
          <w:rFonts w:ascii="Times New Roman" w:hAnsi="Times New Roman"/>
          <w:sz w:val="24"/>
          <w:szCs w:val="24"/>
        </w:rPr>
        <w:t xml:space="preserve">2.4.3.Совершение нотариального действия может быть отложено в случае: </w:t>
      </w:r>
    </w:p>
    <w:p w:rsidR="001568C8" w:rsidRPr="001568C8" w:rsidRDefault="001568C8" w:rsidP="00156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8C8">
        <w:rPr>
          <w:rFonts w:ascii="Times New Roman" w:hAnsi="Times New Roman"/>
          <w:sz w:val="24"/>
          <w:szCs w:val="24"/>
        </w:rPr>
        <w:t xml:space="preserve">необходимости истребования дополнительных сведений от физических и юридических лиц; </w:t>
      </w:r>
    </w:p>
    <w:p w:rsidR="00361DFA" w:rsidRDefault="001568C8" w:rsidP="00156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8C8">
        <w:rPr>
          <w:rFonts w:ascii="Times New Roman" w:hAnsi="Times New Roman"/>
          <w:sz w:val="24"/>
          <w:szCs w:val="24"/>
        </w:rPr>
        <w:t>направления документов на экспертизу.</w:t>
      </w:r>
    </w:p>
    <w:p w:rsidR="001568C8" w:rsidRPr="001568C8" w:rsidRDefault="001568C8" w:rsidP="00156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</w:t>
      </w:r>
      <w:r w:rsidRPr="001568C8">
        <w:rPr>
          <w:rFonts w:ascii="Times New Roman" w:hAnsi="Times New Roman"/>
          <w:sz w:val="24"/>
          <w:szCs w:val="24"/>
        </w:rPr>
        <w:t xml:space="preserve">. Срок отложения совершения нотариального действия не может превышать 30 дней со дня принятия решения об отложении совершения нотариального действия. Вуказанный срок не включается время необходимое для пересылки и проведения экспертизы документов. </w:t>
      </w:r>
    </w:p>
    <w:p w:rsidR="001568C8" w:rsidRPr="001568C8" w:rsidRDefault="001568C8" w:rsidP="001568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8C8" w:rsidRPr="00F011C4" w:rsidRDefault="001568C8" w:rsidP="001568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1C4">
        <w:rPr>
          <w:rFonts w:ascii="Times New Roman" w:hAnsi="Times New Roman"/>
          <w:b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:rsidR="001568C8" w:rsidRPr="00F011C4" w:rsidRDefault="001568C8" w:rsidP="001568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8C8" w:rsidRDefault="001568C8" w:rsidP="00156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8C8">
        <w:rPr>
          <w:rFonts w:ascii="Times New Roman" w:hAnsi="Times New Roman"/>
          <w:sz w:val="24"/>
          <w:szCs w:val="24"/>
        </w:rPr>
        <w:t>2.5.1. Предоставление муниципальной услуги осуществляется в соответствии с:</w:t>
      </w:r>
    </w:p>
    <w:p w:rsidR="00465B19" w:rsidRPr="00465B19" w:rsidRDefault="00465B19" w:rsidP="00465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5B19">
        <w:rPr>
          <w:rFonts w:ascii="Times New Roman" w:hAnsi="Times New Roman"/>
          <w:sz w:val="24"/>
          <w:szCs w:val="24"/>
        </w:rPr>
        <w:t xml:space="preserve">1. Конституцией Российской Федерации. </w:t>
      </w:r>
    </w:p>
    <w:p w:rsidR="00465B19" w:rsidRPr="00465B19" w:rsidRDefault="00465B19" w:rsidP="00465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5B19">
        <w:rPr>
          <w:rFonts w:ascii="Times New Roman" w:hAnsi="Times New Roman"/>
          <w:sz w:val="24"/>
          <w:szCs w:val="24"/>
        </w:rPr>
        <w:t xml:space="preserve">2. Гражданским кодексом Российской Федерации (далее – ГК РФ); </w:t>
      </w:r>
    </w:p>
    <w:p w:rsidR="00465B19" w:rsidRPr="00465B19" w:rsidRDefault="00465B19" w:rsidP="00465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5B19">
        <w:rPr>
          <w:rFonts w:ascii="Times New Roman" w:hAnsi="Times New Roman"/>
          <w:sz w:val="24"/>
          <w:szCs w:val="24"/>
        </w:rPr>
        <w:t xml:space="preserve">3. Налоговым кодексом Российской Федерации; </w:t>
      </w:r>
    </w:p>
    <w:p w:rsidR="00465B19" w:rsidRDefault="00465B19" w:rsidP="00465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5B19">
        <w:rPr>
          <w:rFonts w:ascii="Times New Roman" w:hAnsi="Times New Roman"/>
          <w:sz w:val="24"/>
          <w:szCs w:val="24"/>
        </w:rPr>
        <w:t>4. Федеральным законом Российской Федерации от 06.10.2003 N 131-ФЗ «Об общих принципах организации местного самоуправления в Российской Федерации»;</w:t>
      </w:r>
    </w:p>
    <w:p w:rsidR="00465B19" w:rsidRPr="00465B19" w:rsidRDefault="00465B19" w:rsidP="00465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5B19">
        <w:rPr>
          <w:rFonts w:ascii="Times New Roman" w:hAnsi="Times New Roman"/>
          <w:sz w:val="24"/>
          <w:szCs w:val="24"/>
        </w:rPr>
        <w:t xml:space="preserve">5. Приказом Министерства юстиции РФ от 7 февраля 2020 г. N 16 "Об утверждении Инструкции о порядке совершения нотариальных действий должностными лицами местного самоуправления"; </w:t>
      </w:r>
    </w:p>
    <w:p w:rsidR="00465B19" w:rsidRPr="00465B19" w:rsidRDefault="00465B19" w:rsidP="00465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5B19">
        <w:rPr>
          <w:rFonts w:ascii="Times New Roman" w:hAnsi="Times New Roman"/>
          <w:sz w:val="24"/>
          <w:szCs w:val="24"/>
        </w:rPr>
        <w:t xml:space="preserve">6. Приказом Министерства юстиции РФ от 30 сентября 2020 г. N 226 "Об утверждении форм реестров регистрации нотариальных действий, нотариальных свидетельств, удостоверительных надписей на сделках и свидетельствуемых документах и порядка их оформления"; </w:t>
      </w:r>
    </w:p>
    <w:p w:rsidR="00465B19" w:rsidRPr="00465B19" w:rsidRDefault="00465B19" w:rsidP="00465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5B19">
        <w:rPr>
          <w:rFonts w:ascii="Times New Roman" w:hAnsi="Times New Roman"/>
          <w:sz w:val="24"/>
          <w:szCs w:val="24"/>
        </w:rPr>
        <w:t xml:space="preserve">7. Основами законодательства Российской Федерации о нотариате от 11 февраля 1993 г. N 4462-I; </w:t>
      </w:r>
    </w:p>
    <w:p w:rsidR="00465B19" w:rsidRPr="00465B19" w:rsidRDefault="00465B19" w:rsidP="00465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5B19">
        <w:rPr>
          <w:rFonts w:ascii="Times New Roman" w:hAnsi="Times New Roman"/>
          <w:sz w:val="24"/>
          <w:szCs w:val="24"/>
        </w:rPr>
        <w:t xml:space="preserve">8. Уставом </w:t>
      </w:r>
      <w:r w:rsidR="008F3894">
        <w:rPr>
          <w:rFonts w:ascii="Times New Roman" w:hAnsi="Times New Roman"/>
          <w:sz w:val="24"/>
          <w:szCs w:val="24"/>
        </w:rPr>
        <w:t>Марьинского</w:t>
      </w:r>
      <w:r w:rsidR="00587069">
        <w:rPr>
          <w:rFonts w:ascii="Times New Roman" w:hAnsi="Times New Roman"/>
          <w:sz w:val="24"/>
          <w:szCs w:val="24"/>
        </w:rPr>
        <w:t xml:space="preserve"> </w:t>
      </w:r>
      <w:r w:rsidRPr="00465B19">
        <w:rPr>
          <w:rFonts w:ascii="Times New Roman" w:hAnsi="Times New Roman"/>
          <w:sz w:val="24"/>
          <w:szCs w:val="24"/>
        </w:rPr>
        <w:t xml:space="preserve">сельсовета Кирсановского района Тамбовской области, принятым решением </w:t>
      </w:r>
      <w:r w:rsidR="008F3894">
        <w:rPr>
          <w:rFonts w:ascii="Times New Roman" w:hAnsi="Times New Roman"/>
          <w:sz w:val="24"/>
          <w:szCs w:val="24"/>
        </w:rPr>
        <w:t>Марьинского</w:t>
      </w:r>
      <w:r w:rsidR="00587069">
        <w:rPr>
          <w:rFonts w:ascii="Times New Roman" w:hAnsi="Times New Roman"/>
          <w:sz w:val="24"/>
          <w:szCs w:val="24"/>
        </w:rPr>
        <w:t xml:space="preserve"> </w:t>
      </w:r>
      <w:r w:rsidRPr="00465B19">
        <w:rPr>
          <w:rFonts w:ascii="Times New Roman" w:hAnsi="Times New Roman"/>
          <w:sz w:val="24"/>
          <w:szCs w:val="24"/>
        </w:rPr>
        <w:t>сельского Совета народных депутатов Кирсановского района Тамбовской области от 1</w:t>
      </w:r>
      <w:r w:rsidR="0058706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</w:t>
      </w:r>
      <w:r w:rsidR="00587069">
        <w:rPr>
          <w:rFonts w:ascii="Times New Roman" w:hAnsi="Times New Roman"/>
          <w:sz w:val="24"/>
          <w:szCs w:val="24"/>
        </w:rPr>
        <w:t>1</w:t>
      </w:r>
      <w:r w:rsidRPr="00465B19">
        <w:rPr>
          <w:rFonts w:ascii="Times New Roman" w:hAnsi="Times New Roman"/>
          <w:sz w:val="24"/>
          <w:szCs w:val="24"/>
        </w:rPr>
        <w:t xml:space="preserve">.2019г. № </w:t>
      </w:r>
      <w:r w:rsidR="00587069">
        <w:rPr>
          <w:rFonts w:ascii="Times New Roman" w:hAnsi="Times New Roman"/>
          <w:sz w:val="24"/>
          <w:szCs w:val="24"/>
        </w:rPr>
        <w:t>35</w:t>
      </w:r>
      <w:r w:rsidRPr="00465B19">
        <w:rPr>
          <w:rFonts w:ascii="Times New Roman" w:hAnsi="Times New Roman"/>
          <w:sz w:val="24"/>
          <w:szCs w:val="24"/>
        </w:rPr>
        <w:t xml:space="preserve">; </w:t>
      </w:r>
    </w:p>
    <w:p w:rsidR="00465B19" w:rsidRDefault="00465B19" w:rsidP="00465B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5B19">
        <w:rPr>
          <w:rFonts w:ascii="Times New Roman" w:hAnsi="Times New Roman"/>
          <w:sz w:val="24"/>
          <w:szCs w:val="24"/>
        </w:rPr>
        <w:t>9. Настоящим Административным регламентом.</w:t>
      </w:r>
    </w:p>
    <w:p w:rsidR="005F6836" w:rsidRPr="00F011C4" w:rsidRDefault="005F6836" w:rsidP="005F68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1C4">
        <w:rPr>
          <w:rFonts w:ascii="Times New Roman" w:hAnsi="Times New Roman"/>
          <w:b/>
          <w:sz w:val="24"/>
          <w:szCs w:val="24"/>
        </w:rPr>
        <w:t xml:space="preserve">2.6. Исчерпывающий перечень </w:t>
      </w:r>
      <w:proofErr w:type="spellStart"/>
      <w:r w:rsidRPr="00F011C4">
        <w:rPr>
          <w:rFonts w:ascii="Times New Roman" w:hAnsi="Times New Roman"/>
          <w:b/>
          <w:sz w:val="24"/>
          <w:szCs w:val="24"/>
        </w:rPr>
        <w:t>документов,необходимых</w:t>
      </w:r>
      <w:proofErr w:type="spellEnd"/>
      <w:r w:rsidRPr="00F011C4">
        <w:rPr>
          <w:rFonts w:ascii="Times New Roman" w:hAnsi="Times New Roman"/>
          <w:b/>
          <w:sz w:val="24"/>
          <w:szCs w:val="24"/>
        </w:rPr>
        <w:t xml:space="preserve"> в соответствии с нормативными правовыми актами</w:t>
      </w:r>
    </w:p>
    <w:p w:rsidR="005F6836" w:rsidRPr="005A3EE9" w:rsidRDefault="005F6836" w:rsidP="005F6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3EE9">
        <w:rPr>
          <w:rFonts w:ascii="Times New Roman" w:hAnsi="Times New Roman"/>
          <w:sz w:val="24"/>
          <w:szCs w:val="24"/>
        </w:rPr>
        <w:t>для предоставления муниципальной услуги, подлежащих представлению заявителем</w:t>
      </w:r>
    </w:p>
    <w:p w:rsidR="005F6836" w:rsidRPr="005F6836" w:rsidRDefault="005F6836" w:rsidP="005F68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836">
        <w:rPr>
          <w:rFonts w:ascii="Times New Roman" w:hAnsi="Times New Roman"/>
          <w:sz w:val="24"/>
          <w:szCs w:val="24"/>
        </w:rPr>
        <w:t>2.6.1. Заявление, составленное по форме согласно приложению №2к настоящему Административному регламенту;</w:t>
      </w:r>
    </w:p>
    <w:p w:rsidR="005F6836" w:rsidRPr="005F6836" w:rsidRDefault="005F6836" w:rsidP="005F68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836">
        <w:rPr>
          <w:rFonts w:ascii="Times New Roman" w:hAnsi="Times New Roman"/>
          <w:sz w:val="24"/>
          <w:szCs w:val="24"/>
        </w:rPr>
        <w:t xml:space="preserve">2.6.2. Для удостоверения доверенностей: </w:t>
      </w:r>
    </w:p>
    <w:p w:rsidR="005F6836" w:rsidRPr="005F6836" w:rsidRDefault="005F6836" w:rsidP="005F68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836">
        <w:rPr>
          <w:rFonts w:ascii="Times New Roman" w:hAnsi="Times New Roman"/>
          <w:sz w:val="24"/>
          <w:szCs w:val="24"/>
        </w:rPr>
        <w:t xml:space="preserve">для физических лиц: </w:t>
      </w:r>
    </w:p>
    <w:p w:rsidR="005F6836" w:rsidRPr="005F6836" w:rsidRDefault="005F6836" w:rsidP="005F68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836">
        <w:rPr>
          <w:rFonts w:ascii="Times New Roman" w:hAnsi="Times New Roman"/>
          <w:sz w:val="24"/>
          <w:szCs w:val="24"/>
        </w:rPr>
        <w:t xml:space="preserve">- паспорт или другие документы, удостоверяющие личность заявителя; </w:t>
      </w:r>
    </w:p>
    <w:p w:rsidR="005F6836" w:rsidRPr="005F6836" w:rsidRDefault="005F6836" w:rsidP="005F68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836">
        <w:rPr>
          <w:rFonts w:ascii="Times New Roman" w:hAnsi="Times New Roman"/>
          <w:sz w:val="24"/>
          <w:szCs w:val="24"/>
        </w:rPr>
        <w:t xml:space="preserve">- документ об уплате государственной пошлины или нотариального тарифа. </w:t>
      </w:r>
    </w:p>
    <w:p w:rsidR="005F6836" w:rsidRPr="005F6836" w:rsidRDefault="005F6836" w:rsidP="005F68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836">
        <w:rPr>
          <w:rFonts w:ascii="Times New Roman" w:hAnsi="Times New Roman"/>
          <w:sz w:val="24"/>
          <w:szCs w:val="24"/>
        </w:rPr>
        <w:t xml:space="preserve">для юридических лиц: </w:t>
      </w:r>
    </w:p>
    <w:p w:rsidR="005F6836" w:rsidRPr="005F6836" w:rsidRDefault="005F6836" w:rsidP="005F68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836">
        <w:rPr>
          <w:rFonts w:ascii="Times New Roman" w:hAnsi="Times New Roman"/>
          <w:sz w:val="24"/>
          <w:szCs w:val="24"/>
        </w:rPr>
        <w:t xml:space="preserve">- учредительные документы юридического лица; </w:t>
      </w:r>
    </w:p>
    <w:p w:rsidR="005F6836" w:rsidRPr="005F6836" w:rsidRDefault="005F6836" w:rsidP="005F68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836">
        <w:rPr>
          <w:rFonts w:ascii="Times New Roman" w:hAnsi="Times New Roman"/>
          <w:sz w:val="24"/>
          <w:szCs w:val="24"/>
        </w:rPr>
        <w:t xml:space="preserve">- документы, подтверждающие его избрание (назначение), составленные в соответствии с порядком избрания (назначения), установленным уставом юридического лица (например, протокол общего собрания, протокол заседания правления об избрании (назначении), приказ о назначении директором (генеральным директором). В подтверждение полномочий представителя юридического лица, действующего по доверенности юридического лица, должностному лицу местного самоуправления должны быть представлены: </w:t>
      </w:r>
    </w:p>
    <w:p w:rsidR="005F6836" w:rsidRPr="005F6836" w:rsidRDefault="005F6836" w:rsidP="005F68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836">
        <w:rPr>
          <w:rFonts w:ascii="Times New Roman" w:hAnsi="Times New Roman"/>
          <w:sz w:val="24"/>
          <w:szCs w:val="24"/>
        </w:rPr>
        <w:t xml:space="preserve">- учредительные документы юридического лица; </w:t>
      </w:r>
    </w:p>
    <w:p w:rsidR="005F6836" w:rsidRPr="005F6836" w:rsidRDefault="005F6836" w:rsidP="005F68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836">
        <w:rPr>
          <w:rFonts w:ascii="Times New Roman" w:hAnsi="Times New Roman"/>
          <w:sz w:val="24"/>
          <w:szCs w:val="24"/>
        </w:rPr>
        <w:t xml:space="preserve">- доверенность от имени юридического лица за подписью его руководителя или иного лица, уполномоченного на это его учредительными документами, с приложением оттиска печати этой организации. </w:t>
      </w:r>
    </w:p>
    <w:p w:rsidR="005F6836" w:rsidRDefault="005F6836" w:rsidP="005F68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836">
        <w:rPr>
          <w:rFonts w:ascii="Times New Roman" w:hAnsi="Times New Roman"/>
          <w:sz w:val="24"/>
          <w:szCs w:val="24"/>
        </w:rPr>
        <w:t>- документ об уплате государственной пошлины или нотариального тарифа.</w:t>
      </w:r>
    </w:p>
    <w:p w:rsidR="000E7404" w:rsidRPr="000E7404" w:rsidRDefault="000E7404" w:rsidP="000E74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404">
        <w:rPr>
          <w:rFonts w:ascii="Times New Roman" w:hAnsi="Times New Roman"/>
          <w:sz w:val="24"/>
          <w:szCs w:val="24"/>
        </w:rPr>
        <w:t xml:space="preserve">2.6.3. Для свидетельствования верности копий документов и выписок из них: </w:t>
      </w:r>
    </w:p>
    <w:p w:rsidR="000E7404" w:rsidRPr="000E7404" w:rsidRDefault="000E7404" w:rsidP="000E74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404">
        <w:rPr>
          <w:rFonts w:ascii="Times New Roman" w:hAnsi="Times New Roman"/>
          <w:sz w:val="24"/>
          <w:szCs w:val="24"/>
        </w:rPr>
        <w:t xml:space="preserve">- паспорт или другие документы, удостоверяющие личность заявителя; </w:t>
      </w:r>
    </w:p>
    <w:p w:rsidR="000E7404" w:rsidRPr="000E7404" w:rsidRDefault="000E7404" w:rsidP="000E74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404">
        <w:rPr>
          <w:rFonts w:ascii="Times New Roman" w:hAnsi="Times New Roman"/>
          <w:sz w:val="24"/>
          <w:szCs w:val="24"/>
        </w:rPr>
        <w:t xml:space="preserve">- документы, представленные для свидетельствования верности копий или выписок из них, объем которых превышает один лист, должны быть прошиты, пронумерованы </w:t>
      </w:r>
    </w:p>
    <w:p w:rsidR="000E7404" w:rsidRPr="000E7404" w:rsidRDefault="000E7404" w:rsidP="006F3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404">
        <w:rPr>
          <w:rFonts w:ascii="Times New Roman" w:hAnsi="Times New Roman"/>
          <w:sz w:val="24"/>
          <w:szCs w:val="24"/>
        </w:rPr>
        <w:t xml:space="preserve">- документ об уплате государственной пошлины или нотариального тарифа. </w:t>
      </w:r>
    </w:p>
    <w:p w:rsidR="000E7404" w:rsidRPr="000E7404" w:rsidRDefault="000E7404" w:rsidP="006F3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404">
        <w:rPr>
          <w:rFonts w:ascii="Times New Roman" w:hAnsi="Times New Roman"/>
          <w:sz w:val="24"/>
          <w:szCs w:val="24"/>
        </w:rPr>
        <w:t xml:space="preserve">2.6.4. Для свидетельствования подлинности подписи на документах: </w:t>
      </w:r>
    </w:p>
    <w:p w:rsidR="000E7404" w:rsidRPr="000E7404" w:rsidRDefault="000E7404" w:rsidP="006F3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404">
        <w:rPr>
          <w:rFonts w:ascii="Times New Roman" w:hAnsi="Times New Roman"/>
          <w:sz w:val="24"/>
          <w:szCs w:val="24"/>
        </w:rPr>
        <w:lastRenderedPageBreak/>
        <w:t xml:space="preserve">-паспорт или другие документы, удостоверяющие личность заявителя; </w:t>
      </w:r>
    </w:p>
    <w:p w:rsidR="000E7404" w:rsidRPr="000E7404" w:rsidRDefault="000E7404" w:rsidP="006F3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404">
        <w:rPr>
          <w:rFonts w:ascii="Times New Roman" w:hAnsi="Times New Roman"/>
          <w:sz w:val="24"/>
          <w:szCs w:val="24"/>
        </w:rPr>
        <w:t xml:space="preserve">-документов об уплате государственной пошлины или нотариального тарифа. </w:t>
      </w:r>
    </w:p>
    <w:p w:rsidR="000E7404" w:rsidRPr="000E7404" w:rsidRDefault="000E7404" w:rsidP="006F3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404">
        <w:rPr>
          <w:rFonts w:ascii="Times New Roman" w:hAnsi="Times New Roman"/>
          <w:sz w:val="24"/>
          <w:szCs w:val="24"/>
        </w:rPr>
        <w:t xml:space="preserve">2.6.5. Для удостоверения завещания: </w:t>
      </w:r>
    </w:p>
    <w:p w:rsidR="000E7404" w:rsidRPr="000E7404" w:rsidRDefault="000E7404" w:rsidP="006F3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404">
        <w:rPr>
          <w:rFonts w:ascii="Times New Roman" w:hAnsi="Times New Roman"/>
          <w:sz w:val="24"/>
          <w:szCs w:val="24"/>
        </w:rPr>
        <w:t xml:space="preserve">-паспорт или другие документы, удостоверяющие личность заявителя; </w:t>
      </w:r>
    </w:p>
    <w:p w:rsidR="000E7404" w:rsidRDefault="000E7404" w:rsidP="006F3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404">
        <w:rPr>
          <w:rFonts w:ascii="Times New Roman" w:hAnsi="Times New Roman"/>
          <w:sz w:val="24"/>
          <w:szCs w:val="24"/>
        </w:rPr>
        <w:t>-документов об уплате государственной пошлины или нотариального тарифа.</w:t>
      </w:r>
    </w:p>
    <w:p w:rsidR="000E7404" w:rsidRPr="000E7404" w:rsidRDefault="000E7404" w:rsidP="006F3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404">
        <w:rPr>
          <w:rFonts w:ascii="Times New Roman" w:hAnsi="Times New Roman"/>
          <w:sz w:val="24"/>
          <w:szCs w:val="24"/>
        </w:rPr>
        <w:t xml:space="preserve">2.6.6. Для принятия мер по охране наследственного имущества и в случае необходимости управления им: </w:t>
      </w:r>
    </w:p>
    <w:p w:rsidR="000E7404" w:rsidRPr="000E7404" w:rsidRDefault="000E7404" w:rsidP="006F3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404">
        <w:rPr>
          <w:rFonts w:ascii="Times New Roman" w:hAnsi="Times New Roman"/>
          <w:sz w:val="24"/>
          <w:szCs w:val="24"/>
        </w:rPr>
        <w:t xml:space="preserve">Заявитель представил документ, подтверждающий факт смерти наследодателя (объявления его судом умершим), место открытия наследства, факт принадлежности наследодателю имущества, о принятии мер по охране которого просит заявитель, а также: </w:t>
      </w:r>
    </w:p>
    <w:p w:rsidR="000E7404" w:rsidRPr="000E7404" w:rsidRDefault="000E7404" w:rsidP="006F3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404">
        <w:rPr>
          <w:rFonts w:ascii="Times New Roman" w:hAnsi="Times New Roman"/>
          <w:sz w:val="24"/>
          <w:szCs w:val="24"/>
        </w:rPr>
        <w:t xml:space="preserve">- наследник документально подтвердил наличие отношений, являющихся основанием для наследования по закону, или право на наследование имущества по завещанию; </w:t>
      </w:r>
    </w:p>
    <w:p w:rsidR="000E7404" w:rsidRPr="000E7404" w:rsidRDefault="000E7404" w:rsidP="006F3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404">
        <w:rPr>
          <w:rFonts w:ascii="Times New Roman" w:hAnsi="Times New Roman"/>
          <w:sz w:val="24"/>
          <w:szCs w:val="24"/>
        </w:rPr>
        <w:t xml:space="preserve">- исполнитель завещания документально подтвердил, что он является исполнителем завещания; </w:t>
      </w:r>
    </w:p>
    <w:p w:rsidR="000E7404" w:rsidRDefault="000E7404" w:rsidP="006F3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404">
        <w:rPr>
          <w:rFonts w:ascii="Times New Roman" w:hAnsi="Times New Roman"/>
          <w:sz w:val="24"/>
          <w:szCs w:val="24"/>
        </w:rPr>
        <w:t>- другое лицо, действующее в интересах сохранения наследственного имущества, документально подтвердило наличие правомочия действовать в интересах сохранения наследственного имущества.</w:t>
      </w:r>
    </w:p>
    <w:p w:rsidR="00982D8A" w:rsidRPr="00982D8A" w:rsidRDefault="00982D8A" w:rsidP="00982D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2D8A">
        <w:rPr>
          <w:rFonts w:ascii="Times New Roman" w:hAnsi="Times New Roman"/>
          <w:b/>
          <w:bCs/>
          <w:sz w:val="24"/>
          <w:szCs w:val="24"/>
        </w:rPr>
        <w:t>2.7. Исчерпывающий перечень документов,</w:t>
      </w:r>
    </w:p>
    <w:p w:rsidR="00982D8A" w:rsidRPr="00982D8A" w:rsidRDefault="00982D8A" w:rsidP="00982D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2D8A">
        <w:rPr>
          <w:rFonts w:ascii="Times New Roman" w:hAnsi="Times New Roman"/>
          <w:b/>
          <w:bCs/>
          <w:sz w:val="24"/>
          <w:szCs w:val="24"/>
        </w:rPr>
        <w:t>необходимых в соответствии с нормативными правовыми актами</w:t>
      </w:r>
    </w:p>
    <w:p w:rsidR="00982D8A" w:rsidRPr="00982D8A" w:rsidRDefault="00982D8A" w:rsidP="00982D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2D8A">
        <w:rPr>
          <w:rFonts w:ascii="Times New Roman" w:hAnsi="Times New Roman"/>
          <w:b/>
          <w:bCs/>
          <w:sz w:val="24"/>
          <w:szCs w:val="24"/>
        </w:rPr>
        <w:t>для предоставления муниципальной услуги, которые</w:t>
      </w:r>
    </w:p>
    <w:p w:rsidR="00982D8A" w:rsidRDefault="00982D8A" w:rsidP="00982D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D8A">
        <w:rPr>
          <w:rFonts w:ascii="Times New Roman" w:hAnsi="Times New Roman"/>
          <w:b/>
          <w:bCs/>
          <w:sz w:val="24"/>
          <w:szCs w:val="24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982D8A" w:rsidRPr="00982D8A" w:rsidRDefault="00982D8A" w:rsidP="00982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D8A" w:rsidRPr="00982D8A" w:rsidRDefault="00982D8A" w:rsidP="00982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D8A">
        <w:rPr>
          <w:rFonts w:ascii="Times New Roman" w:hAnsi="Times New Roman"/>
          <w:sz w:val="24"/>
          <w:szCs w:val="24"/>
        </w:rPr>
        <w:t xml:space="preserve">2.7.1. Перечень документов, которые находятся в распоряжении государственных органов, органе местного самоуправления и иных организаций: </w:t>
      </w:r>
    </w:p>
    <w:p w:rsidR="00982D8A" w:rsidRPr="00982D8A" w:rsidRDefault="00982D8A" w:rsidP="00982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D8A">
        <w:rPr>
          <w:rFonts w:ascii="Times New Roman" w:hAnsi="Times New Roman"/>
          <w:sz w:val="24"/>
          <w:szCs w:val="24"/>
        </w:rPr>
        <w:t xml:space="preserve">По мере необходимости для предоставления муниципальной услуги администрация сельсовета может направить запросы по каналу межведомственного взаимодействия: </w:t>
      </w:r>
    </w:p>
    <w:p w:rsidR="00982D8A" w:rsidRPr="00982D8A" w:rsidRDefault="00982D8A" w:rsidP="00982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D8A">
        <w:rPr>
          <w:rFonts w:ascii="Times New Roman" w:hAnsi="Times New Roman"/>
          <w:sz w:val="24"/>
          <w:szCs w:val="24"/>
        </w:rPr>
        <w:t xml:space="preserve">в Федеральную налоговую службу России для получения сведений, содержащихся в Едином государственном реестре юридических лиц; </w:t>
      </w:r>
    </w:p>
    <w:p w:rsidR="001C22AC" w:rsidRPr="001C22AC" w:rsidRDefault="00982D8A" w:rsidP="001C2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D8A">
        <w:rPr>
          <w:rFonts w:ascii="Times New Roman" w:hAnsi="Times New Roman"/>
          <w:sz w:val="24"/>
          <w:szCs w:val="24"/>
        </w:rPr>
        <w:t>в Управление Федерального казначейства по Тамбовской области для</w:t>
      </w:r>
      <w:r w:rsidR="00587069">
        <w:rPr>
          <w:rFonts w:ascii="Times New Roman" w:hAnsi="Times New Roman"/>
          <w:sz w:val="24"/>
          <w:szCs w:val="24"/>
        </w:rPr>
        <w:t xml:space="preserve"> </w:t>
      </w:r>
      <w:r w:rsidR="001C22AC" w:rsidRPr="001C22AC">
        <w:rPr>
          <w:rFonts w:ascii="Times New Roman" w:hAnsi="Times New Roman"/>
          <w:sz w:val="24"/>
          <w:szCs w:val="24"/>
        </w:rPr>
        <w:t xml:space="preserve">получения сведений об уплате государственной пошлины или нотариального тарифа. </w:t>
      </w:r>
    </w:p>
    <w:p w:rsidR="001C22AC" w:rsidRPr="001C22AC" w:rsidRDefault="001C22AC" w:rsidP="001C2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2AC">
        <w:rPr>
          <w:rFonts w:ascii="Times New Roman" w:hAnsi="Times New Roman"/>
          <w:sz w:val="24"/>
          <w:szCs w:val="24"/>
        </w:rPr>
        <w:t>2.7.2. Администрация запрашивает документы, указанные в пункте 2.7.1. настоящего административного регламента, в органах государственной власти и иных организациях, участвующих в предоставлении муниципальной услуги, в распоряжении которых находятся указанные документы (их копии, сведения, содержащиеся в них).</w:t>
      </w:r>
    </w:p>
    <w:p w:rsidR="001C22AC" w:rsidRPr="001C22AC" w:rsidRDefault="001C22AC" w:rsidP="001C2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2AC">
        <w:rPr>
          <w:rFonts w:ascii="Times New Roman" w:hAnsi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пункте 2.7.1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илиорганам местного самоуправления организаций. </w:t>
      </w:r>
    </w:p>
    <w:p w:rsidR="001C22AC" w:rsidRPr="001C22AC" w:rsidRDefault="001C22AC" w:rsidP="001C2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2AC">
        <w:rPr>
          <w:rFonts w:ascii="Times New Roman" w:hAnsi="Times New Roman"/>
          <w:sz w:val="24"/>
          <w:szCs w:val="24"/>
        </w:rPr>
        <w:t xml:space="preserve">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1C22AC" w:rsidRPr="001C22AC" w:rsidRDefault="001C22AC" w:rsidP="001C2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2AC">
        <w:rPr>
          <w:rFonts w:ascii="Times New Roman" w:hAnsi="Times New Roman"/>
          <w:sz w:val="24"/>
          <w:szCs w:val="24"/>
        </w:rPr>
        <w:t>2.7.3. Запрещается требовать от заявителя:</w:t>
      </w:r>
    </w:p>
    <w:p w:rsidR="001C22AC" w:rsidRPr="001C22AC" w:rsidRDefault="001C22AC" w:rsidP="001C2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2AC">
        <w:rPr>
          <w:rFonts w:ascii="Times New Roman" w:hAnsi="Times New Roman"/>
          <w:sz w:val="24"/>
          <w:szCs w:val="24"/>
        </w:rPr>
        <w:t xml:space="preserve">2.7.3.1.представления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982D8A" w:rsidRDefault="001C22AC" w:rsidP="001C2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2AC">
        <w:rPr>
          <w:rFonts w:ascii="Times New Roman" w:hAnsi="Times New Roman"/>
          <w:sz w:val="24"/>
          <w:szCs w:val="24"/>
        </w:rPr>
        <w:t xml:space="preserve">2.7.3.2.представления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1C22AC">
        <w:rPr>
          <w:rFonts w:ascii="Times New Roman" w:hAnsi="Times New Roman"/>
          <w:sz w:val="24"/>
          <w:szCs w:val="24"/>
        </w:rPr>
        <w:lastRenderedPageBreak/>
        <w:t>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30072D" w:rsidRPr="0030072D" w:rsidRDefault="0030072D" w:rsidP="00300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72D">
        <w:rPr>
          <w:rFonts w:ascii="Times New Roman" w:hAnsi="Times New Roman"/>
          <w:sz w:val="24"/>
          <w:szCs w:val="24"/>
        </w:rPr>
        <w:t>2.7.3.3.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30072D" w:rsidRPr="0030072D" w:rsidRDefault="0030072D" w:rsidP="00300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72D">
        <w:rPr>
          <w:rFonts w:ascii="Times New Roman" w:hAnsi="Times New Roman"/>
          <w:sz w:val="24"/>
          <w:szCs w:val="24"/>
        </w:rPr>
        <w:t xml:space="preserve">2.7.3.4.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впредоставлении муниципальной услуги, за исключением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 </w:t>
      </w:r>
    </w:p>
    <w:p w:rsidR="0030072D" w:rsidRDefault="0030072D" w:rsidP="00300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72D">
        <w:rPr>
          <w:rFonts w:ascii="Times New Roman" w:hAnsi="Times New Roman"/>
          <w:sz w:val="24"/>
          <w:szCs w:val="24"/>
        </w:rPr>
        <w:t>2.7.3.5. предоставления на бумажном носителе документов и информации, электронные образы которых ранее были заверены в соответствии с пунктом 72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E791A" w:rsidRPr="005E791A" w:rsidRDefault="005E791A" w:rsidP="005E79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91A">
        <w:rPr>
          <w:rFonts w:ascii="Times New Roman" w:hAnsi="Times New Roman"/>
          <w:b/>
          <w:bCs/>
          <w:sz w:val="24"/>
          <w:szCs w:val="24"/>
        </w:rPr>
        <w:t>2.8. Исчерпывающий перечень оснований для отказа</w:t>
      </w:r>
    </w:p>
    <w:p w:rsidR="005E791A" w:rsidRPr="005E791A" w:rsidRDefault="005E791A" w:rsidP="005E79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91A">
        <w:rPr>
          <w:rFonts w:ascii="Times New Roman" w:hAnsi="Times New Roman"/>
          <w:b/>
          <w:bCs/>
          <w:sz w:val="24"/>
          <w:szCs w:val="24"/>
        </w:rPr>
        <w:t>в приеме документов, необходимых для предоставления муниципальной услуги</w:t>
      </w:r>
    </w:p>
    <w:p w:rsidR="005E791A" w:rsidRDefault="005E791A" w:rsidP="005E7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91A">
        <w:rPr>
          <w:rFonts w:ascii="Times New Roman" w:hAnsi="Times New Roman"/>
          <w:sz w:val="24"/>
          <w:szCs w:val="24"/>
        </w:rPr>
        <w:t>2.8.1.Основаниядля отказа в приеме документов, необходимых для предоставления муниципальной услуги, отсутствуют.</w:t>
      </w:r>
    </w:p>
    <w:p w:rsidR="004A4B2F" w:rsidRPr="004A4B2F" w:rsidRDefault="004A4B2F" w:rsidP="004A4B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4B2F">
        <w:rPr>
          <w:rFonts w:ascii="Times New Roman" w:hAnsi="Times New Roman"/>
          <w:b/>
          <w:bCs/>
          <w:sz w:val="24"/>
          <w:szCs w:val="24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A4B2F" w:rsidRPr="004A4B2F" w:rsidRDefault="004A4B2F" w:rsidP="004A4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B2F">
        <w:rPr>
          <w:rFonts w:ascii="Times New Roman" w:hAnsi="Times New Roman"/>
          <w:sz w:val="24"/>
          <w:szCs w:val="24"/>
        </w:rPr>
        <w:t xml:space="preserve">2.9.1. Исчерпывающий перечень оснований для приостановления предоставления муниципальной услуги, в случае, если возможность приостановления предоставления муниципальной услуги предусмотрена законодательством Российской Федерации. </w:t>
      </w:r>
    </w:p>
    <w:p w:rsidR="004A4B2F" w:rsidRPr="004A4B2F" w:rsidRDefault="004A4B2F" w:rsidP="004A4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B2F">
        <w:rPr>
          <w:rFonts w:ascii="Times New Roman" w:hAnsi="Times New Roman"/>
          <w:sz w:val="24"/>
          <w:szCs w:val="24"/>
        </w:rPr>
        <w:t xml:space="preserve">Совершение нотариального действия может быть отложено в случае: </w:t>
      </w:r>
    </w:p>
    <w:p w:rsidR="004A4B2F" w:rsidRPr="004A4B2F" w:rsidRDefault="004A4B2F" w:rsidP="004A4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B2F">
        <w:rPr>
          <w:rFonts w:ascii="Times New Roman" w:hAnsi="Times New Roman"/>
          <w:sz w:val="24"/>
          <w:szCs w:val="24"/>
        </w:rPr>
        <w:t xml:space="preserve">необходимости истребования дополнительных сведений от физических и юридических лиц; </w:t>
      </w:r>
    </w:p>
    <w:p w:rsidR="004A4B2F" w:rsidRPr="004A4B2F" w:rsidRDefault="004A4B2F" w:rsidP="004A4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B2F">
        <w:rPr>
          <w:rFonts w:ascii="Times New Roman" w:hAnsi="Times New Roman"/>
          <w:sz w:val="24"/>
          <w:szCs w:val="24"/>
        </w:rPr>
        <w:t xml:space="preserve">направления документов на экспертизу. </w:t>
      </w:r>
    </w:p>
    <w:p w:rsidR="004A4B2F" w:rsidRPr="004A4B2F" w:rsidRDefault="004A4B2F" w:rsidP="004A4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B2F">
        <w:rPr>
          <w:rFonts w:ascii="Times New Roman" w:hAnsi="Times New Roman"/>
          <w:sz w:val="24"/>
          <w:szCs w:val="24"/>
        </w:rPr>
        <w:t xml:space="preserve">Совершение нотариальных действий должно быть отложено, если в соответствии с законом необходимо запросить заинтересованных лиц об отсутствии у них возражений против совершения этих действий. </w:t>
      </w:r>
    </w:p>
    <w:p w:rsidR="004A4B2F" w:rsidRPr="004A4B2F" w:rsidRDefault="004A4B2F" w:rsidP="004A4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B2F">
        <w:rPr>
          <w:rFonts w:ascii="Times New Roman" w:hAnsi="Times New Roman"/>
          <w:sz w:val="24"/>
          <w:szCs w:val="24"/>
        </w:rPr>
        <w:t xml:space="preserve">Срок отложения совершения нотариального действия не может превышать 30 календарных дней со дня вынесения постановления об отложении совершения нотариального действия. </w:t>
      </w:r>
    </w:p>
    <w:p w:rsidR="003E3017" w:rsidRPr="003E3017" w:rsidRDefault="004A4B2F" w:rsidP="003E3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B2F">
        <w:rPr>
          <w:rFonts w:ascii="Times New Roman" w:hAnsi="Times New Roman"/>
          <w:sz w:val="24"/>
          <w:szCs w:val="24"/>
        </w:rPr>
        <w:t>По заявлению заинтересованного лица, оспаривающего в суде право или факт, за удостоверением которого обратилось другое заинтересованное лицо, совершение нотариального действия может быть отложено на срок не более десяти дней. Если в течение этого срока от суда не будет получено сообщение о</w:t>
      </w:r>
      <w:r w:rsidR="003E3017" w:rsidRPr="003E3017">
        <w:rPr>
          <w:rFonts w:ascii="Times New Roman" w:hAnsi="Times New Roman"/>
          <w:sz w:val="24"/>
          <w:szCs w:val="24"/>
        </w:rPr>
        <w:t xml:space="preserve">поступлении заявления, нотариальное действие должно быть совершено. </w:t>
      </w:r>
    </w:p>
    <w:p w:rsidR="004A4B2F" w:rsidRDefault="003E3017" w:rsidP="003E3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017">
        <w:rPr>
          <w:rFonts w:ascii="Times New Roman" w:hAnsi="Times New Roman"/>
          <w:sz w:val="24"/>
          <w:szCs w:val="24"/>
        </w:rPr>
        <w:t xml:space="preserve">В случае получения от суда сообщения о поступлении заявления заинтересованного лица, оспаривающего право или факт, об удостоверении которого просит другое </w:t>
      </w:r>
      <w:r w:rsidRPr="003E3017">
        <w:rPr>
          <w:rFonts w:ascii="Times New Roman" w:hAnsi="Times New Roman"/>
          <w:sz w:val="24"/>
          <w:szCs w:val="24"/>
        </w:rPr>
        <w:lastRenderedPageBreak/>
        <w:t>заинтересованное лицо, совершение нотариального действия приостанавливается до разрешения дела судом.</w:t>
      </w:r>
    </w:p>
    <w:p w:rsidR="00E23C45" w:rsidRPr="00E23C45" w:rsidRDefault="00E23C45" w:rsidP="00E23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3C45">
        <w:rPr>
          <w:rFonts w:ascii="Times New Roman" w:hAnsi="Times New Roman"/>
          <w:b/>
          <w:sz w:val="24"/>
          <w:szCs w:val="24"/>
        </w:rPr>
        <w:t>2.9.2. Исчерпывающий перечень оснований для отказа в предоставлении муниципальной услуги:</w:t>
      </w:r>
    </w:p>
    <w:p w:rsidR="00E23C45" w:rsidRPr="00E23C45" w:rsidRDefault="00E23C45" w:rsidP="00E23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C45">
        <w:rPr>
          <w:rFonts w:ascii="Times New Roman" w:hAnsi="Times New Roman"/>
          <w:sz w:val="24"/>
          <w:szCs w:val="24"/>
        </w:rPr>
        <w:t xml:space="preserve">совершение нотариального действия противоречит закону; </w:t>
      </w:r>
    </w:p>
    <w:p w:rsidR="00E23C45" w:rsidRPr="00E23C45" w:rsidRDefault="00E23C45" w:rsidP="00E23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C45">
        <w:rPr>
          <w:rFonts w:ascii="Times New Roman" w:hAnsi="Times New Roman"/>
          <w:sz w:val="24"/>
          <w:szCs w:val="24"/>
        </w:rPr>
        <w:t xml:space="preserve">действие подлежит совершению должностным лицом органа местного самоуправления другого поселения или муниципального района (применительно к принятию мер к охране наследственного имущества и в случае необходимости мер по управлению им) или нотариусом; </w:t>
      </w:r>
    </w:p>
    <w:p w:rsidR="00E23C45" w:rsidRPr="00E23C45" w:rsidRDefault="00E23C45" w:rsidP="00E23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C45">
        <w:rPr>
          <w:rFonts w:ascii="Times New Roman" w:hAnsi="Times New Roman"/>
          <w:sz w:val="24"/>
          <w:szCs w:val="24"/>
        </w:rPr>
        <w:t xml:space="preserve">с просьбой о совершении нотариального действия обратился гражданин, признанный судом недееспособным или ограниченно дееспособным, либо представитель, не имеющий необходимых полномочий; </w:t>
      </w:r>
    </w:p>
    <w:p w:rsidR="00E23C45" w:rsidRPr="00E23C45" w:rsidRDefault="00E23C45" w:rsidP="00E23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C45">
        <w:rPr>
          <w:rFonts w:ascii="Times New Roman" w:hAnsi="Times New Roman"/>
          <w:sz w:val="24"/>
          <w:szCs w:val="24"/>
        </w:rPr>
        <w:t xml:space="preserve">в случае неуплаты государственной пошлины за совершение нотариального действия; </w:t>
      </w:r>
    </w:p>
    <w:p w:rsidR="00E23C45" w:rsidRPr="00E23C45" w:rsidRDefault="00E23C45" w:rsidP="00E23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C45">
        <w:rPr>
          <w:rFonts w:ascii="Times New Roman" w:hAnsi="Times New Roman"/>
          <w:sz w:val="24"/>
          <w:szCs w:val="24"/>
        </w:rPr>
        <w:t xml:space="preserve">сделка не соответствует требованиям закона; </w:t>
      </w:r>
    </w:p>
    <w:p w:rsidR="00E23C45" w:rsidRPr="00E23C45" w:rsidRDefault="00E23C45" w:rsidP="00E23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C45">
        <w:rPr>
          <w:rFonts w:ascii="Times New Roman" w:hAnsi="Times New Roman"/>
          <w:sz w:val="24"/>
          <w:szCs w:val="24"/>
        </w:rPr>
        <w:t xml:space="preserve">содержание документа, за свидетельствованием подлинности подписи на котором обратилось физическое или юридическое лицо, противоречит законодательным актам Российской Федерации; </w:t>
      </w:r>
    </w:p>
    <w:p w:rsidR="00E23C45" w:rsidRPr="00E23C45" w:rsidRDefault="00E23C45" w:rsidP="00E23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C45">
        <w:rPr>
          <w:rFonts w:ascii="Times New Roman" w:hAnsi="Times New Roman"/>
          <w:sz w:val="24"/>
          <w:szCs w:val="24"/>
        </w:rPr>
        <w:t xml:space="preserve">документы, представленные для совершения нотариального действия, не соответствуют требованиям законодательства; </w:t>
      </w:r>
    </w:p>
    <w:p w:rsidR="00E23C45" w:rsidRDefault="00E23C45" w:rsidP="00E23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C45">
        <w:rPr>
          <w:rFonts w:ascii="Times New Roman" w:hAnsi="Times New Roman"/>
          <w:sz w:val="24"/>
          <w:szCs w:val="24"/>
        </w:rPr>
        <w:t>наличие в представленных документах исправлений, серьезных повреждений, не позволяющих однозначно истолковать их содержание.</w:t>
      </w:r>
    </w:p>
    <w:p w:rsidR="00691EF2" w:rsidRPr="00691EF2" w:rsidRDefault="00691EF2" w:rsidP="00691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EF2">
        <w:rPr>
          <w:rFonts w:ascii="Times New Roman" w:hAnsi="Times New Roman"/>
          <w:b/>
          <w:b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91EF2" w:rsidRDefault="00691EF2" w:rsidP="00691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EF2">
        <w:rPr>
          <w:rFonts w:ascii="Times New Roman" w:hAnsi="Times New Roman"/>
          <w:sz w:val="24"/>
          <w:szCs w:val="24"/>
        </w:rPr>
        <w:t>2.10.1. Перечень услуг, которые являются необходимыми и обязательными для предоставления муниципальной услуги, не предусмотрен.</w:t>
      </w:r>
    </w:p>
    <w:p w:rsidR="00743E1D" w:rsidRDefault="00743E1D" w:rsidP="00691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E1D" w:rsidRPr="00743E1D" w:rsidRDefault="00743E1D" w:rsidP="00743E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E1D">
        <w:rPr>
          <w:rFonts w:ascii="Times New Roman" w:hAnsi="Times New Roman"/>
          <w:b/>
          <w:bCs/>
          <w:sz w:val="24"/>
          <w:szCs w:val="24"/>
        </w:rPr>
        <w:t>2.11. Размер и основание взимания платы с заявителя за предоставление муниципальной услуги</w:t>
      </w:r>
    </w:p>
    <w:p w:rsidR="00743E1D" w:rsidRPr="00743E1D" w:rsidRDefault="00743E1D" w:rsidP="00743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E1D">
        <w:rPr>
          <w:rFonts w:ascii="Times New Roman" w:hAnsi="Times New Roman"/>
          <w:sz w:val="24"/>
          <w:szCs w:val="24"/>
        </w:rPr>
        <w:t xml:space="preserve">2.11.1. Оплата за муниципальную услугу по совершению нотариальных действий совершаемых должностным лицом администрации сельсовета производится в порядке, установленном ст. 22 Основ законодательства Российской Федерации о нотариате от 11 февраля 1993 г. N 4462-I. </w:t>
      </w:r>
    </w:p>
    <w:p w:rsidR="00743E1D" w:rsidRPr="00743E1D" w:rsidRDefault="00743E1D" w:rsidP="00743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E1D">
        <w:rPr>
          <w:rFonts w:ascii="Times New Roman" w:hAnsi="Times New Roman"/>
          <w:sz w:val="24"/>
          <w:szCs w:val="24"/>
        </w:rPr>
        <w:t xml:space="preserve">2.11.2. Порядок и способы взимания оплаты в случаях, предусмотренных федеральными законами, принимаемыми в соответствии с иными нормативными правовыми актами Российской Федерации, правовыми актами Тамбовской области, муниципальными правовыми актами. </w:t>
      </w:r>
    </w:p>
    <w:p w:rsidR="00743E1D" w:rsidRDefault="00743E1D" w:rsidP="00743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E1D">
        <w:rPr>
          <w:rFonts w:ascii="Times New Roman" w:hAnsi="Times New Roman"/>
          <w:sz w:val="24"/>
          <w:szCs w:val="24"/>
        </w:rPr>
        <w:t>За совершение нотариальных действий, для которых законодательством Российской Федерации предусмотрена обязательная нотариальная форма, должностное лицо администрации сельсовета взимает государственную пошлину по ставкам, установленным статьей 333.24 Налогового кодекса Российской Федерации, с учетом особенностей уплаты государственной пошлины, предусмотренных статьей 333.25 Налогового кодекса Российской Федерации;</w:t>
      </w:r>
    </w:p>
    <w:p w:rsidR="0086406C" w:rsidRPr="0086406C" w:rsidRDefault="0086406C" w:rsidP="008640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06C">
        <w:rPr>
          <w:rFonts w:ascii="Times New Roman" w:hAnsi="Times New Roman"/>
          <w:sz w:val="24"/>
          <w:szCs w:val="24"/>
        </w:rPr>
        <w:t xml:space="preserve">За совершение нотариальных действий, для которых законодательством Российской Федерации не предусмотрена обязательная нотариальная форма, должностное лицо территориального отдела взимает нотариальный тариф в размере, установленном в соответствии с требованиями статьи 22.1 Основ законодательства Российской Федерации о нотариате. </w:t>
      </w:r>
    </w:p>
    <w:p w:rsidR="0086406C" w:rsidRPr="0086406C" w:rsidRDefault="0086406C" w:rsidP="008640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06C">
        <w:rPr>
          <w:rFonts w:ascii="Times New Roman" w:hAnsi="Times New Roman"/>
          <w:sz w:val="24"/>
          <w:szCs w:val="24"/>
        </w:rPr>
        <w:t xml:space="preserve">При совершении должностными лицами администрации сельсовета нотариальных действий предоставляются льготы по уплате государственной пошлины для физических и юридических лиц, установленные подпунктами 11, 12 пункта 1 статьи 333.35, статьей 333.38 Налогового кодекса Российской Федерации. </w:t>
      </w:r>
    </w:p>
    <w:p w:rsidR="0086406C" w:rsidRPr="0086406C" w:rsidRDefault="0086406C" w:rsidP="008640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06C">
        <w:rPr>
          <w:rFonts w:ascii="Times New Roman" w:hAnsi="Times New Roman"/>
          <w:sz w:val="24"/>
          <w:szCs w:val="24"/>
        </w:rPr>
        <w:lastRenderedPageBreak/>
        <w:t xml:space="preserve">За нотариальные действия, совершаемые вне помещения администрации сельсовета, государственная пошлина уплачивается в размере, увеличенном в полтора раза. </w:t>
      </w:r>
    </w:p>
    <w:p w:rsidR="0086406C" w:rsidRDefault="0086406C" w:rsidP="008640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06C">
        <w:rPr>
          <w:rFonts w:ascii="Times New Roman" w:hAnsi="Times New Roman"/>
          <w:sz w:val="24"/>
          <w:szCs w:val="24"/>
        </w:rPr>
        <w:t>При удостоверении доверенности, выданной в отношении нескольких лиц, государственная пошлина уплачивается однократно.</w:t>
      </w:r>
    </w:p>
    <w:p w:rsidR="00EC28C5" w:rsidRPr="00EC28C5" w:rsidRDefault="00EC28C5" w:rsidP="00EC28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28C5">
        <w:rPr>
          <w:rFonts w:ascii="Times New Roman" w:hAnsi="Times New Roman"/>
          <w:b/>
          <w:bCs/>
          <w:sz w:val="24"/>
          <w:szCs w:val="24"/>
        </w:rPr>
        <w:t>2.12. Максимальный срок ожидания в очереди  при подаче запроса</w:t>
      </w:r>
    </w:p>
    <w:p w:rsidR="00EC28C5" w:rsidRPr="00EC28C5" w:rsidRDefault="00EC28C5" w:rsidP="00EC28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28C5">
        <w:rPr>
          <w:rFonts w:ascii="Times New Roman" w:hAnsi="Times New Roman"/>
          <w:b/>
          <w:bCs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8C5">
        <w:rPr>
          <w:rFonts w:ascii="Times New Roman" w:hAnsi="Times New Roman"/>
          <w:sz w:val="24"/>
          <w:szCs w:val="24"/>
        </w:rPr>
        <w:t>2.12.1. Максимальный срок ожидания в очереди при подаче заявителем заявления и копий документов, необходимых для предоставления муниципальной услуги и при получении результата муниципальной услуги составляет 15 минут.</w:t>
      </w:r>
    </w:p>
    <w:p w:rsidR="00EC28C5" w:rsidRPr="00EC28C5" w:rsidRDefault="00EC28C5" w:rsidP="00EC28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28C5">
        <w:rPr>
          <w:rFonts w:ascii="Times New Roman" w:hAnsi="Times New Roman"/>
          <w:b/>
          <w:bCs/>
          <w:sz w:val="24"/>
          <w:szCs w:val="24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EC28C5" w:rsidRPr="00EC28C5" w:rsidRDefault="00EC28C5" w:rsidP="00EC28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28C5">
        <w:rPr>
          <w:rFonts w:ascii="Times New Roman" w:hAnsi="Times New Roman"/>
          <w:bCs/>
          <w:sz w:val="24"/>
          <w:szCs w:val="24"/>
        </w:rPr>
        <w:t>2.13.1. Срок регистрации заявления, в том числе в электронной форме, составляет 1 рабочий день со дня его получения.</w:t>
      </w:r>
    </w:p>
    <w:p w:rsidR="00EC28C5" w:rsidRDefault="00EC28C5" w:rsidP="00EC28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28C5">
        <w:rPr>
          <w:rFonts w:ascii="Times New Roman" w:hAnsi="Times New Roman"/>
          <w:bCs/>
          <w:sz w:val="24"/>
          <w:szCs w:val="24"/>
        </w:rPr>
        <w:t>2.13.2. Заявление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F4222A" w:rsidRPr="00F4222A" w:rsidRDefault="00F4222A" w:rsidP="00F42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222A">
        <w:rPr>
          <w:rFonts w:ascii="Times New Roman" w:hAnsi="Times New Roman"/>
          <w:b/>
          <w:bCs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4222A" w:rsidRPr="00F4222A" w:rsidRDefault="00F4222A" w:rsidP="00F422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2A">
        <w:rPr>
          <w:rFonts w:ascii="Times New Roman" w:hAnsi="Times New Roman"/>
          <w:sz w:val="24"/>
          <w:szCs w:val="24"/>
        </w:rPr>
        <w:t>2.14.1. Помещения, предназначенные для работы с заявителями по приему заявлений и выдаче документов, обеспечиваются необходимымоборудованием,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F4222A" w:rsidRPr="00F4222A" w:rsidRDefault="00F4222A" w:rsidP="00F422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2A">
        <w:rPr>
          <w:rFonts w:ascii="Times New Roman" w:hAnsi="Times New Roman"/>
          <w:sz w:val="24"/>
          <w:szCs w:val="24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F4222A" w:rsidRPr="00F4222A" w:rsidRDefault="00F4222A" w:rsidP="00F422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2A">
        <w:rPr>
          <w:rFonts w:ascii="Times New Roman" w:hAnsi="Times New Roman"/>
          <w:sz w:val="24"/>
          <w:szCs w:val="24"/>
        </w:rPr>
        <w:t>Информационные стенды, столы (стойки) для письма размещаются в местах,обеспечивающих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F4222A" w:rsidRPr="00F4222A" w:rsidRDefault="00F4222A" w:rsidP="00F422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2A">
        <w:rPr>
          <w:rFonts w:ascii="Times New Roman" w:hAnsi="Times New Roman"/>
          <w:sz w:val="24"/>
          <w:szCs w:val="24"/>
        </w:rPr>
        <w:t>В случае невозможности размещения информационных стендов используются другие способы размещения информации, обеспечивающиесвободный доступ к ней заинтересованных лиц.</w:t>
      </w:r>
    </w:p>
    <w:p w:rsidR="00F4222A" w:rsidRPr="00F4222A" w:rsidRDefault="00F4222A" w:rsidP="00F422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2A">
        <w:rPr>
          <w:rFonts w:ascii="Times New Roman" w:hAnsi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F4222A" w:rsidRPr="00F4222A" w:rsidRDefault="00F4222A" w:rsidP="00F422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2A">
        <w:rPr>
          <w:rFonts w:ascii="Times New Roman" w:hAnsi="Times New Roman"/>
          <w:sz w:val="24"/>
          <w:szCs w:val="24"/>
        </w:rPr>
        <w:t xml:space="preserve">Места ожидания должны быть оборудованы сидячими местами для посетителей. </w:t>
      </w:r>
    </w:p>
    <w:p w:rsidR="00F4222A" w:rsidRDefault="00F4222A" w:rsidP="00F422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22A">
        <w:rPr>
          <w:rFonts w:ascii="Times New Roman" w:hAnsi="Times New Roman"/>
          <w:sz w:val="24"/>
          <w:szCs w:val="24"/>
        </w:rPr>
        <w:t>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1D3065" w:rsidRPr="001D3065" w:rsidRDefault="001D3065" w:rsidP="001D3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065">
        <w:rPr>
          <w:rFonts w:ascii="Times New Roman" w:hAnsi="Times New Roman"/>
          <w:sz w:val="24"/>
          <w:szCs w:val="24"/>
        </w:rPr>
        <w:t>2.14.2. Визуальная, текстовая и мультимедийная информация о порядке предоставления муниципальной услуги  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Администрации, на Едином  и региональном порталах.</w:t>
      </w:r>
    </w:p>
    <w:p w:rsidR="001D3065" w:rsidRPr="001D3065" w:rsidRDefault="001D3065" w:rsidP="001D3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065">
        <w:rPr>
          <w:rFonts w:ascii="Times New Roman" w:hAnsi="Times New Roman"/>
          <w:sz w:val="24"/>
          <w:szCs w:val="24"/>
        </w:rPr>
        <w:t>2.14.3.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1D3065" w:rsidRPr="001D3065" w:rsidRDefault="001D3065" w:rsidP="001D3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065">
        <w:rPr>
          <w:rFonts w:ascii="Times New Roman" w:hAnsi="Times New Roman"/>
          <w:sz w:val="24"/>
          <w:szCs w:val="24"/>
        </w:rPr>
        <w:t>2.14.3.1. информация о порядке предоставления муниципальной услуги;</w:t>
      </w:r>
    </w:p>
    <w:p w:rsidR="001D3065" w:rsidRPr="001D3065" w:rsidRDefault="001D3065" w:rsidP="001D3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065">
        <w:rPr>
          <w:rFonts w:ascii="Times New Roman" w:hAnsi="Times New Roman"/>
          <w:sz w:val="24"/>
          <w:szCs w:val="24"/>
        </w:rPr>
        <w:t>2.14.3.2. перечень нормативных правовых актов, регламентирующих предоставление муниципальной услуги;</w:t>
      </w:r>
    </w:p>
    <w:p w:rsidR="001D3065" w:rsidRDefault="001D3065" w:rsidP="001D3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065">
        <w:rPr>
          <w:rFonts w:ascii="Times New Roman" w:hAnsi="Times New Roman"/>
          <w:sz w:val="24"/>
          <w:szCs w:val="24"/>
        </w:rPr>
        <w:t>2.14.3.3.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891729" w:rsidRPr="00891729" w:rsidRDefault="00891729" w:rsidP="00891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729">
        <w:rPr>
          <w:rFonts w:ascii="Times New Roman" w:hAnsi="Times New Roman"/>
          <w:sz w:val="24"/>
          <w:szCs w:val="24"/>
        </w:rPr>
        <w:lastRenderedPageBreak/>
        <w:t>2.14.3.4. сроки предоставления муниципальной услуги и основания для отказа в предоставлении муниципальной услуги;</w:t>
      </w:r>
    </w:p>
    <w:p w:rsidR="00891729" w:rsidRPr="00891729" w:rsidRDefault="00891729" w:rsidP="00891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729">
        <w:rPr>
          <w:rFonts w:ascii="Times New Roman" w:hAnsi="Times New Roman"/>
          <w:sz w:val="24"/>
          <w:szCs w:val="24"/>
        </w:rPr>
        <w:t>2.14.3.5. формы заявлений о предоставлении муниципальной услуги;</w:t>
      </w:r>
    </w:p>
    <w:p w:rsidR="00891729" w:rsidRPr="00891729" w:rsidRDefault="00891729" w:rsidP="00891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729">
        <w:rPr>
          <w:rFonts w:ascii="Times New Roman" w:hAnsi="Times New Roman"/>
          <w:sz w:val="24"/>
          <w:szCs w:val="24"/>
        </w:rPr>
        <w:t>2.14.3.6. 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служащего, многофункционального центра, работника многофункционального центра.</w:t>
      </w:r>
    </w:p>
    <w:p w:rsidR="00891729" w:rsidRDefault="00891729" w:rsidP="00891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729">
        <w:rPr>
          <w:rFonts w:ascii="Times New Roman" w:hAnsi="Times New Roman"/>
          <w:sz w:val="24"/>
          <w:szCs w:val="24"/>
        </w:rPr>
        <w:t>При изменении информации по предоставлению муниципальной услуги осуществляется ее обновление.</w:t>
      </w:r>
    </w:p>
    <w:p w:rsidR="009706FC" w:rsidRPr="009706FC" w:rsidRDefault="009706FC" w:rsidP="00970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6FC">
        <w:rPr>
          <w:rFonts w:ascii="Times New Roman" w:hAnsi="Times New Roman"/>
          <w:sz w:val="24"/>
          <w:szCs w:val="24"/>
        </w:rPr>
        <w:t>2.14.4. Прием заявителей без предварительной записи осуществляется в порядке очередности.</w:t>
      </w:r>
    </w:p>
    <w:p w:rsidR="009706FC" w:rsidRPr="009706FC" w:rsidRDefault="009706FC" w:rsidP="00970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6FC">
        <w:rPr>
          <w:rFonts w:ascii="Times New Roman" w:hAnsi="Times New Roman"/>
          <w:sz w:val="24"/>
          <w:szCs w:val="24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9706FC">
        <w:rPr>
          <w:rFonts w:ascii="Times New Roman" w:hAnsi="Times New Roman"/>
          <w:sz w:val="24"/>
          <w:szCs w:val="24"/>
        </w:rPr>
        <w:t>сурдопереводчиков</w:t>
      </w:r>
      <w:proofErr w:type="spellEnd"/>
      <w:r w:rsidRPr="009706FC">
        <w:rPr>
          <w:rFonts w:ascii="Times New Roman" w:hAnsi="Times New Roman"/>
          <w:sz w:val="24"/>
          <w:szCs w:val="24"/>
        </w:rPr>
        <w:t xml:space="preserve"> в рамках предоставления муниципальной услуги.</w:t>
      </w:r>
    </w:p>
    <w:p w:rsidR="009706FC" w:rsidRPr="009706FC" w:rsidRDefault="009706FC" w:rsidP="00970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6FC">
        <w:rPr>
          <w:rFonts w:ascii="Times New Roman" w:hAnsi="Times New Roman"/>
          <w:sz w:val="24"/>
          <w:szCs w:val="24"/>
        </w:rPr>
        <w:t>2.14.5.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иперемещения инвалидов (включая инвалидов, использующих кресла-коляски и собак-проводников).</w:t>
      </w:r>
    </w:p>
    <w:p w:rsidR="009706FC" w:rsidRDefault="009706FC" w:rsidP="009706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6FC">
        <w:rPr>
          <w:rFonts w:ascii="Times New Roman" w:hAnsi="Times New Roman"/>
          <w:sz w:val="24"/>
          <w:szCs w:val="24"/>
        </w:rPr>
        <w:t>2.14.6.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3D156B" w:rsidRPr="003D156B" w:rsidRDefault="003D156B" w:rsidP="003D1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56B">
        <w:rPr>
          <w:rFonts w:ascii="Times New Roman" w:hAnsi="Times New Roman"/>
          <w:sz w:val="24"/>
          <w:szCs w:val="24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3D156B" w:rsidRPr="003D156B" w:rsidRDefault="003D156B" w:rsidP="003D1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56B">
        <w:rPr>
          <w:rFonts w:ascii="Times New Roman" w:hAnsi="Times New Roman"/>
          <w:sz w:val="24"/>
          <w:szCs w:val="24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3D156B" w:rsidRPr="003D156B" w:rsidRDefault="003D156B" w:rsidP="003D1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56B">
        <w:rPr>
          <w:rFonts w:ascii="Times New Roman" w:hAnsi="Times New Roman"/>
          <w:sz w:val="24"/>
          <w:szCs w:val="24"/>
        </w:rPr>
        <w:t>2.14.7.1.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3D156B" w:rsidRPr="003D156B" w:rsidRDefault="003D156B" w:rsidP="003D1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56B">
        <w:rPr>
          <w:rFonts w:ascii="Times New Roman" w:hAnsi="Times New Roman"/>
          <w:sz w:val="24"/>
          <w:szCs w:val="24"/>
        </w:rPr>
        <w:t>2.14.7.2.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3D156B" w:rsidRPr="003D156B" w:rsidRDefault="003D156B" w:rsidP="003D1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56B">
        <w:rPr>
          <w:rFonts w:ascii="Times New Roman" w:hAnsi="Times New Roman"/>
          <w:sz w:val="24"/>
          <w:szCs w:val="24"/>
        </w:rPr>
        <w:t>2.14.7.3. сопровождение инвалидов, имеющих стойкие расстройствафункции зрения и самостоятельного передвижения, и оказание им помощи внутри помещения;</w:t>
      </w:r>
    </w:p>
    <w:p w:rsidR="003D156B" w:rsidRPr="003D156B" w:rsidRDefault="003D156B" w:rsidP="003D1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56B">
        <w:rPr>
          <w:rFonts w:ascii="Times New Roman" w:hAnsi="Times New Roman"/>
          <w:sz w:val="24"/>
          <w:szCs w:val="24"/>
        </w:rPr>
        <w:t>2.14.7.4.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3D156B" w:rsidRPr="003D156B" w:rsidRDefault="003D156B" w:rsidP="003D1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56B">
        <w:rPr>
          <w:rFonts w:ascii="Times New Roman" w:hAnsi="Times New Roman"/>
          <w:sz w:val="24"/>
          <w:szCs w:val="24"/>
        </w:rPr>
        <w:t xml:space="preserve">2.14.7.5.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D156B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3D156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D156B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3D156B">
        <w:rPr>
          <w:rFonts w:ascii="Times New Roman" w:hAnsi="Times New Roman"/>
          <w:sz w:val="24"/>
          <w:szCs w:val="24"/>
        </w:rPr>
        <w:t>;</w:t>
      </w:r>
    </w:p>
    <w:p w:rsidR="003D156B" w:rsidRPr="003D156B" w:rsidRDefault="003D156B" w:rsidP="003D1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56B">
        <w:rPr>
          <w:rFonts w:ascii="Times New Roman" w:hAnsi="Times New Roman"/>
          <w:sz w:val="24"/>
          <w:szCs w:val="24"/>
        </w:rPr>
        <w:t>2.14.7.6.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3D156B" w:rsidRPr="003D156B" w:rsidRDefault="003D156B" w:rsidP="003D1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56B">
        <w:rPr>
          <w:rFonts w:ascii="Times New Roman" w:hAnsi="Times New Roman"/>
          <w:sz w:val="24"/>
          <w:szCs w:val="24"/>
        </w:rPr>
        <w:t>2.14.7.7. возможность самостоятельного передвижения инвалидов, в том числе передвигающихся в кресле-коляске, в целях доступа к меступредоставления муниципальной услуги, в том числе с помощью сотрудника Администрации;</w:t>
      </w:r>
    </w:p>
    <w:p w:rsidR="003D156B" w:rsidRDefault="003D156B" w:rsidP="003D1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56B">
        <w:rPr>
          <w:rFonts w:ascii="Times New Roman" w:hAnsi="Times New Roman"/>
          <w:sz w:val="24"/>
          <w:szCs w:val="24"/>
        </w:rPr>
        <w:t>2.14.7.8. оказание помощи инвалидам в преодолении барьеров, мешающих получению ими муниципальной услуги наравне с другими лицами.</w:t>
      </w:r>
    </w:p>
    <w:p w:rsidR="003D156B" w:rsidRPr="003D156B" w:rsidRDefault="003D156B" w:rsidP="003D15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156B">
        <w:rPr>
          <w:rFonts w:ascii="Times New Roman" w:hAnsi="Times New Roman"/>
          <w:b/>
          <w:bCs/>
          <w:sz w:val="24"/>
          <w:szCs w:val="24"/>
        </w:rPr>
        <w:t>2.15. Показатели доступности и качества муниципальной услуги</w:t>
      </w:r>
    </w:p>
    <w:p w:rsidR="003D156B" w:rsidRPr="003D156B" w:rsidRDefault="003D156B" w:rsidP="003D1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56B">
        <w:rPr>
          <w:rFonts w:ascii="Times New Roman" w:hAnsi="Times New Roman"/>
          <w:sz w:val="24"/>
          <w:szCs w:val="24"/>
        </w:rPr>
        <w:t>2.15.1. Показателями доступности предоставления муниципальной услуги являются:</w:t>
      </w:r>
    </w:p>
    <w:p w:rsidR="003D156B" w:rsidRPr="003D156B" w:rsidRDefault="003D156B" w:rsidP="003D1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56B">
        <w:rPr>
          <w:rFonts w:ascii="Times New Roman" w:hAnsi="Times New Roman"/>
          <w:sz w:val="24"/>
          <w:szCs w:val="24"/>
        </w:rPr>
        <w:lastRenderedPageBreak/>
        <w:t>2.15.1.1.предоставление возможности получения муниципальной услуги в электронной форме;</w:t>
      </w:r>
    </w:p>
    <w:p w:rsidR="003D156B" w:rsidRPr="003D156B" w:rsidRDefault="003D156B" w:rsidP="003D1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56B">
        <w:rPr>
          <w:rFonts w:ascii="Times New Roman" w:hAnsi="Times New Roman"/>
          <w:sz w:val="24"/>
          <w:szCs w:val="24"/>
        </w:rPr>
        <w:t>2.15.1.2. транспортная или пешая доступность к местам предоставления муниципальной услуги;</w:t>
      </w:r>
    </w:p>
    <w:p w:rsidR="003D156B" w:rsidRPr="003D156B" w:rsidRDefault="003D156B" w:rsidP="003D1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56B">
        <w:rPr>
          <w:rFonts w:ascii="Times New Roman" w:hAnsi="Times New Roman"/>
          <w:sz w:val="24"/>
          <w:szCs w:val="24"/>
        </w:rPr>
        <w:t>2.15.1.3.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3D156B" w:rsidRPr="003D156B" w:rsidRDefault="003D156B" w:rsidP="003D1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56B">
        <w:rPr>
          <w:rFonts w:ascii="Times New Roman" w:hAnsi="Times New Roman"/>
          <w:sz w:val="24"/>
          <w:szCs w:val="24"/>
        </w:rPr>
        <w:t>2.15.1.4. соблюдение требований административного регламента о порядке информирования о предоставлении муниципальной услуги.</w:t>
      </w:r>
    </w:p>
    <w:p w:rsidR="003D156B" w:rsidRPr="003D156B" w:rsidRDefault="003D156B" w:rsidP="003D1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56B">
        <w:rPr>
          <w:rFonts w:ascii="Times New Roman" w:hAnsi="Times New Roman"/>
          <w:sz w:val="24"/>
          <w:szCs w:val="24"/>
        </w:rPr>
        <w:t>2.15.2. Показателями качества предоставления муниципальной услуги являются:</w:t>
      </w:r>
    </w:p>
    <w:p w:rsidR="003D156B" w:rsidRPr="003D156B" w:rsidRDefault="003D156B" w:rsidP="003D1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56B">
        <w:rPr>
          <w:rFonts w:ascii="Times New Roman" w:hAnsi="Times New Roman"/>
          <w:sz w:val="24"/>
          <w:szCs w:val="24"/>
        </w:rPr>
        <w:t>2.15.2.1. отсутствие фактов нарушения сроков предоставления муниципальной услуги;</w:t>
      </w:r>
    </w:p>
    <w:p w:rsidR="003D156B" w:rsidRPr="003D156B" w:rsidRDefault="003D156B" w:rsidP="003D1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56B">
        <w:rPr>
          <w:rFonts w:ascii="Times New Roman" w:hAnsi="Times New Roman"/>
          <w:sz w:val="24"/>
          <w:szCs w:val="24"/>
        </w:rPr>
        <w:t>2.15.2.2. отсутствие опечаток и ошибок в направленных (выданных) в результате предоставления муниципальной услуги документах;</w:t>
      </w:r>
    </w:p>
    <w:p w:rsidR="003D156B" w:rsidRDefault="003D156B" w:rsidP="003D1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56B">
        <w:rPr>
          <w:rFonts w:ascii="Times New Roman" w:hAnsi="Times New Roman"/>
          <w:sz w:val="24"/>
          <w:szCs w:val="24"/>
        </w:rPr>
        <w:t>2.15.2.3. отсутствие обоснованных жалоб заявителя по результатам предоставления муниципальной услуги.</w:t>
      </w:r>
    </w:p>
    <w:p w:rsidR="00A3102F" w:rsidRPr="00A3102F" w:rsidRDefault="00A3102F" w:rsidP="00A31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02F">
        <w:rPr>
          <w:rFonts w:ascii="Times New Roman" w:hAnsi="Times New Roman"/>
          <w:b/>
          <w:bCs/>
          <w:sz w:val="24"/>
          <w:szCs w:val="24"/>
        </w:rPr>
        <w:t>2.16. Иные требования, в том числе учитывающие</w:t>
      </w:r>
    </w:p>
    <w:p w:rsidR="00A3102F" w:rsidRPr="00A3102F" w:rsidRDefault="00A3102F" w:rsidP="00A31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02F">
        <w:rPr>
          <w:rFonts w:ascii="Times New Roman" w:hAnsi="Times New Roman"/>
          <w:b/>
          <w:bCs/>
          <w:sz w:val="24"/>
          <w:szCs w:val="24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3102F" w:rsidRPr="00A3102F" w:rsidRDefault="00A3102F" w:rsidP="00A31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02F">
        <w:rPr>
          <w:rFonts w:ascii="Times New Roman" w:hAnsi="Times New Roman"/>
          <w:sz w:val="24"/>
          <w:szCs w:val="24"/>
        </w:rPr>
        <w:t>2.16.1. В электронной форме заявление и документы подаются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A3102F" w:rsidRPr="00A3102F" w:rsidRDefault="00A3102F" w:rsidP="00A31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02F">
        <w:rPr>
          <w:rFonts w:ascii="Times New Roman" w:hAnsi="Times New Roman"/>
          <w:sz w:val="24"/>
          <w:szCs w:val="24"/>
        </w:rPr>
        <w:t>2.16.2. Заявление в форме электронного документа представляется в Администрацию по выбору заявителя:</w:t>
      </w:r>
    </w:p>
    <w:p w:rsidR="00A3102F" w:rsidRPr="00A3102F" w:rsidRDefault="00A3102F" w:rsidP="00A31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02F">
        <w:rPr>
          <w:rFonts w:ascii="Times New Roman" w:hAnsi="Times New Roman"/>
          <w:sz w:val="24"/>
          <w:szCs w:val="24"/>
        </w:rPr>
        <w:t>путем направления через личный кабинет регионального портала и (или) Единого портала;</w:t>
      </w:r>
    </w:p>
    <w:p w:rsidR="00A3102F" w:rsidRDefault="00A3102F" w:rsidP="00A31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02F">
        <w:rPr>
          <w:rFonts w:ascii="Times New Roman" w:hAnsi="Times New Roman"/>
          <w:sz w:val="24"/>
          <w:szCs w:val="24"/>
        </w:rPr>
        <w:t>путем направления электронного документа в Администрацию на официальную электронную почту.</w:t>
      </w:r>
    </w:p>
    <w:p w:rsidR="00A3102F" w:rsidRDefault="00A3102F" w:rsidP="00A31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102F" w:rsidRPr="00A3102F" w:rsidRDefault="00A3102F" w:rsidP="00A31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02F">
        <w:rPr>
          <w:rFonts w:ascii="Times New Roman" w:hAnsi="Times New Roman"/>
          <w:sz w:val="24"/>
          <w:szCs w:val="24"/>
        </w:rPr>
        <w:t>2.16.3. Заявление в форме электронного документа подписывается электронной подписью (простой или усиленной квалифицированной) заявителя (представителя заявителя).</w:t>
      </w:r>
    </w:p>
    <w:p w:rsidR="00A3102F" w:rsidRPr="00A3102F" w:rsidRDefault="00A3102F" w:rsidP="00A31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02F">
        <w:rPr>
          <w:rFonts w:ascii="Times New Roman" w:hAnsi="Times New Roman"/>
          <w:sz w:val="24"/>
          <w:szCs w:val="24"/>
        </w:rPr>
        <w:t>Заявление, подаваемое в форме электронного документа, с использованием</w:t>
      </w:r>
      <w:r w:rsidR="00587069">
        <w:rPr>
          <w:rFonts w:ascii="Times New Roman" w:hAnsi="Times New Roman"/>
          <w:sz w:val="24"/>
          <w:szCs w:val="24"/>
        </w:rPr>
        <w:t xml:space="preserve"> </w:t>
      </w:r>
      <w:r w:rsidRPr="00A3102F">
        <w:rPr>
          <w:rFonts w:ascii="Times New Roman" w:hAnsi="Times New Roman"/>
          <w:sz w:val="24"/>
          <w:szCs w:val="24"/>
        </w:rPr>
        <w:t>регионального портала и Единого портала,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</w:t>
      </w:r>
      <w:r w:rsidR="00587069">
        <w:rPr>
          <w:rFonts w:ascii="Times New Roman" w:hAnsi="Times New Roman"/>
          <w:sz w:val="24"/>
          <w:szCs w:val="24"/>
        </w:rPr>
        <w:t xml:space="preserve"> </w:t>
      </w:r>
      <w:r w:rsidRPr="00A3102F">
        <w:rPr>
          <w:rFonts w:ascii="Times New Roman" w:hAnsi="Times New Roman"/>
          <w:sz w:val="24"/>
          <w:szCs w:val="24"/>
        </w:rPr>
        <w:t>электронной подписью (если законодательством Российской Федерации для подписания таких документов не установлен иной вид электронной подписи).</w:t>
      </w:r>
    </w:p>
    <w:p w:rsidR="00A3102F" w:rsidRPr="00A3102F" w:rsidRDefault="00A3102F" w:rsidP="00A31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02F">
        <w:rPr>
          <w:rFonts w:ascii="Times New Roman" w:hAnsi="Times New Roman"/>
          <w:sz w:val="24"/>
          <w:szCs w:val="24"/>
        </w:rPr>
        <w:t>2.16.4. Заявление от имени юридического лица заверяется электронной подписью:</w:t>
      </w:r>
    </w:p>
    <w:p w:rsidR="00A3102F" w:rsidRPr="00A3102F" w:rsidRDefault="00A3102F" w:rsidP="00A31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02F">
        <w:rPr>
          <w:rFonts w:ascii="Times New Roman" w:hAnsi="Times New Roman"/>
          <w:sz w:val="24"/>
          <w:szCs w:val="24"/>
        </w:rPr>
        <w:t>лица, действующего от имени юридического лица без доверенности;</w:t>
      </w:r>
    </w:p>
    <w:p w:rsidR="00A3102F" w:rsidRDefault="00A3102F" w:rsidP="00A31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02F">
        <w:rPr>
          <w:rFonts w:ascii="Times New Roman" w:hAnsi="Times New Roman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3102F" w:rsidRPr="00A3102F" w:rsidRDefault="00A3102F" w:rsidP="00A31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02F">
        <w:rPr>
          <w:rFonts w:ascii="Times New Roman" w:hAnsi="Times New Roman"/>
          <w:sz w:val="24"/>
          <w:szCs w:val="24"/>
        </w:rPr>
        <w:t>2.16.5.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</w:t>
      </w:r>
    </w:p>
    <w:p w:rsidR="00A3102F" w:rsidRPr="00A3102F" w:rsidRDefault="00A3102F" w:rsidP="00A31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02F">
        <w:rPr>
          <w:rFonts w:ascii="Times New Roman" w:hAnsi="Times New Roman"/>
          <w:sz w:val="24"/>
          <w:szCs w:val="24"/>
        </w:rPr>
        <w:t>Представление указанного в настоящем пункте документа не требуется в случае представления заявления посредством отправки через  Единый портал, региональный портал, а также если заявление подписано усиленной квалифицированной электронной подписью.</w:t>
      </w:r>
    </w:p>
    <w:p w:rsidR="00A3102F" w:rsidRDefault="00A3102F" w:rsidP="00A31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102F">
        <w:rPr>
          <w:rFonts w:ascii="Times New Roman" w:hAnsi="Times New Roman"/>
          <w:sz w:val="24"/>
          <w:szCs w:val="24"/>
        </w:rPr>
        <w:t>В случае представления заявления представителем заявителя, действующим на основании доверенности, к заявлению такжеприлагается доверенность в виде электронного образа такого документа.</w:t>
      </w:r>
    </w:p>
    <w:p w:rsidR="002D683D" w:rsidRPr="002D683D" w:rsidRDefault="002D683D" w:rsidP="002D6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83D">
        <w:rPr>
          <w:rFonts w:ascii="Times New Roman" w:hAnsi="Times New Roman"/>
          <w:sz w:val="24"/>
          <w:szCs w:val="24"/>
        </w:rPr>
        <w:t>2.16.6. Заявителю в целях получения муниципальной услуги через Единый портал,  региональный портал, обеспечивается возможность:</w:t>
      </w:r>
    </w:p>
    <w:p w:rsidR="002D683D" w:rsidRPr="002D683D" w:rsidRDefault="002D683D" w:rsidP="002D6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83D">
        <w:rPr>
          <w:rFonts w:ascii="Times New Roman" w:hAnsi="Times New Roman"/>
          <w:sz w:val="24"/>
          <w:szCs w:val="24"/>
        </w:rPr>
        <w:lastRenderedPageBreak/>
        <w:t>представления документов в электронном виде;</w:t>
      </w:r>
    </w:p>
    <w:p w:rsidR="002D683D" w:rsidRPr="002D683D" w:rsidRDefault="002D683D" w:rsidP="002D6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83D">
        <w:rPr>
          <w:rFonts w:ascii="Times New Roman" w:hAnsi="Times New Roman"/>
          <w:sz w:val="24"/>
          <w:szCs w:val="24"/>
        </w:rPr>
        <w:t>осуществления копирования форм заявлений;</w:t>
      </w:r>
    </w:p>
    <w:p w:rsidR="002D683D" w:rsidRPr="002D683D" w:rsidRDefault="002D683D" w:rsidP="002D6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83D">
        <w:rPr>
          <w:rFonts w:ascii="Times New Roman" w:hAnsi="Times New Roman"/>
          <w:sz w:val="24"/>
          <w:szCs w:val="24"/>
        </w:rPr>
        <w:t>получения заявителем сведений о ходе предоставления муниципальной услуги;</w:t>
      </w:r>
    </w:p>
    <w:p w:rsidR="002D683D" w:rsidRPr="002D683D" w:rsidRDefault="002D683D" w:rsidP="002D6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83D">
        <w:rPr>
          <w:rFonts w:ascii="Times New Roman" w:hAnsi="Times New Roman"/>
          <w:sz w:val="24"/>
          <w:szCs w:val="24"/>
        </w:rPr>
        <w:t>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:rsidR="002D683D" w:rsidRPr="002D683D" w:rsidRDefault="002D683D" w:rsidP="002D6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83D">
        <w:rPr>
          <w:rFonts w:ascii="Times New Roman" w:hAnsi="Times New Roman"/>
          <w:sz w:val="24"/>
          <w:szCs w:val="24"/>
        </w:rPr>
        <w:t xml:space="preserve">2.16.7. Заявление в форме электронного документа представляется в Администрацию в виде файлов в формате </w:t>
      </w:r>
      <w:proofErr w:type="spellStart"/>
      <w:r w:rsidRPr="002D683D">
        <w:rPr>
          <w:rFonts w:ascii="Times New Roman" w:hAnsi="Times New Roman"/>
          <w:sz w:val="24"/>
          <w:szCs w:val="24"/>
        </w:rPr>
        <w:t>doc</w:t>
      </w:r>
      <w:proofErr w:type="spellEnd"/>
      <w:r w:rsidRPr="002D68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683D">
        <w:rPr>
          <w:rFonts w:ascii="Times New Roman" w:hAnsi="Times New Roman"/>
          <w:sz w:val="24"/>
          <w:szCs w:val="24"/>
        </w:rPr>
        <w:t>docx</w:t>
      </w:r>
      <w:proofErr w:type="spellEnd"/>
      <w:r w:rsidRPr="002D68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683D">
        <w:rPr>
          <w:rFonts w:ascii="Times New Roman" w:hAnsi="Times New Roman"/>
          <w:sz w:val="24"/>
          <w:szCs w:val="24"/>
        </w:rPr>
        <w:t>txt</w:t>
      </w:r>
      <w:proofErr w:type="spellEnd"/>
      <w:r w:rsidRPr="002D68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683D">
        <w:rPr>
          <w:rFonts w:ascii="Times New Roman" w:hAnsi="Times New Roman"/>
          <w:sz w:val="24"/>
          <w:szCs w:val="24"/>
        </w:rPr>
        <w:t>xls</w:t>
      </w:r>
      <w:proofErr w:type="spellEnd"/>
      <w:r w:rsidRPr="002D68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683D">
        <w:rPr>
          <w:rFonts w:ascii="Times New Roman" w:hAnsi="Times New Roman"/>
          <w:sz w:val="24"/>
          <w:szCs w:val="24"/>
        </w:rPr>
        <w:t>xlsx</w:t>
      </w:r>
      <w:proofErr w:type="spellEnd"/>
      <w:r w:rsidRPr="002D68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683D">
        <w:rPr>
          <w:rFonts w:ascii="Times New Roman" w:hAnsi="Times New Roman"/>
          <w:sz w:val="24"/>
          <w:szCs w:val="24"/>
        </w:rPr>
        <w:t>rtf</w:t>
      </w:r>
      <w:proofErr w:type="spellEnd"/>
      <w:r w:rsidRPr="002D683D">
        <w:rPr>
          <w:rFonts w:ascii="Times New Roman" w:hAnsi="Times New Roman"/>
          <w:sz w:val="24"/>
          <w:szCs w:val="24"/>
        </w:rPr>
        <w:t>, если указанное заявление предоставляется в форме электронного документа посредствомэлектронной почты.</w:t>
      </w:r>
    </w:p>
    <w:p w:rsidR="002D683D" w:rsidRDefault="002D683D" w:rsidP="002D6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83D">
        <w:rPr>
          <w:rFonts w:ascii="Times New Roman" w:hAnsi="Times New Roman"/>
          <w:sz w:val="24"/>
          <w:szCs w:val="24"/>
        </w:rPr>
        <w:t>2.16.8.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2465D" w:rsidRPr="00B2465D" w:rsidRDefault="00B2465D" w:rsidP="00B2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65D">
        <w:rPr>
          <w:rFonts w:ascii="Times New Roman" w:hAnsi="Times New Roman"/>
          <w:sz w:val="24"/>
          <w:szCs w:val="24"/>
        </w:rPr>
        <w:t>Качество предоставляемых электронных документов (электронных образов документов) в форматах PDF, TIFдолжно позволять в полном объеме прочитать текст документа и распознать реквизиты документа.</w:t>
      </w:r>
    </w:p>
    <w:p w:rsidR="00B2465D" w:rsidRPr="00B2465D" w:rsidRDefault="00B2465D" w:rsidP="00B2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65D">
        <w:rPr>
          <w:rFonts w:ascii="Times New Roman" w:hAnsi="Times New Roman"/>
          <w:sz w:val="24"/>
          <w:szCs w:val="24"/>
        </w:rPr>
        <w:t>2.16.9. 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B2465D" w:rsidRPr="00B2465D" w:rsidRDefault="00B2465D" w:rsidP="00B2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65D">
        <w:rPr>
          <w:rFonts w:ascii="Times New Roman" w:hAnsi="Times New Roman"/>
          <w:sz w:val="24"/>
          <w:szCs w:val="24"/>
        </w:rPr>
        <w:t>2.16.10.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B2465D" w:rsidRDefault="00B2465D" w:rsidP="00B246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65D">
        <w:rPr>
          <w:rFonts w:ascii="Times New Roman" w:hAnsi="Times New Roman"/>
          <w:sz w:val="24"/>
          <w:szCs w:val="24"/>
        </w:rPr>
        <w:t>2.16.11. Муниципальная услуга в многофункциональном центре предоставления государственных и муниципальных услуг не предоставляется.</w:t>
      </w:r>
    </w:p>
    <w:p w:rsidR="00F940AD" w:rsidRPr="00F940AD" w:rsidRDefault="00F940AD" w:rsidP="00F940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40AD">
        <w:rPr>
          <w:rFonts w:ascii="Times New Roman" w:hAnsi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</w:p>
    <w:p w:rsidR="00F940AD" w:rsidRPr="00F940AD" w:rsidRDefault="00F940AD" w:rsidP="00F94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0AD">
        <w:rPr>
          <w:rFonts w:ascii="Times New Roman" w:hAnsi="Times New Roman"/>
          <w:b/>
          <w:bCs/>
          <w:sz w:val="24"/>
          <w:szCs w:val="24"/>
        </w:rPr>
        <w:t xml:space="preserve">3.1. Перечень административных процедур </w:t>
      </w:r>
    </w:p>
    <w:p w:rsidR="00F940AD" w:rsidRPr="00F940AD" w:rsidRDefault="00F940AD" w:rsidP="00F94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0AD">
        <w:rPr>
          <w:rFonts w:ascii="Times New Roman" w:hAnsi="Times New Roman"/>
          <w:sz w:val="24"/>
          <w:szCs w:val="24"/>
        </w:rPr>
        <w:t xml:space="preserve">3.1.1.Предоставление муниципальной услуги включает следующие административные процедуры: </w:t>
      </w:r>
    </w:p>
    <w:p w:rsidR="00F940AD" w:rsidRPr="00F940AD" w:rsidRDefault="00F940AD" w:rsidP="00F94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0AD">
        <w:rPr>
          <w:rFonts w:ascii="Times New Roman" w:hAnsi="Times New Roman"/>
          <w:sz w:val="24"/>
          <w:szCs w:val="24"/>
        </w:rPr>
        <w:t xml:space="preserve">3.1.1.1. прием и регистрация заявления и документов, необходимых для предоставления муниципальной услуги; </w:t>
      </w:r>
    </w:p>
    <w:p w:rsidR="00F940AD" w:rsidRPr="00F940AD" w:rsidRDefault="00F940AD" w:rsidP="00F94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0AD">
        <w:rPr>
          <w:rFonts w:ascii="Times New Roman" w:hAnsi="Times New Roman"/>
          <w:sz w:val="24"/>
          <w:szCs w:val="24"/>
        </w:rPr>
        <w:t xml:space="preserve">3.1.1.2. формирование и направление межведомственных запросов; </w:t>
      </w:r>
    </w:p>
    <w:p w:rsidR="00F940AD" w:rsidRPr="00F940AD" w:rsidRDefault="00F940AD" w:rsidP="00F94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0AD">
        <w:rPr>
          <w:rFonts w:ascii="Times New Roman" w:hAnsi="Times New Roman"/>
          <w:sz w:val="24"/>
          <w:szCs w:val="24"/>
        </w:rPr>
        <w:t xml:space="preserve">3.1.1.3. совершение нотариального действия, либо приостановление, отказ в совершении нотариальных действий; </w:t>
      </w:r>
    </w:p>
    <w:p w:rsidR="00F940AD" w:rsidRDefault="00F940AD" w:rsidP="00F94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0AD">
        <w:rPr>
          <w:rFonts w:ascii="Times New Roman" w:hAnsi="Times New Roman"/>
          <w:sz w:val="24"/>
          <w:szCs w:val="24"/>
        </w:rPr>
        <w:t>3.1.1.4. выдача результата предоставления муниципальной услуги.</w:t>
      </w:r>
    </w:p>
    <w:p w:rsidR="006B3A03" w:rsidRPr="006B3A03" w:rsidRDefault="006B3A03" w:rsidP="006B3A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A03">
        <w:rPr>
          <w:rFonts w:ascii="Times New Roman" w:hAnsi="Times New Roman"/>
          <w:b/>
          <w:bCs/>
          <w:sz w:val="24"/>
          <w:szCs w:val="24"/>
        </w:rPr>
        <w:t>3.2. Прием и регистрация заявления и документов, необходимых для предоставления муниципальной услуги</w:t>
      </w:r>
    </w:p>
    <w:p w:rsidR="006B3A03" w:rsidRPr="006B3A03" w:rsidRDefault="006B3A03" w:rsidP="006B3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A03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обращение заявителя к должностному лицу администрации, ответственному за исполнение муниципальной услуги по совершению нотариальных действий. </w:t>
      </w:r>
    </w:p>
    <w:p w:rsidR="006B3A03" w:rsidRPr="006B3A03" w:rsidRDefault="006B3A03" w:rsidP="006B3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A03">
        <w:rPr>
          <w:rFonts w:ascii="Times New Roman" w:hAnsi="Times New Roman"/>
          <w:sz w:val="24"/>
          <w:szCs w:val="24"/>
        </w:rPr>
        <w:t xml:space="preserve">Время ожидания заявителя при обращении к должностному лицу не может превышать 15 мин. </w:t>
      </w:r>
    </w:p>
    <w:p w:rsidR="006B3A03" w:rsidRPr="006B3A03" w:rsidRDefault="006B3A03" w:rsidP="006B3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A03">
        <w:rPr>
          <w:rFonts w:ascii="Times New Roman" w:hAnsi="Times New Roman"/>
          <w:sz w:val="24"/>
          <w:szCs w:val="24"/>
        </w:rPr>
        <w:t xml:space="preserve">Должностное лицо администрации, к которому обратился заявитель, обязан назвать должность, фамилию, имя отчество предложить представится заявителю, выяснить в целях совершения какого нотариального действия обращается заявитель и предложить предоставить необходимые документы для совершения нотариальных действий. </w:t>
      </w:r>
    </w:p>
    <w:p w:rsidR="006B3A03" w:rsidRDefault="006B3A03" w:rsidP="006B3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A03">
        <w:rPr>
          <w:rFonts w:ascii="Times New Roman" w:hAnsi="Times New Roman"/>
          <w:sz w:val="24"/>
          <w:szCs w:val="24"/>
        </w:rPr>
        <w:t>Должностное лицо администрации устанавливает личность обратившегося за совершением нотариального действия заявителя.</w:t>
      </w:r>
    </w:p>
    <w:p w:rsidR="00BC4B05" w:rsidRPr="00BC4B05" w:rsidRDefault="00BC4B05" w:rsidP="00BC4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B05">
        <w:rPr>
          <w:rFonts w:ascii="Times New Roman" w:hAnsi="Times New Roman"/>
          <w:sz w:val="24"/>
          <w:szCs w:val="24"/>
        </w:rPr>
        <w:t xml:space="preserve">Установление личности должно производиться на основании паспорта или других документов, исключающих любые сомнения относительно личности гражданина. </w:t>
      </w:r>
    </w:p>
    <w:p w:rsidR="00BC4B05" w:rsidRPr="00BC4B05" w:rsidRDefault="00BC4B05" w:rsidP="00BC4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B05">
        <w:rPr>
          <w:rFonts w:ascii="Times New Roman" w:hAnsi="Times New Roman"/>
          <w:sz w:val="24"/>
          <w:szCs w:val="24"/>
        </w:rPr>
        <w:lastRenderedPageBreak/>
        <w:t xml:space="preserve">Время для приема заявителя и рассмотрения документов, предоставленных заявителем не может превышать 15 минут. </w:t>
      </w:r>
    </w:p>
    <w:p w:rsidR="00BC4B05" w:rsidRDefault="00BC4B05" w:rsidP="00BC4B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B05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предоставленных заявителем документов для предоставления муниципальной услуги по совершению нотариальных действий или отказ должностного лица администрации в совершении нотариальных действий.</w:t>
      </w:r>
    </w:p>
    <w:p w:rsidR="006E1C52" w:rsidRPr="006E1C52" w:rsidRDefault="006E1C52" w:rsidP="006E1C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1C52">
        <w:rPr>
          <w:rFonts w:ascii="Times New Roman" w:hAnsi="Times New Roman"/>
          <w:b/>
          <w:bCs/>
          <w:sz w:val="24"/>
          <w:szCs w:val="24"/>
        </w:rPr>
        <w:t>3.3. Формирование и направление межведомственных запросов</w:t>
      </w:r>
    </w:p>
    <w:p w:rsidR="006E1C52" w:rsidRPr="006E1C52" w:rsidRDefault="006E1C52" w:rsidP="006E1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C52">
        <w:rPr>
          <w:rFonts w:ascii="Times New Roman" w:hAnsi="Times New Roman"/>
          <w:sz w:val="24"/>
          <w:szCs w:val="24"/>
        </w:rPr>
        <w:t>3.3.1. Основанием для начала административной процедуры является принятие к дальнейшему рассмотрению заявления без приложения документов, которые в соответствии с пунктом 2.7.1 настоящего административного регламента находятся в распоряжении государственных органов, и иных организаций, участвующих в предоставлении муниципальной услуги, если заявитель не представил указанные документы самостоятельно.</w:t>
      </w:r>
    </w:p>
    <w:p w:rsidR="006E1C52" w:rsidRPr="006E1C52" w:rsidRDefault="006E1C52" w:rsidP="006E1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C52">
        <w:rPr>
          <w:rFonts w:ascii="Times New Roman" w:hAnsi="Times New Roman"/>
          <w:sz w:val="24"/>
          <w:szCs w:val="24"/>
        </w:rPr>
        <w:t>3.3.2.      В этом случае в зависимости от представленных документов ответственный исполнитель в течение 2 рабочих дней от даты регистрации заявления осуществляет подготовку и направление межведомственного запроса в организации, участвующие в предоставлении муниципальной услуги, дляполучения документов, необходимых для решения вопроса о предоставлении муниципальной услуги.</w:t>
      </w:r>
    </w:p>
    <w:p w:rsidR="006E1C52" w:rsidRPr="006E1C52" w:rsidRDefault="006E1C52" w:rsidP="006E1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C52">
        <w:rPr>
          <w:rFonts w:ascii="Times New Roman" w:hAnsi="Times New Roman"/>
          <w:sz w:val="24"/>
          <w:szCs w:val="24"/>
        </w:rPr>
        <w:t>3.3.3.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-СМЭВ).</w:t>
      </w:r>
    </w:p>
    <w:p w:rsidR="006E1C52" w:rsidRPr="006E1C52" w:rsidRDefault="006E1C52" w:rsidP="006E1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C52">
        <w:rPr>
          <w:rFonts w:ascii="Times New Roman" w:hAnsi="Times New Roman"/>
          <w:sz w:val="24"/>
          <w:szCs w:val="24"/>
        </w:rPr>
        <w:t>3.3.4.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6E1C52" w:rsidRDefault="006E1C52" w:rsidP="006E1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C52">
        <w:rPr>
          <w:rFonts w:ascii="Times New Roman" w:hAnsi="Times New Roman"/>
          <w:sz w:val="24"/>
          <w:szCs w:val="24"/>
        </w:rPr>
        <w:t>Межведомственный запрос на бумажном носителе заполняется в соответствии с требованиями статьи 72Федерального закона от 27.07.2010     № 210-ФЗ «Об организации предоставления государственных и муниципальных услуг».</w:t>
      </w:r>
    </w:p>
    <w:p w:rsidR="006E1C52" w:rsidRPr="006E1C52" w:rsidRDefault="006E1C52" w:rsidP="006E1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C52">
        <w:rPr>
          <w:rFonts w:ascii="Times New Roman" w:hAnsi="Times New Roman"/>
          <w:sz w:val="24"/>
          <w:szCs w:val="24"/>
        </w:rPr>
        <w:t>3.3.5.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 не может превышать 5 рабочих дней со дня получения соответствующего межведомственного запроса.</w:t>
      </w:r>
    </w:p>
    <w:p w:rsidR="006E1C52" w:rsidRDefault="006E1C52" w:rsidP="006E1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C52">
        <w:rPr>
          <w:rFonts w:ascii="Times New Roman" w:hAnsi="Times New Roman"/>
          <w:sz w:val="24"/>
          <w:szCs w:val="24"/>
        </w:rPr>
        <w:t>3.3.6.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исполнителя, направлявшего межведомственный запрос, с указанием его фамилии и инициалов, даты и времени их получения.</w:t>
      </w:r>
    </w:p>
    <w:p w:rsidR="006E1C52" w:rsidRPr="006E1C52" w:rsidRDefault="006E1C52" w:rsidP="006E1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C52">
        <w:rPr>
          <w:rFonts w:ascii="Times New Roman" w:hAnsi="Times New Roman"/>
          <w:sz w:val="24"/>
          <w:szCs w:val="24"/>
        </w:rPr>
        <w:t xml:space="preserve">3.3.7. Ответы на запросы в бумажном виде приобщаются к заявлению. </w:t>
      </w:r>
    </w:p>
    <w:p w:rsidR="006E1C52" w:rsidRPr="006E1C52" w:rsidRDefault="006E1C52" w:rsidP="006E1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C52">
        <w:rPr>
          <w:rFonts w:ascii="Times New Roman" w:hAnsi="Times New Roman"/>
          <w:sz w:val="24"/>
          <w:szCs w:val="24"/>
        </w:rPr>
        <w:t xml:space="preserve">3.3.8. Продолжительность административной процедуры (максимальный срок ее выполнения) составляет 6 рабочих дней. </w:t>
      </w:r>
    </w:p>
    <w:p w:rsidR="006E1C52" w:rsidRPr="006E1C52" w:rsidRDefault="006E1C52" w:rsidP="006E1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C52">
        <w:rPr>
          <w:rFonts w:ascii="Times New Roman" w:hAnsi="Times New Roman"/>
          <w:sz w:val="24"/>
          <w:szCs w:val="24"/>
        </w:rPr>
        <w:t xml:space="preserve">3.3.9.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 </w:t>
      </w:r>
    </w:p>
    <w:p w:rsidR="006E1C52" w:rsidRPr="006E1C52" w:rsidRDefault="006E1C52" w:rsidP="006E1C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1C52">
        <w:rPr>
          <w:rFonts w:ascii="Times New Roman" w:hAnsi="Times New Roman"/>
          <w:b/>
          <w:bCs/>
          <w:sz w:val="24"/>
          <w:szCs w:val="24"/>
        </w:rPr>
        <w:t>3.4. Совершение нотариального действия</w:t>
      </w:r>
    </w:p>
    <w:p w:rsidR="006E1C52" w:rsidRPr="006E1C52" w:rsidRDefault="006E1C52" w:rsidP="006E1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C52">
        <w:rPr>
          <w:rFonts w:ascii="Times New Roman" w:hAnsi="Times New Roman"/>
          <w:sz w:val="24"/>
          <w:szCs w:val="24"/>
        </w:rPr>
        <w:t xml:space="preserve">3.4.1. Основанием для начала административной процедуры является принятие решения о совершении нотариального действия. </w:t>
      </w:r>
    </w:p>
    <w:p w:rsidR="006E1C52" w:rsidRPr="006E1C52" w:rsidRDefault="006E1C52" w:rsidP="006E1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C52">
        <w:rPr>
          <w:rFonts w:ascii="Times New Roman" w:hAnsi="Times New Roman"/>
          <w:sz w:val="24"/>
          <w:szCs w:val="24"/>
        </w:rPr>
        <w:t xml:space="preserve">Должностное лицо, ответственное за предоставление муниципальной услуги, на основании принятого решения, совершает нотариальное действие, регистрирует документ и заверяет его печатью. </w:t>
      </w:r>
    </w:p>
    <w:p w:rsidR="006E1C52" w:rsidRPr="006E1C52" w:rsidRDefault="006E1C52" w:rsidP="006E1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C52">
        <w:rPr>
          <w:rFonts w:ascii="Times New Roman" w:hAnsi="Times New Roman"/>
          <w:sz w:val="24"/>
          <w:szCs w:val="24"/>
        </w:rPr>
        <w:t xml:space="preserve">Нотариальные действия совершаются при предъявлении всех необходимых для этого документов и уплате государственной пошлины. </w:t>
      </w:r>
    </w:p>
    <w:p w:rsidR="006E1C52" w:rsidRPr="006E1C52" w:rsidRDefault="006E1C52" w:rsidP="006E1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C52">
        <w:rPr>
          <w:rFonts w:ascii="Times New Roman" w:hAnsi="Times New Roman"/>
          <w:sz w:val="24"/>
          <w:szCs w:val="24"/>
        </w:rPr>
        <w:t xml:space="preserve">Максимальный срок исполнения административной процедуры составляет 20 минут. </w:t>
      </w:r>
    </w:p>
    <w:p w:rsidR="006E1C52" w:rsidRDefault="006E1C52" w:rsidP="006E1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C52">
        <w:rPr>
          <w:rFonts w:ascii="Times New Roman" w:hAnsi="Times New Roman"/>
          <w:sz w:val="24"/>
          <w:szCs w:val="24"/>
        </w:rPr>
        <w:lastRenderedPageBreak/>
        <w:t>Критерием принятия решения является наличие у заявителя права на получение муниципальной услуги.</w:t>
      </w:r>
    </w:p>
    <w:p w:rsidR="000E6FE4" w:rsidRPr="000E6FE4" w:rsidRDefault="000E6FE4" w:rsidP="000E6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FE4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нотариально удостоверенный документ. </w:t>
      </w:r>
    </w:p>
    <w:p w:rsidR="000E6FE4" w:rsidRPr="000E6FE4" w:rsidRDefault="000E6FE4" w:rsidP="000E6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FE4">
        <w:rPr>
          <w:rFonts w:ascii="Times New Roman" w:hAnsi="Times New Roman"/>
          <w:sz w:val="24"/>
          <w:szCs w:val="24"/>
        </w:rPr>
        <w:t xml:space="preserve">Способом фиксации результата выполнения административной процедуры является регистрация в реестре регистрации нотариальных действий. </w:t>
      </w:r>
    </w:p>
    <w:p w:rsidR="000E6FE4" w:rsidRPr="000E6FE4" w:rsidRDefault="000E6FE4" w:rsidP="000E6F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6FE4">
        <w:rPr>
          <w:rFonts w:ascii="Times New Roman" w:hAnsi="Times New Roman"/>
          <w:b/>
          <w:bCs/>
          <w:sz w:val="24"/>
          <w:szCs w:val="24"/>
        </w:rPr>
        <w:t>3.5. Выдача результата предоставления муниципальной услуги заявителю</w:t>
      </w:r>
    </w:p>
    <w:p w:rsidR="000E6FE4" w:rsidRPr="000E6FE4" w:rsidRDefault="000E6FE4" w:rsidP="000E6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FE4">
        <w:rPr>
          <w:rFonts w:ascii="Times New Roman" w:hAnsi="Times New Roman"/>
          <w:sz w:val="24"/>
          <w:szCs w:val="24"/>
        </w:rPr>
        <w:t xml:space="preserve">3.5.1. Основанием для начала административной процедуры является наличие нотариально удостоверенных документов или уведомления об отказе в предоставлении муниципальной услуги. </w:t>
      </w:r>
    </w:p>
    <w:p w:rsidR="000E6FE4" w:rsidRPr="000E6FE4" w:rsidRDefault="000E6FE4" w:rsidP="000E6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FE4">
        <w:rPr>
          <w:rFonts w:ascii="Times New Roman" w:hAnsi="Times New Roman"/>
          <w:sz w:val="24"/>
          <w:szCs w:val="24"/>
        </w:rPr>
        <w:t xml:space="preserve">Должностное лицо, предоставляющий муниципальную услугу, выдает заявителю результат муниципальной услуги лично. В реестре регистрации нотариальных действий проставляется соответствующая запись. </w:t>
      </w:r>
    </w:p>
    <w:p w:rsidR="000E6FE4" w:rsidRPr="000E6FE4" w:rsidRDefault="000E6FE4" w:rsidP="000E6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FE4">
        <w:rPr>
          <w:rFonts w:ascii="Times New Roman" w:hAnsi="Times New Roman"/>
          <w:sz w:val="24"/>
          <w:szCs w:val="24"/>
        </w:rPr>
        <w:t xml:space="preserve">Максимальный срок исполнения административной процедуры составляет 10 минут. </w:t>
      </w:r>
    </w:p>
    <w:p w:rsidR="000E6FE4" w:rsidRPr="000E6FE4" w:rsidRDefault="000E6FE4" w:rsidP="000E6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FE4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выдача заявителю нотариально удостоверенного документа. </w:t>
      </w:r>
    </w:p>
    <w:p w:rsidR="000E6FE4" w:rsidRPr="000E6FE4" w:rsidRDefault="000E6FE4" w:rsidP="000E6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FE4">
        <w:rPr>
          <w:rFonts w:ascii="Times New Roman" w:hAnsi="Times New Roman"/>
          <w:sz w:val="24"/>
          <w:szCs w:val="24"/>
        </w:rPr>
        <w:t xml:space="preserve">Способом фиксации результата административной процедуры является роспись заявителя в получении нотариально удостоверенного документа. </w:t>
      </w:r>
    </w:p>
    <w:p w:rsidR="00007447" w:rsidRPr="00007447" w:rsidRDefault="000E6FE4" w:rsidP="00007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FE4">
        <w:rPr>
          <w:rFonts w:ascii="Times New Roman" w:hAnsi="Times New Roman"/>
          <w:sz w:val="24"/>
          <w:szCs w:val="24"/>
        </w:rPr>
        <w:t>Все нотариальные действия, совершаемые должностным лицом,</w:t>
      </w:r>
      <w:r w:rsidR="00007447" w:rsidRPr="00007447">
        <w:rPr>
          <w:rFonts w:ascii="Times New Roman" w:hAnsi="Times New Roman"/>
          <w:sz w:val="24"/>
          <w:szCs w:val="24"/>
        </w:rPr>
        <w:t xml:space="preserve">регистрируются в реестре регистрации нотариальных действий (далее - реестр), форма которого утверждена приказом Минюста России N 16. </w:t>
      </w:r>
    </w:p>
    <w:p w:rsidR="00007447" w:rsidRPr="00007447" w:rsidRDefault="00007447" w:rsidP="000074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447">
        <w:rPr>
          <w:rFonts w:ascii="Times New Roman" w:hAnsi="Times New Roman"/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007447" w:rsidRPr="00007447" w:rsidRDefault="00007447" w:rsidP="00007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447">
        <w:rPr>
          <w:rFonts w:ascii="Times New Roman" w:hAnsi="Times New Roman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органа местного самоуправления, 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007447" w:rsidRPr="00007447" w:rsidRDefault="00007447" w:rsidP="00007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447"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0E6FE4" w:rsidRDefault="00007447" w:rsidP="00007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447">
        <w:rPr>
          <w:rFonts w:ascii="Times New Roman" w:hAnsi="Times New Roman"/>
          <w:sz w:val="24"/>
          <w:szCs w:val="24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007447" w:rsidRPr="00007447" w:rsidRDefault="00007447" w:rsidP="00007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447">
        <w:rPr>
          <w:rFonts w:ascii="Times New Roman" w:hAnsi="Times New Roman"/>
          <w:sz w:val="24"/>
          <w:szCs w:val="24"/>
        </w:rPr>
        <w:t>При проведении плановой проверки рассматриваются все вопросы, связанные с предоставлениеммуниципальной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007447" w:rsidRPr="00007447" w:rsidRDefault="00007447" w:rsidP="00007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447">
        <w:rPr>
          <w:rFonts w:ascii="Times New Roman" w:hAnsi="Times New Roman"/>
          <w:sz w:val="24"/>
          <w:szCs w:val="24"/>
        </w:rPr>
        <w:t>Плановые проверки полноты и качества предоставления муниципальной услуги проводятся на основании распоряжения главы сельсовета, не реже одного раза в год.</w:t>
      </w:r>
    </w:p>
    <w:p w:rsidR="00007447" w:rsidRPr="00007447" w:rsidRDefault="00007447" w:rsidP="00007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447">
        <w:rPr>
          <w:rFonts w:ascii="Times New Roman" w:hAnsi="Times New Roman"/>
          <w:sz w:val="24"/>
          <w:szCs w:val="24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граждан, связанных с нарушениями при предоставлении муниципальной услуги.</w:t>
      </w:r>
    </w:p>
    <w:p w:rsidR="00007447" w:rsidRPr="00007447" w:rsidRDefault="00007447" w:rsidP="00007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447">
        <w:rPr>
          <w:rFonts w:ascii="Times New Roman" w:hAnsi="Times New Roman"/>
          <w:sz w:val="24"/>
          <w:szCs w:val="24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007447" w:rsidRPr="00007447" w:rsidRDefault="00007447" w:rsidP="00007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447">
        <w:rPr>
          <w:rFonts w:ascii="Times New Roman" w:hAnsi="Times New Roman"/>
          <w:sz w:val="24"/>
          <w:szCs w:val="24"/>
        </w:rPr>
        <w:t>4.4. Персональная ответственностьмуниципальных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007447" w:rsidRPr="00007447" w:rsidRDefault="00007447" w:rsidP="00007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447">
        <w:rPr>
          <w:rFonts w:ascii="Times New Roman" w:hAnsi="Times New Roman"/>
          <w:sz w:val="24"/>
          <w:szCs w:val="24"/>
        </w:rPr>
        <w:t>4.5. Ответственные исполнители несут персональную ответственность за:</w:t>
      </w:r>
    </w:p>
    <w:p w:rsidR="00007447" w:rsidRPr="00007447" w:rsidRDefault="00007447" w:rsidP="00007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447">
        <w:rPr>
          <w:rFonts w:ascii="Times New Roman" w:hAnsi="Times New Roman"/>
          <w:sz w:val="24"/>
          <w:szCs w:val="24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007447" w:rsidRDefault="00007447" w:rsidP="00007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447">
        <w:rPr>
          <w:rFonts w:ascii="Times New Roman" w:hAnsi="Times New Roman"/>
          <w:sz w:val="24"/>
          <w:szCs w:val="24"/>
        </w:rPr>
        <w:lastRenderedPageBreak/>
        <w:t>4.5.2. соблюдение сроков выполнения административных процедур при предоставлении муниципальной услуги.</w:t>
      </w:r>
    </w:p>
    <w:p w:rsidR="00007447" w:rsidRPr="00007447" w:rsidRDefault="00007447" w:rsidP="00007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447">
        <w:rPr>
          <w:rFonts w:ascii="Times New Roman" w:hAnsi="Times New Roman"/>
          <w:sz w:val="24"/>
          <w:szCs w:val="24"/>
        </w:rPr>
        <w:t xml:space="preserve">4.6. Граждане, их объединения и организации могут контролировать предоставление муниципальной услуги путем получения информации по </w:t>
      </w:r>
    </w:p>
    <w:p w:rsidR="00007447" w:rsidRPr="00007447" w:rsidRDefault="00007447" w:rsidP="000074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447">
        <w:rPr>
          <w:rFonts w:ascii="Times New Roman" w:hAnsi="Times New Roman"/>
          <w:sz w:val="24"/>
          <w:szCs w:val="24"/>
        </w:rPr>
        <w:t>телефону, по письменным обращениям, по электронной почте и через Единый портал или региональный портал.</w:t>
      </w:r>
    </w:p>
    <w:p w:rsidR="00007447" w:rsidRPr="00007447" w:rsidRDefault="00007447" w:rsidP="000074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447">
        <w:rPr>
          <w:rFonts w:ascii="Times New Roman" w:hAnsi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007447" w:rsidRPr="00007447" w:rsidRDefault="00007447" w:rsidP="000074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7447">
        <w:rPr>
          <w:rFonts w:ascii="Times New Roman" w:hAnsi="Times New Roman"/>
          <w:bCs/>
          <w:sz w:val="24"/>
          <w:szCs w:val="24"/>
        </w:rPr>
        <w:t>5.1. Заявитель имеет право на досудебное (внесудебное) обжалование решений и действий(бездействия) Администрации, должностных лиц, муниципальных служащих Администрации на любом этапе предоставления муниципальной услуги.</w:t>
      </w:r>
    </w:p>
    <w:p w:rsidR="00007447" w:rsidRPr="00007447" w:rsidRDefault="00007447" w:rsidP="000074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7447">
        <w:rPr>
          <w:rFonts w:ascii="Times New Roman" w:hAnsi="Times New Roman"/>
          <w:bCs/>
          <w:sz w:val="24"/>
          <w:szCs w:val="24"/>
        </w:rPr>
        <w:t>5.2. Заявитель может обратиться с жалобой в том числе в следующихслучаях:</w:t>
      </w:r>
    </w:p>
    <w:p w:rsidR="00007447" w:rsidRPr="00007447" w:rsidRDefault="00007447" w:rsidP="000074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7447">
        <w:rPr>
          <w:rFonts w:ascii="Times New Roman" w:hAnsi="Times New Roman"/>
          <w:bCs/>
          <w:sz w:val="24"/>
          <w:szCs w:val="24"/>
        </w:rPr>
        <w:t>5.2.1. нарушение срока регистрации заявления (запроса) заявителя о предоставлении муниципальной услуги;</w:t>
      </w:r>
    </w:p>
    <w:p w:rsidR="00007447" w:rsidRPr="00007447" w:rsidRDefault="00007447" w:rsidP="000074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7447">
        <w:rPr>
          <w:rFonts w:ascii="Times New Roman" w:hAnsi="Times New Roman"/>
          <w:bCs/>
          <w:sz w:val="24"/>
          <w:szCs w:val="24"/>
        </w:rPr>
        <w:t>5.2.2. нарушение срока предоставления муниципальной услуги;</w:t>
      </w:r>
    </w:p>
    <w:p w:rsidR="00007447" w:rsidRPr="00007447" w:rsidRDefault="00007447" w:rsidP="000074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7447">
        <w:rPr>
          <w:rFonts w:ascii="Times New Roman" w:hAnsi="Times New Roman"/>
          <w:bCs/>
          <w:sz w:val="24"/>
          <w:szCs w:val="24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007447" w:rsidRPr="00007447" w:rsidRDefault="00007447" w:rsidP="000074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7447">
        <w:rPr>
          <w:rFonts w:ascii="Times New Roman" w:hAnsi="Times New Roman"/>
          <w:bCs/>
          <w:sz w:val="24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C248CF" w:rsidRDefault="00007447" w:rsidP="000074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7447">
        <w:rPr>
          <w:rFonts w:ascii="Times New Roman" w:hAnsi="Times New Roman"/>
          <w:bCs/>
          <w:sz w:val="24"/>
          <w:szCs w:val="24"/>
        </w:rPr>
        <w:t>5.2.5. отказ в предоставлении муниципальной услуги, если основания отказа</w:t>
      </w:r>
      <w:r w:rsidR="00587069">
        <w:rPr>
          <w:rFonts w:ascii="Times New Roman" w:hAnsi="Times New Roman"/>
          <w:bCs/>
          <w:sz w:val="24"/>
          <w:szCs w:val="24"/>
        </w:rPr>
        <w:t xml:space="preserve"> </w:t>
      </w:r>
    </w:p>
    <w:p w:rsidR="00007447" w:rsidRDefault="00007447" w:rsidP="000074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7447">
        <w:rPr>
          <w:rFonts w:ascii="Times New Roman" w:hAnsi="Times New Roman"/>
          <w:bCs/>
          <w:sz w:val="24"/>
          <w:szCs w:val="24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3E407D" w:rsidRPr="003E407D" w:rsidRDefault="003E407D" w:rsidP="003E4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07D">
        <w:rPr>
          <w:rFonts w:ascii="Times New Roman" w:hAnsi="Times New Roman"/>
          <w:sz w:val="24"/>
          <w:szCs w:val="24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3E407D" w:rsidRPr="003E407D" w:rsidRDefault="003E407D" w:rsidP="003E4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07D">
        <w:rPr>
          <w:rFonts w:ascii="Times New Roman" w:hAnsi="Times New Roman"/>
          <w:sz w:val="24"/>
          <w:szCs w:val="24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:rsidR="003E407D" w:rsidRPr="003E407D" w:rsidRDefault="003E407D" w:rsidP="003E4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07D">
        <w:rPr>
          <w:rFonts w:ascii="Times New Roman" w:hAnsi="Times New Roman"/>
          <w:sz w:val="24"/>
          <w:szCs w:val="24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8D323B" w:rsidRPr="008D323B" w:rsidRDefault="003E407D" w:rsidP="008D3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07D">
        <w:rPr>
          <w:rFonts w:ascii="Times New Roman" w:hAnsi="Times New Roman"/>
          <w:sz w:val="24"/>
          <w:szCs w:val="24"/>
        </w:rPr>
        <w:t>5.2.9. приостановление предоставления муниципальной услуги, если основания приостановления не предусмотрены федеральными законами и</w:t>
      </w:r>
      <w:r w:rsidR="008D323B" w:rsidRPr="008D323B">
        <w:rPr>
          <w:rFonts w:ascii="Times New Roman" w:hAnsi="Times New Roman"/>
          <w:sz w:val="24"/>
          <w:szCs w:val="24"/>
        </w:rPr>
        <w:t>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8D323B" w:rsidRPr="008D323B" w:rsidRDefault="008D323B" w:rsidP="008D3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23B">
        <w:rPr>
          <w:rFonts w:ascii="Times New Roman" w:hAnsi="Times New Roman"/>
          <w:sz w:val="24"/>
          <w:szCs w:val="24"/>
        </w:rPr>
        <w:t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8D323B" w:rsidRPr="008D323B" w:rsidRDefault="008D323B" w:rsidP="008D3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23B">
        <w:rPr>
          <w:rFonts w:ascii="Times New Roman" w:hAnsi="Times New Roman"/>
          <w:sz w:val="24"/>
          <w:szCs w:val="24"/>
        </w:rPr>
        <w:t>5.3. Жалоба подается в письменной форме на бумажном носителе, в электронной форме в Администрацию.</w:t>
      </w:r>
    </w:p>
    <w:p w:rsidR="003E407D" w:rsidRDefault="008D323B" w:rsidP="008D3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23B">
        <w:rPr>
          <w:rFonts w:ascii="Times New Roman" w:hAnsi="Times New Roman"/>
          <w:sz w:val="24"/>
          <w:szCs w:val="24"/>
        </w:rPr>
        <w:lastRenderedPageBreak/>
        <w:t>Жалобы на решения и действия(бездействие) главы сельсоветарассматриваются непосредственно главой сельсовета. Жалобы на решения и действия (бездействие) муниципального служащего рассматриваются главой сельсовета.</w:t>
      </w:r>
    </w:p>
    <w:p w:rsidR="002A790F" w:rsidRPr="002A790F" w:rsidRDefault="002A790F" w:rsidP="002A7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90F">
        <w:rPr>
          <w:rFonts w:ascii="Times New Roman" w:hAnsi="Times New Roman"/>
          <w:sz w:val="24"/>
          <w:szCs w:val="24"/>
        </w:rPr>
        <w:t xml:space="preserve">5.4. Жалоба на решения и действия (бездействие) Администрации, должностного лица Администрации, муниципального служащего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:rsidR="002A790F" w:rsidRPr="002A790F" w:rsidRDefault="002A790F" w:rsidP="002A7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90F">
        <w:rPr>
          <w:rFonts w:ascii="Times New Roman" w:hAnsi="Times New Roman"/>
          <w:sz w:val="24"/>
          <w:szCs w:val="24"/>
        </w:rPr>
        <w:t>5.5. Жалоба подлежит обязательной регистрации в течение одного рабочего дня с момента поступления.</w:t>
      </w:r>
    </w:p>
    <w:p w:rsidR="002A790F" w:rsidRPr="002A790F" w:rsidRDefault="002A790F" w:rsidP="002A7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90F">
        <w:rPr>
          <w:rFonts w:ascii="Times New Roman" w:hAnsi="Times New Roman"/>
          <w:sz w:val="24"/>
          <w:szCs w:val="24"/>
        </w:rPr>
        <w:t>5.6. Жалоба должна содержать:</w:t>
      </w:r>
    </w:p>
    <w:p w:rsidR="002A790F" w:rsidRPr="002A790F" w:rsidRDefault="002A790F" w:rsidP="002A7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90F">
        <w:rPr>
          <w:rFonts w:ascii="Times New Roman" w:hAnsi="Times New Roman"/>
          <w:sz w:val="24"/>
          <w:szCs w:val="24"/>
        </w:rPr>
        <w:t>5.6.1.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2A790F" w:rsidRPr="002A790F" w:rsidRDefault="002A790F" w:rsidP="002A7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90F">
        <w:rPr>
          <w:rFonts w:ascii="Times New Roman" w:hAnsi="Times New Roman"/>
          <w:sz w:val="24"/>
          <w:szCs w:val="24"/>
        </w:rPr>
        <w:t>5.6.2. фамилию, имя, отчество (последнее -при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790F" w:rsidRDefault="002A790F" w:rsidP="002A7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90F">
        <w:rPr>
          <w:rFonts w:ascii="Times New Roman" w:hAnsi="Times New Roman"/>
          <w:sz w:val="24"/>
          <w:szCs w:val="24"/>
        </w:rPr>
        <w:t>5.6.3.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C45C3A" w:rsidRPr="00C45C3A" w:rsidRDefault="00C45C3A" w:rsidP="00C45C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C3A">
        <w:rPr>
          <w:rFonts w:ascii="Times New Roman" w:hAnsi="Times New Roman"/>
          <w:sz w:val="24"/>
          <w:szCs w:val="24"/>
        </w:rPr>
        <w:t>5.6.4. доводы, на основании которых заявительне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45C3A" w:rsidRDefault="00C45C3A" w:rsidP="00C45C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C3A">
        <w:rPr>
          <w:rFonts w:ascii="Times New Roman" w:hAnsi="Times New Roman"/>
          <w:sz w:val="24"/>
          <w:szCs w:val="24"/>
        </w:rPr>
        <w:t>5.7. Основанием дляначала процедуры досудебного (внесудебного) обжалования является подача заявителем жалобы.</w:t>
      </w:r>
    </w:p>
    <w:p w:rsidR="00C45C3A" w:rsidRPr="00C45C3A" w:rsidRDefault="00C45C3A" w:rsidP="00C45C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C3A">
        <w:rPr>
          <w:rFonts w:ascii="Times New Roman" w:hAnsi="Times New Roman"/>
          <w:sz w:val="24"/>
          <w:szCs w:val="24"/>
        </w:rPr>
        <w:t>5.8.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C45C3A" w:rsidRPr="00C45C3A" w:rsidRDefault="00C45C3A" w:rsidP="00C45C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C3A">
        <w:rPr>
          <w:rFonts w:ascii="Times New Roman" w:hAnsi="Times New Roman"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–в течение 5 рабочих дней со дня ее регистрации.</w:t>
      </w:r>
    </w:p>
    <w:p w:rsidR="00C45C3A" w:rsidRPr="00C45C3A" w:rsidRDefault="00C45C3A" w:rsidP="00C45C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C3A">
        <w:rPr>
          <w:rFonts w:ascii="Times New Roman" w:hAnsi="Times New Roman"/>
          <w:sz w:val="24"/>
          <w:szCs w:val="24"/>
        </w:rPr>
        <w:t>5.10. Основания для приостановления рассмотрения жалобы отсутствуют.</w:t>
      </w:r>
    </w:p>
    <w:p w:rsidR="00C45C3A" w:rsidRPr="00C45C3A" w:rsidRDefault="00C45C3A" w:rsidP="00C45C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C3A">
        <w:rPr>
          <w:rFonts w:ascii="Times New Roman" w:hAnsi="Times New Roman"/>
          <w:sz w:val="24"/>
          <w:szCs w:val="24"/>
        </w:rPr>
        <w:t>5.11. По результатам рассмотрения жалобы принимается одно из следующих решений:</w:t>
      </w:r>
    </w:p>
    <w:p w:rsidR="00C45C3A" w:rsidRDefault="00C45C3A" w:rsidP="00C45C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C3A">
        <w:rPr>
          <w:rFonts w:ascii="Times New Roman" w:hAnsi="Times New Roman"/>
          <w:sz w:val="24"/>
          <w:szCs w:val="24"/>
        </w:rPr>
        <w:t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0B5817" w:rsidRPr="000B5817" w:rsidRDefault="000B5817" w:rsidP="000B5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817">
        <w:rPr>
          <w:rFonts w:ascii="Times New Roman" w:hAnsi="Times New Roman"/>
          <w:sz w:val="24"/>
          <w:szCs w:val="24"/>
        </w:rPr>
        <w:t>5.11.2. в удовлетворении жалобы отказывается.</w:t>
      </w:r>
    </w:p>
    <w:p w:rsidR="000B5817" w:rsidRPr="000B5817" w:rsidRDefault="000B5817" w:rsidP="000B5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817">
        <w:rPr>
          <w:rFonts w:ascii="Times New Roman" w:hAnsi="Times New Roman"/>
          <w:sz w:val="24"/>
          <w:szCs w:val="24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5817" w:rsidRPr="000B5817" w:rsidRDefault="000B5817" w:rsidP="000B5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817">
        <w:rPr>
          <w:rFonts w:ascii="Times New Roman" w:hAnsi="Times New Roman"/>
          <w:sz w:val="24"/>
          <w:szCs w:val="24"/>
        </w:rPr>
        <w:t>5.12.1.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B5817" w:rsidRPr="000B5817" w:rsidRDefault="000B5817" w:rsidP="000B5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817">
        <w:rPr>
          <w:rFonts w:ascii="Times New Roman" w:hAnsi="Times New Roman"/>
          <w:sz w:val="24"/>
          <w:szCs w:val="24"/>
        </w:rPr>
        <w:lastRenderedPageBreak/>
        <w:t>5.12.2.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B5817" w:rsidRDefault="000B5817" w:rsidP="000B5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817">
        <w:rPr>
          <w:rFonts w:ascii="Times New Roman" w:hAnsi="Times New Roman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ворганы прокуратуры, и в орган, уполномоченный составлять протокол об административном правонарушении в соответствии с Законом области             от 29.10.2003 № 155-З «Об административных правонарушениях в Тамбовской области».</w:t>
      </w:r>
    </w:p>
    <w:p w:rsidR="000B5817" w:rsidRDefault="000B5817" w:rsidP="000B5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817" w:rsidRDefault="000B5817" w:rsidP="000B5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817" w:rsidRPr="000B5817" w:rsidRDefault="00F011C4" w:rsidP="000B58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B5817" w:rsidRPr="000B5817">
        <w:rPr>
          <w:rFonts w:ascii="Times New Roman" w:hAnsi="Times New Roman"/>
          <w:sz w:val="24"/>
          <w:szCs w:val="24"/>
        </w:rPr>
        <w:t xml:space="preserve">риложение 1 </w:t>
      </w:r>
    </w:p>
    <w:p w:rsidR="000B5817" w:rsidRPr="000B5817" w:rsidRDefault="000B5817" w:rsidP="000B58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5817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0B5817" w:rsidRPr="000B5817" w:rsidRDefault="000B5817" w:rsidP="000B58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5817">
        <w:rPr>
          <w:rFonts w:ascii="Times New Roman" w:hAnsi="Times New Roman"/>
          <w:sz w:val="24"/>
          <w:szCs w:val="24"/>
        </w:rPr>
        <w:t xml:space="preserve">«Совершение нотариальных действий, </w:t>
      </w:r>
    </w:p>
    <w:p w:rsidR="000B5817" w:rsidRPr="000B5817" w:rsidRDefault="000B5817" w:rsidP="000B58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5817">
        <w:rPr>
          <w:rFonts w:ascii="Times New Roman" w:hAnsi="Times New Roman"/>
          <w:sz w:val="24"/>
          <w:szCs w:val="24"/>
        </w:rPr>
        <w:t xml:space="preserve">предусмотренных законодательством </w:t>
      </w:r>
    </w:p>
    <w:p w:rsidR="000B5817" w:rsidRPr="000B5817" w:rsidRDefault="000B5817" w:rsidP="000B58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5817">
        <w:rPr>
          <w:rFonts w:ascii="Times New Roman" w:hAnsi="Times New Roman"/>
          <w:sz w:val="24"/>
          <w:szCs w:val="24"/>
        </w:rPr>
        <w:t xml:space="preserve">Российской Федерации, в случае отсутствия в поселении </w:t>
      </w:r>
    </w:p>
    <w:p w:rsidR="000B5817" w:rsidRPr="000B5817" w:rsidRDefault="000B5817" w:rsidP="000B58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5817">
        <w:rPr>
          <w:rFonts w:ascii="Times New Roman" w:hAnsi="Times New Roman"/>
          <w:sz w:val="24"/>
          <w:szCs w:val="24"/>
        </w:rPr>
        <w:t xml:space="preserve">и расположенном на межселенной территории </w:t>
      </w:r>
    </w:p>
    <w:p w:rsidR="000B5817" w:rsidRDefault="000B5817" w:rsidP="000B58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5817">
        <w:rPr>
          <w:rFonts w:ascii="Times New Roman" w:hAnsi="Times New Roman"/>
          <w:sz w:val="24"/>
          <w:szCs w:val="24"/>
        </w:rPr>
        <w:t>населенном пункте нотариуса»</w:t>
      </w:r>
    </w:p>
    <w:p w:rsidR="000B5817" w:rsidRDefault="000B5817" w:rsidP="000B58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5817" w:rsidRDefault="000B5817" w:rsidP="000B58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5817" w:rsidRDefault="000B5817" w:rsidP="000B58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817" w:rsidRPr="000B5817" w:rsidRDefault="000B5817" w:rsidP="00807B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5817">
        <w:rPr>
          <w:rFonts w:ascii="Times New Roman" w:hAnsi="Times New Roman"/>
          <w:sz w:val="24"/>
          <w:szCs w:val="24"/>
        </w:rPr>
        <w:t>ПЕРЕЧЕНЬ</w:t>
      </w:r>
    </w:p>
    <w:p w:rsidR="000B5817" w:rsidRPr="000B5817" w:rsidRDefault="000B5817" w:rsidP="00807B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5817">
        <w:rPr>
          <w:rFonts w:ascii="Times New Roman" w:hAnsi="Times New Roman"/>
          <w:sz w:val="24"/>
          <w:szCs w:val="24"/>
        </w:rPr>
        <w:t>нотариальных действий предусмотренных законодательством</w:t>
      </w:r>
    </w:p>
    <w:p w:rsidR="000B5817" w:rsidRPr="000B5817" w:rsidRDefault="000B5817" w:rsidP="00807B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5817">
        <w:rPr>
          <w:rFonts w:ascii="Times New Roman" w:hAnsi="Times New Roman"/>
          <w:sz w:val="24"/>
          <w:szCs w:val="24"/>
        </w:rPr>
        <w:t>Российской Федерации, в случае отсутствия в поселении и расположенном</w:t>
      </w:r>
    </w:p>
    <w:p w:rsidR="000B5817" w:rsidRDefault="000B5817" w:rsidP="00807B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5817">
        <w:rPr>
          <w:rFonts w:ascii="Times New Roman" w:hAnsi="Times New Roman"/>
          <w:sz w:val="24"/>
          <w:szCs w:val="24"/>
        </w:rPr>
        <w:t>на межселенной территории населенном пункте нотариуса</w:t>
      </w:r>
    </w:p>
    <w:p w:rsidR="00807B22" w:rsidRDefault="00807B22" w:rsidP="00807B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7B22" w:rsidRPr="000B5817" w:rsidRDefault="00807B22" w:rsidP="00807B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817" w:rsidRPr="000B5817" w:rsidRDefault="000B5817" w:rsidP="00807B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817">
        <w:rPr>
          <w:rFonts w:ascii="Times New Roman" w:hAnsi="Times New Roman"/>
          <w:sz w:val="24"/>
          <w:szCs w:val="24"/>
        </w:rPr>
        <w:t>1. Удостоверение доверенности, за исключением доверенностей на распоряжение недвижимым имуществом.</w:t>
      </w:r>
    </w:p>
    <w:p w:rsidR="000B5817" w:rsidRPr="000B5817" w:rsidRDefault="000B5817" w:rsidP="00807B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817">
        <w:rPr>
          <w:rFonts w:ascii="Times New Roman" w:hAnsi="Times New Roman"/>
          <w:sz w:val="24"/>
          <w:szCs w:val="24"/>
        </w:rPr>
        <w:t>2. Принятие меры по охране наследственного имущества путем производства описи наследственного имущества.</w:t>
      </w:r>
    </w:p>
    <w:p w:rsidR="000B5817" w:rsidRPr="000B5817" w:rsidRDefault="000B5817" w:rsidP="00807B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817">
        <w:rPr>
          <w:rFonts w:ascii="Times New Roman" w:hAnsi="Times New Roman"/>
          <w:sz w:val="24"/>
          <w:szCs w:val="24"/>
        </w:rPr>
        <w:t>3. Свидетельствование верности копий документов и выписок из них.</w:t>
      </w:r>
    </w:p>
    <w:p w:rsidR="000B5817" w:rsidRPr="000B5817" w:rsidRDefault="000B5817" w:rsidP="00807B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817">
        <w:rPr>
          <w:rFonts w:ascii="Times New Roman" w:hAnsi="Times New Roman"/>
          <w:sz w:val="24"/>
          <w:szCs w:val="24"/>
        </w:rPr>
        <w:t>4. Свидетельствование подлинности подписи на документах.</w:t>
      </w:r>
    </w:p>
    <w:p w:rsidR="000B5817" w:rsidRPr="000B5817" w:rsidRDefault="000B5817" w:rsidP="00807B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817">
        <w:rPr>
          <w:rFonts w:ascii="Times New Roman" w:hAnsi="Times New Roman"/>
          <w:sz w:val="24"/>
          <w:szCs w:val="24"/>
        </w:rPr>
        <w:t>5. Удостоверение сведений о лицах в случаях, предусмотренных законодательством Российской Федерации.</w:t>
      </w:r>
    </w:p>
    <w:p w:rsidR="000B5817" w:rsidRDefault="000B5817" w:rsidP="00807B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817">
        <w:rPr>
          <w:rFonts w:ascii="Times New Roman" w:hAnsi="Times New Roman"/>
          <w:sz w:val="24"/>
          <w:szCs w:val="24"/>
        </w:rPr>
        <w:t>6. Удостоверение факта нахождения гражданина в живых.</w:t>
      </w:r>
    </w:p>
    <w:p w:rsidR="00766AB0" w:rsidRPr="00766AB0" w:rsidRDefault="00766AB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7. Удостоверение тождественности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 </w:t>
      </w:r>
    </w:p>
    <w:p w:rsidR="00766AB0" w:rsidRPr="00766AB0" w:rsidRDefault="00766AB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8. Удостоверение факта нахождения гражданина в определенном месте. </w:t>
      </w:r>
    </w:p>
    <w:p w:rsidR="00766AB0" w:rsidRPr="00766AB0" w:rsidRDefault="00766AB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9. Удостоверение тождественности гражданина с лицом, изображенным на фотографии. </w:t>
      </w:r>
    </w:p>
    <w:p w:rsidR="00766AB0" w:rsidRPr="00766AB0" w:rsidRDefault="00766AB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10. Удостоверение времени предъявления документов. </w:t>
      </w:r>
    </w:p>
    <w:p w:rsidR="00766AB0" w:rsidRDefault="00766AB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>11. Удостоверение равнозначности электронного документа документу на бумажном носителе.</w:t>
      </w:r>
    </w:p>
    <w:p w:rsidR="00766AB0" w:rsidRDefault="00766AB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>12. Удостоверение равнозначности документа на бумажном носителе электронному документу.</w:t>
      </w:r>
    </w:p>
    <w:p w:rsidR="00766AB0" w:rsidRDefault="00766AB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AB0" w:rsidRDefault="00766AB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AB0" w:rsidRDefault="00766AB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AB0" w:rsidRDefault="00766AB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AB0" w:rsidRDefault="00766AB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AB0" w:rsidRPr="00766AB0" w:rsidRDefault="00766AB0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766AB0" w:rsidRPr="00766AB0" w:rsidRDefault="00766AB0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66AB0" w:rsidRPr="00766AB0" w:rsidRDefault="00766AB0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«Совершение нотариальных действий, </w:t>
      </w:r>
    </w:p>
    <w:p w:rsidR="00766AB0" w:rsidRPr="00766AB0" w:rsidRDefault="00766AB0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предусмотренных законодательством </w:t>
      </w:r>
    </w:p>
    <w:p w:rsidR="00766AB0" w:rsidRPr="00766AB0" w:rsidRDefault="00766AB0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Российской Федерации, в случае отсутствия в поселении </w:t>
      </w:r>
    </w:p>
    <w:p w:rsidR="00766AB0" w:rsidRPr="00766AB0" w:rsidRDefault="00766AB0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и расположенном на межселенной территории </w:t>
      </w:r>
    </w:p>
    <w:p w:rsidR="00766AB0" w:rsidRDefault="00766AB0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>населенном пункте нотариуса»</w:t>
      </w:r>
    </w:p>
    <w:p w:rsidR="00F011C4" w:rsidRDefault="00F011C4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AB0" w:rsidRPr="00766AB0" w:rsidRDefault="00766AB0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Главе </w:t>
      </w:r>
      <w:r w:rsidR="008F3894">
        <w:rPr>
          <w:rFonts w:ascii="Times New Roman" w:hAnsi="Times New Roman"/>
          <w:sz w:val="24"/>
          <w:szCs w:val="24"/>
        </w:rPr>
        <w:t>Марьинского</w:t>
      </w:r>
      <w:r w:rsidR="00F011C4">
        <w:rPr>
          <w:rFonts w:ascii="Times New Roman" w:hAnsi="Times New Roman"/>
          <w:sz w:val="24"/>
          <w:szCs w:val="24"/>
        </w:rPr>
        <w:t xml:space="preserve"> </w:t>
      </w:r>
      <w:r w:rsidRPr="00766AB0">
        <w:rPr>
          <w:rFonts w:ascii="Times New Roman" w:hAnsi="Times New Roman"/>
          <w:sz w:val="24"/>
          <w:szCs w:val="24"/>
        </w:rPr>
        <w:t xml:space="preserve">сельсовета </w:t>
      </w:r>
    </w:p>
    <w:p w:rsidR="00766AB0" w:rsidRPr="00766AB0" w:rsidRDefault="00766AB0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от _____________________________________________ </w:t>
      </w:r>
    </w:p>
    <w:p w:rsidR="00766AB0" w:rsidRPr="00766AB0" w:rsidRDefault="00766AB0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i/>
          <w:iCs/>
          <w:sz w:val="24"/>
          <w:szCs w:val="24"/>
        </w:rPr>
        <w:t xml:space="preserve">(полные Ф.И.О. физического лица) _________________________________________________ </w:t>
      </w:r>
    </w:p>
    <w:p w:rsidR="00766AB0" w:rsidRPr="00766AB0" w:rsidRDefault="00766AB0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Документ, удостоверяющий личность: </w:t>
      </w:r>
    </w:p>
    <w:p w:rsidR="00766AB0" w:rsidRPr="00766AB0" w:rsidRDefault="00766AB0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___________________________________________________ </w:t>
      </w:r>
    </w:p>
    <w:p w:rsidR="00766AB0" w:rsidRPr="00766AB0" w:rsidRDefault="00766AB0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i/>
          <w:iCs/>
          <w:sz w:val="24"/>
          <w:szCs w:val="24"/>
        </w:rPr>
        <w:t xml:space="preserve">(вид документа, серия, номер документа, </w:t>
      </w:r>
    </w:p>
    <w:p w:rsidR="00766AB0" w:rsidRPr="00766AB0" w:rsidRDefault="00766AB0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___________________________________________________ </w:t>
      </w:r>
    </w:p>
    <w:p w:rsidR="00766AB0" w:rsidRPr="00766AB0" w:rsidRDefault="00766AB0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i/>
          <w:iCs/>
          <w:sz w:val="24"/>
          <w:szCs w:val="24"/>
        </w:rPr>
        <w:t xml:space="preserve">кем и когда выдан) </w:t>
      </w:r>
    </w:p>
    <w:p w:rsidR="00766AB0" w:rsidRPr="00766AB0" w:rsidRDefault="00766AB0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___________________________________________________ </w:t>
      </w:r>
    </w:p>
    <w:p w:rsidR="00766AB0" w:rsidRPr="00766AB0" w:rsidRDefault="00766AB0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Контактная информация: </w:t>
      </w:r>
    </w:p>
    <w:p w:rsidR="00766AB0" w:rsidRPr="00766AB0" w:rsidRDefault="00766AB0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Телефон: ___________________________________________ </w:t>
      </w:r>
    </w:p>
    <w:p w:rsidR="00766AB0" w:rsidRPr="00766AB0" w:rsidRDefault="00766AB0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Адрес (место регистрации) физического лица: ___________ </w:t>
      </w:r>
    </w:p>
    <w:p w:rsidR="00766AB0" w:rsidRPr="00766AB0" w:rsidRDefault="00766AB0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___________________________________________________ </w:t>
      </w:r>
    </w:p>
    <w:p w:rsidR="00766AB0" w:rsidRPr="00766AB0" w:rsidRDefault="00766AB0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Почтовый адрес: ____________________________________ </w:t>
      </w:r>
    </w:p>
    <w:p w:rsidR="00766AB0" w:rsidRDefault="00766AB0" w:rsidP="00766A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766AB0" w:rsidRDefault="00766AB0" w:rsidP="00766A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AB0" w:rsidRPr="00766AB0" w:rsidRDefault="00766AB0" w:rsidP="00766A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>ЗАЯВЛЕНИЕ</w:t>
      </w:r>
    </w:p>
    <w:p w:rsidR="00766AB0" w:rsidRPr="00766AB0" w:rsidRDefault="00766AB0" w:rsidP="00766A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>о совершение нотариальных действий,</w:t>
      </w:r>
    </w:p>
    <w:p w:rsidR="00766AB0" w:rsidRPr="00766AB0" w:rsidRDefault="00766AB0" w:rsidP="00766A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>предусмотренных законодательством Российской Федерации</w:t>
      </w:r>
    </w:p>
    <w:p w:rsidR="00766AB0" w:rsidRPr="00766AB0" w:rsidRDefault="00766AB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Прошу ___________________________________________________________ </w:t>
      </w:r>
    </w:p>
    <w:p w:rsidR="00766AB0" w:rsidRPr="00766AB0" w:rsidRDefault="00766AB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(указать необходимое нотариальное действие) </w:t>
      </w:r>
    </w:p>
    <w:p w:rsidR="00766AB0" w:rsidRPr="00766AB0" w:rsidRDefault="00766AB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:rsidR="00766AB0" w:rsidRPr="00766AB0" w:rsidRDefault="00766AB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:rsidR="00766AB0" w:rsidRPr="00766AB0" w:rsidRDefault="00766AB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1. Предоставляемый перечень документов, необходимых для совершения </w:t>
      </w:r>
    </w:p>
    <w:p w:rsidR="00766AB0" w:rsidRPr="00766AB0" w:rsidRDefault="00766AB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указанного нотариального действия: </w:t>
      </w:r>
    </w:p>
    <w:p w:rsidR="00766AB0" w:rsidRPr="00766AB0" w:rsidRDefault="00766AB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______________________________________________________________________ </w:t>
      </w:r>
    </w:p>
    <w:p w:rsidR="00766AB0" w:rsidRPr="00766AB0" w:rsidRDefault="00766AB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______________________________________________________________________ </w:t>
      </w:r>
    </w:p>
    <w:p w:rsidR="00766AB0" w:rsidRPr="00766AB0" w:rsidRDefault="00766AB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______________________________________________________________________ </w:t>
      </w:r>
    </w:p>
    <w:p w:rsidR="00766AB0" w:rsidRPr="00766AB0" w:rsidRDefault="00766AB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 xml:space="preserve">______________________________________________________________________ </w:t>
      </w:r>
    </w:p>
    <w:p w:rsidR="00766AB0" w:rsidRPr="00766AB0" w:rsidRDefault="00766AB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>Подпись _________________ 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F011C4" w:rsidRDefault="00766AB0" w:rsidP="00F011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>(расшифровка подписи)</w:t>
      </w:r>
    </w:p>
    <w:p w:rsidR="00766AB0" w:rsidRDefault="00766AB0" w:rsidP="00F011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AB0">
        <w:rPr>
          <w:rFonts w:ascii="Times New Roman" w:hAnsi="Times New Roman"/>
          <w:sz w:val="24"/>
          <w:szCs w:val="24"/>
        </w:rPr>
        <w:t>Дата</w:t>
      </w:r>
    </w:p>
    <w:p w:rsidR="00381C90" w:rsidRDefault="00381C90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1C4" w:rsidRDefault="00F011C4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1C4" w:rsidRDefault="00F011C4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1C4" w:rsidRDefault="00F011C4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1C4" w:rsidRDefault="00F011C4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1C4" w:rsidRDefault="00F011C4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1C4" w:rsidRDefault="00F011C4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1C4" w:rsidRDefault="00F011C4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1C4" w:rsidRDefault="00F011C4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1C4" w:rsidRDefault="00F011C4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1C4" w:rsidRDefault="00F011C4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1C4" w:rsidRDefault="00F011C4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1C4" w:rsidRDefault="00F011C4" w:rsidP="00766A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C90" w:rsidRPr="00381C90" w:rsidRDefault="00381C90" w:rsidP="00381C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1C90">
        <w:rPr>
          <w:rFonts w:ascii="Times New Roman" w:hAnsi="Times New Roman"/>
          <w:sz w:val="24"/>
          <w:szCs w:val="24"/>
        </w:rPr>
        <w:t xml:space="preserve">Приложение 3 </w:t>
      </w:r>
    </w:p>
    <w:p w:rsidR="00381C90" w:rsidRPr="00381C90" w:rsidRDefault="00381C90" w:rsidP="00381C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1C90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381C90" w:rsidRPr="00381C90" w:rsidRDefault="00381C90" w:rsidP="00381C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1C90">
        <w:rPr>
          <w:rFonts w:ascii="Times New Roman" w:hAnsi="Times New Roman"/>
          <w:sz w:val="24"/>
          <w:szCs w:val="24"/>
        </w:rPr>
        <w:t xml:space="preserve">«Совершение нотариальных действий, </w:t>
      </w:r>
    </w:p>
    <w:p w:rsidR="00381C90" w:rsidRPr="00381C90" w:rsidRDefault="00381C90" w:rsidP="00381C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1C90">
        <w:rPr>
          <w:rFonts w:ascii="Times New Roman" w:hAnsi="Times New Roman"/>
          <w:sz w:val="24"/>
          <w:szCs w:val="24"/>
        </w:rPr>
        <w:t xml:space="preserve">предусмотренных законодательством </w:t>
      </w:r>
    </w:p>
    <w:p w:rsidR="00381C90" w:rsidRPr="00381C90" w:rsidRDefault="00381C90" w:rsidP="00381C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1C90">
        <w:rPr>
          <w:rFonts w:ascii="Times New Roman" w:hAnsi="Times New Roman"/>
          <w:sz w:val="24"/>
          <w:szCs w:val="24"/>
        </w:rPr>
        <w:t xml:space="preserve">Российской Федерации, в случае отсутствия в поселении </w:t>
      </w:r>
    </w:p>
    <w:p w:rsidR="00381C90" w:rsidRPr="00381C90" w:rsidRDefault="00381C90" w:rsidP="00381C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1C90">
        <w:rPr>
          <w:rFonts w:ascii="Times New Roman" w:hAnsi="Times New Roman"/>
          <w:sz w:val="24"/>
          <w:szCs w:val="24"/>
        </w:rPr>
        <w:t xml:space="preserve">и расположенном на межселенной территории </w:t>
      </w:r>
    </w:p>
    <w:p w:rsidR="00381C90" w:rsidRDefault="00381C90" w:rsidP="00381C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1C90">
        <w:rPr>
          <w:rFonts w:ascii="Times New Roman" w:hAnsi="Times New Roman"/>
          <w:sz w:val="24"/>
          <w:szCs w:val="24"/>
        </w:rPr>
        <w:t>населенном пункте нотариуса»</w:t>
      </w:r>
    </w:p>
    <w:p w:rsidR="00381C90" w:rsidRPr="00381C90" w:rsidRDefault="00381C90" w:rsidP="00381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1C90">
        <w:rPr>
          <w:rFonts w:ascii="Times New Roman" w:hAnsi="Times New Roman"/>
          <w:sz w:val="24"/>
          <w:szCs w:val="24"/>
        </w:rPr>
        <w:t xml:space="preserve">БЛАНК </w:t>
      </w:r>
    </w:p>
    <w:p w:rsidR="00381C90" w:rsidRDefault="00F011C4" w:rsidP="00381C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381C90" w:rsidRPr="00381C90">
        <w:rPr>
          <w:rFonts w:ascii="Times New Roman" w:hAnsi="Times New Roman"/>
          <w:sz w:val="24"/>
          <w:szCs w:val="24"/>
        </w:rPr>
        <w:t xml:space="preserve">Администрации </w:t>
      </w:r>
      <w:r w:rsidR="008F3894">
        <w:rPr>
          <w:rFonts w:ascii="Times New Roman" w:hAnsi="Times New Roman"/>
          <w:sz w:val="24"/>
          <w:szCs w:val="24"/>
        </w:rPr>
        <w:t>Марьинского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81C90" w:rsidRPr="00381C90">
        <w:rPr>
          <w:rFonts w:ascii="Times New Roman" w:hAnsi="Times New Roman"/>
          <w:sz w:val="24"/>
          <w:szCs w:val="24"/>
        </w:rPr>
        <w:t>сельсовета</w:t>
      </w:r>
    </w:p>
    <w:p w:rsidR="00381C90" w:rsidRPr="00381C90" w:rsidRDefault="00381C90" w:rsidP="00381C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1C90">
        <w:rPr>
          <w:rFonts w:ascii="Times New Roman" w:hAnsi="Times New Roman"/>
          <w:sz w:val="24"/>
          <w:szCs w:val="24"/>
        </w:rPr>
        <w:t xml:space="preserve">________________________________________ </w:t>
      </w:r>
    </w:p>
    <w:p w:rsidR="00381C90" w:rsidRPr="00381C90" w:rsidRDefault="00381C90" w:rsidP="00381C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1C90">
        <w:rPr>
          <w:rFonts w:ascii="Times New Roman" w:hAnsi="Times New Roman"/>
          <w:sz w:val="24"/>
          <w:szCs w:val="24"/>
        </w:rPr>
        <w:t xml:space="preserve">адрес, ФИО заявителя </w:t>
      </w:r>
    </w:p>
    <w:p w:rsidR="00381C90" w:rsidRDefault="00381C90" w:rsidP="00381C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1C90">
        <w:rPr>
          <w:rFonts w:ascii="Times New Roman" w:hAnsi="Times New Roman"/>
          <w:sz w:val="24"/>
          <w:szCs w:val="24"/>
        </w:rPr>
        <w:t>_________________________________________</w:t>
      </w:r>
    </w:p>
    <w:p w:rsidR="00381C90" w:rsidRDefault="00381C90" w:rsidP="00381C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1C90" w:rsidRDefault="00381C90" w:rsidP="00381C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1C90" w:rsidRDefault="00381C90" w:rsidP="00381C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1C90" w:rsidRPr="00381C90" w:rsidRDefault="00381C90" w:rsidP="00381C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1C90">
        <w:rPr>
          <w:rFonts w:ascii="Times New Roman" w:hAnsi="Times New Roman"/>
          <w:sz w:val="24"/>
          <w:szCs w:val="24"/>
        </w:rPr>
        <w:t>УВЕДОМЛЕНИЕ №_____</w:t>
      </w:r>
    </w:p>
    <w:p w:rsidR="00381C90" w:rsidRPr="00381C90" w:rsidRDefault="00381C90" w:rsidP="00381C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1C90">
        <w:rPr>
          <w:rFonts w:ascii="Times New Roman" w:hAnsi="Times New Roman"/>
          <w:sz w:val="24"/>
          <w:szCs w:val="24"/>
        </w:rPr>
        <w:t>об отказе в предоставлении муниципальной услуги</w:t>
      </w:r>
    </w:p>
    <w:p w:rsidR="00381C90" w:rsidRDefault="00381C90" w:rsidP="00381C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C90" w:rsidRPr="00381C90" w:rsidRDefault="00381C90" w:rsidP="00381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1C90">
        <w:rPr>
          <w:rFonts w:ascii="Times New Roman" w:hAnsi="Times New Roman"/>
          <w:sz w:val="24"/>
          <w:szCs w:val="24"/>
        </w:rPr>
        <w:t xml:space="preserve">Администрация </w:t>
      </w:r>
      <w:r w:rsidR="008F3894">
        <w:rPr>
          <w:rFonts w:ascii="Times New Roman" w:hAnsi="Times New Roman"/>
          <w:sz w:val="24"/>
          <w:szCs w:val="24"/>
        </w:rPr>
        <w:t>Марьинского</w:t>
      </w:r>
      <w:r w:rsidR="00F011C4">
        <w:rPr>
          <w:rFonts w:ascii="Times New Roman" w:hAnsi="Times New Roman"/>
          <w:sz w:val="24"/>
          <w:szCs w:val="24"/>
        </w:rPr>
        <w:t xml:space="preserve"> </w:t>
      </w:r>
      <w:r w:rsidRPr="00381C90">
        <w:rPr>
          <w:rFonts w:ascii="Times New Roman" w:hAnsi="Times New Roman"/>
          <w:sz w:val="24"/>
          <w:szCs w:val="24"/>
        </w:rPr>
        <w:t xml:space="preserve">сельсовета уведомляет Вас об отказе в предоставлении муниципальной услуги «Совершение нотариальных действий». </w:t>
      </w:r>
    </w:p>
    <w:p w:rsidR="00381C90" w:rsidRPr="00381C90" w:rsidRDefault="00381C90" w:rsidP="00381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1C90">
        <w:rPr>
          <w:rFonts w:ascii="Times New Roman" w:hAnsi="Times New Roman"/>
          <w:sz w:val="24"/>
          <w:szCs w:val="24"/>
        </w:rPr>
        <w:t xml:space="preserve">Основания для отказа (обоснование отказа): </w:t>
      </w:r>
    </w:p>
    <w:p w:rsidR="00381C90" w:rsidRPr="00381C90" w:rsidRDefault="00381C90" w:rsidP="00381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1C9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81C90" w:rsidRPr="00381C90" w:rsidRDefault="00381C90" w:rsidP="00381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1C90">
        <w:rPr>
          <w:rFonts w:ascii="Times New Roman" w:hAnsi="Times New Roman"/>
          <w:sz w:val="24"/>
          <w:szCs w:val="24"/>
        </w:rPr>
        <w:t xml:space="preserve">Дата выдачи уведомления _________________________ </w:t>
      </w:r>
    </w:p>
    <w:p w:rsidR="00381C90" w:rsidRPr="00381C90" w:rsidRDefault="00381C90" w:rsidP="00381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1C90">
        <w:rPr>
          <w:rFonts w:ascii="Times New Roman" w:hAnsi="Times New Roman"/>
          <w:sz w:val="24"/>
          <w:szCs w:val="24"/>
        </w:rPr>
        <w:t xml:space="preserve">Руководитель ____________ _________________ </w:t>
      </w:r>
    </w:p>
    <w:p w:rsidR="00381C90" w:rsidRPr="00381C90" w:rsidRDefault="00381C90" w:rsidP="00381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1C90">
        <w:rPr>
          <w:rFonts w:ascii="Times New Roman" w:hAnsi="Times New Roman"/>
          <w:sz w:val="24"/>
          <w:szCs w:val="24"/>
        </w:rPr>
        <w:t xml:space="preserve">(подпись) ФИО </w:t>
      </w:r>
    </w:p>
    <w:p w:rsidR="00381C90" w:rsidRDefault="00381C90" w:rsidP="00381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1C90">
        <w:rPr>
          <w:rFonts w:ascii="Times New Roman" w:hAnsi="Times New Roman"/>
          <w:sz w:val="24"/>
          <w:szCs w:val="24"/>
        </w:rPr>
        <w:t>Уведомление получил ___________________________________________________</w:t>
      </w:r>
    </w:p>
    <w:p w:rsidR="00381C90" w:rsidRPr="00007447" w:rsidRDefault="00381C90" w:rsidP="00381C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1C90">
        <w:rPr>
          <w:rFonts w:ascii="Times New Roman" w:hAnsi="Times New Roman"/>
          <w:sz w:val="24"/>
          <w:szCs w:val="24"/>
        </w:rPr>
        <w:t>(фамилия, имя, отчество - полностью)</w:t>
      </w:r>
      <w:bookmarkStart w:id="2" w:name="_GoBack"/>
      <w:bookmarkEnd w:id="2"/>
    </w:p>
    <w:sectPr w:rsidR="00381C90" w:rsidRPr="00007447" w:rsidSect="003F52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146"/>
    <w:multiLevelType w:val="hybridMultilevel"/>
    <w:tmpl w:val="22E2A514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0040"/>
    <w:rsid w:val="00007447"/>
    <w:rsid w:val="00064392"/>
    <w:rsid w:val="000B5817"/>
    <w:rsid w:val="000E6FE4"/>
    <w:rsid w:val="000E7404"/>
    <w:rsid w:val="001069F7"/>
    <w:rsid w:val="00154B43"/>
    <w:rsid w:val="001568C8"/>
    <w:rsid w:val="00175FC8"/>
    <w:rsid w:val="001C22AC"/>
    <w:rsid w:val="001D3065"/>
    <w:rsid w:val="001D5B9B"/>
    <w:rsid w:val="00200FD6"/>
    <w:rsid w:val="00214172"/>
    <w:rsid w:val="00232C13"/>
    <w:rsid w:val="002424A1"/>
    <w:rsid w:val="00286937"/>
    <w:rsid w:val="002A790F"/>
    <w:rsid w:val="002D48DB"/>
    <w:rsid w:val="002D683D"/>
    <w:rsid w:val="002E22F8"/>
    <w:rsid w:val="0030072D"/>
    <w:rsid w:val="00361DFA"/>
    <w:rsid w:val="00381C90"/>
    <w:rsid w:val="003B0BB6"/>
    <w:rsid w:val="003D156B"/>
    <w:rsid w:val="003E3017"/>
    <w:rsid w:val="003E407D"/>
    <w:rsid w:val="003F52EC"/>
    <w:rsid w:val="0044711F"/>
    <w:rsid w:val="00450717"/>
    <w:rsid w:val="004626CB"/>
    <w:rsid w:val="00465B19"/>
    <w:rsid w:val="0048243B"/>
    <w:rsid w:val="004A4B2F"/>
    <w:rsid w:val="004B3C8B"/>
    <w:rsid w:val="004B54E3"/>
    <w:rsid w:val="004C793F"/>
    <w:rsid w:val="00531B29"/>
    <w:rsid w:val="00544142"/>
    <w:rsid w:val="00554E74"/>
    <w:rsid w:val="00581EA9"/>
    <w:rsid w:val="00587069"/>
    <w:rsid w:val="00590BEB"/>
    <w:rsid w:val="005A3EE9"/>
    <w:rsid w:val="005D0510"/>
    <w:rsid w:val="005D6625"/>
    <w:rsid w:val="005E59D4"/>
    <w:rsid w:val="005E791A"/>
    <w:rsid w:val="005F0040"/>
    <w:rsid w:val="005F6836"/>
    <w:rsid w:val="0060139B"/>
    <w:rsid w:val="0063660F"/>
    <w:rsid w:val="00691EF2"/>
    <w:rsid w:val="006B3A03"/>
    <w:rsid w:val="006E1C52"/>
    <w:rsid w:val="006F3F46"/>
    <w:rsid w:val="007326D3"/>
    <w:rsid w:val="00743E1D"/>
    <w:rsid w:val="00766AB0"/>
    <w:rsid w:val="00785E65"/>
    <w:rsid w:val="00807B22"/>
    <w:rsid w:val="00847A31"/>
    <w:rsid w:val="00855BDE"/>
    <w:rsid w:val="0086406C"/>
    <w:rsid w:val="00877793"/>
    <w:rsid w:val="00891729"/>
    <w:rsid w:val="008D323B"/>
    <w:rsid w:val="008F3894"/>
    <w:rsid w:val="008F5D21"/>
    <w:rsid w:val="009325DB"/>
    <w:rsid w:val="00942860"/>
    <w:rsid w:val="00943961"/>
    <w:rsid w:val="0094783B"/>
    <w:rsid w:val="009632A5"/>
    <w:rsid w:val="009706FC"/>
    <w:rsid w:val="00971AC7"/>
    <w:rsid w:val="00982D8A"/>
    <w:rsid w:val="009B23BE"/>
    <w:rsid w:val="009C66D2"/>
    <w:rsid w:val="009F1611"/>
    <w:rsid w:val="00A3102F"/>
    <w:rsid w:val="00A36E32"/>
    <w:rsid w:val="00A61365"/>
    <w:rsid w:val="00A923FD"/>
    <w:rsid w:val="00AC013C"/>
    <w:rsid w:val="00AD5C8E"/>
    <w:rsid w:val="00B0436D"/>
    <w:rsid w:val="00B2465D"/>
    <w:rsid w:val="00B305DD"/>
    <w:rsid w:val="00B34948"/>
    <w:rsid w:val="00BC4B05"/>
    <w:rsid w:val="00BF62F0"/>
    <w:rsid w:val="00C248CF"/>
    <w:rsid w:val="00C356EE"/>
    <w:rsid w:val="00C45C3A"/>
    <w:rsid w:val="00C53703"/>
    <w:rsid w:val="00C6417F"/>
    <w:rsid w:val="00C72130"/>
    <w:rsid w:val="00CA5098"/>
    <w:rsid w:val="00CC3EE3"/>
    <w:rsid w:val="00CD4169"/>
    <w:rsid w:val="00CE794D"/>
    <w:rsid w:val="00D059B7"/>
    <w:rsid w:val="00D41988"/>
    <w:rsid w:val="00D86595"/>
    <w:rsid w:val="00DA2F23"/>
    <w:rsid w:val="00DD08F5"/>
    <w:rsid w:val="00E23C45"/>
    <w:rsid w:val="00EC28C5"/>
    <w:rsid w:val="00F011C4"/>
    <w:rsid w:val="00F264FA"/>
    <w:rsid w:val="00F30FDB"/>
    <w:rsid w:val="00F4222A"/>
    <w:rsid w:val="00F81EA4"/>
    <w:rsid w:val="00F940AD"/>
    <w:rsid w:val="00FF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character" w:styleId="a5">
    <w:name w:val="Hyperlink"/>
    <w:basedOn w:val="a0"/>
    <w:uiPriority w:val="99"/>
    <w:unhideWhenUsed/>
    <w:rsid w:val="003F52E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D0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2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23FD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81EA9"/>
    <w:pPr>
      <w:ind w:left="720"/>
      <w:contextualSpacing/>
    </w:pPr>
  </w:style>
  <w:style w:type="paragraph" w:customStyle="1" w:styleId="Default">
    <w:name w:val="Default"/>
    <w:rsid w:val="00554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F16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68280100@r68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19</Pages>
  <Words>8381</Words>
  <Characters>47776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</cp:lastModifiedBy>
  <cp:revision>101</cp:revision>
  <cp:lastPrinted>2022-10-07T11:07:00Z</cp:lastPrinted>
  <dcterms:created xsi:type="dcterms:W3CDTF">2020-12-23T06:21:00Z</dcterms:created>
  <dcterms:modified xsi:type="dcterms:W3CDTF">2022-10-07T11:11:00Z</dcterms:modified>
</cp:coreProperties>
</file>