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C6" w:rsidRPr="006A2918" w:rsidRDefault="001329C6" w:rsidP="00132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A2918">
        <w:rPr>
          <w:rFonts w:ascii="Times New Roman" w:eastAsia="Times New Roman" w:hAnsi="Times New Roman" w:cs="Times New Roman"/>
          <w:sz w:val="36"/>
          <w:szCs w:val="36"/>
        </w:rPr>
        <w:t>Администрация Марьинского сельсовета</w:t>
      </w:r>
    </w:p>
    <w:p w:rsidR="001329C6" w:rsidRPr="006A2918" w:rsidRDefault="001329C6" w:rsidP="0013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A2918">
        <w:rPr>
          <w:rFonts w:ascii="Times New Roman" w:eastAsia="Times New Roman" w:hAnsi="Times New Roman" w:cs="Times New Roman"/>
          <w:sz w:val="36"/>
          <w:szCs w:val="36"/>
        </w:rPr>
        <w:t>Кирсановского района Тамбовской области</w:t>
      </w:r>
    </w:p>
    <w:p w:rsidR="001329C6" w:rsidRPr="006A2918" w:rsidRDefault="001329C6" w:rsidP="0013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329C6" w:rsidRPr="007258C4" w:rsidRDefault="001329C6" w:rsidP="0013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8C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329C6" w:rsidRPr="007258C4" w:rsidRDefault="001329C6" w:rsidP="001329C6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1329C6" w:rsidRPr="007258C4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30.08.2022</w:t>
      </w:r>
      <w:r w:rsidR="00076B53" w:rsidRPr="007258C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258C4">
        <w:rPr>
          <w:rFonts w:ascii="Times New Roman" w:hAnsi="Times New Roman" w:cs="Times New Roman"/>
          <w:sz w:val="24"/>
          <w:szCs w:val="24"/>
        </w:rPr>
        <w:t>с. Марьинка                                       № 75</w:t>
      </w:r>
    </w:p>
    <w:p w:rsidR="001329C6" w:rsidRPr="007258C4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ab/>
        <w:t>Об утверждении административного регламента</w:t>
      </w:r>
      <w:r w:rsidR="00076B53" w:rsidRPr="007258C4"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>предоставления</w:t>
      </w:r>
      <w:r w:rsidR="00076B53" w:rsidRPr="007258C4"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>муниципальной</w:t>
      </w:r>
      <w:r w:rsidR="00076B53" w:rsidRPr="007258C4"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>услуги  "Подготовка</w:t>
      </w:r>
      <w:r w:rsidR="00076B53" w:rsidRPr="007258C4"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>и</w:t>
      </w:r>
      <w:r w:rsidR="00076B53" w:rsidRPr="007258C4"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>утверждение</w:t>
      </w:r>
      <w:r w:rsidR="00076B53" w:rsidRPr="007258C4"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>документации</w:t>
      </w:r>
      <w:r w:rsidR="00076B53" w:rsidRPr="007258C4"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>по</w:t>
      </w:r>
      <w:r w:rsidR="00076B53" w:rsidRPr="007258C4"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>планировке</w:t>
      </w:r>
      <w:r w:rsidR="00076B53" w:rsidRPr="007258C4"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>территории</w:t>
      </w:r>
      <w:r w:rsidR="00076B53" w:rsidRPr="007258C4"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>в границах Марьинского сельсовета Кирсановского района Тамбовской области»</w:t>
      </w:r>
    </w:p>
    <w:p w:rsidR="001329C6" w:rsidRPr="007258C4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27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06.10.2003№131-З «Об общих принципах организации местного самоуправления в Российской Федерации»,постановлением администрации Марьинского сельсовета Кирсановского района Тамбовской области от 28.10.2019 № 190 «Об утверждении Порядка разработки и утверждения административных регламентов предоставления муниципальных услуг администрацией Марьинского сельсовета Кирсановского района Тамбовской области», администрация Марьинского сельсовета постановляет: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27D5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«Подготовка утверждение документации по планировке территории в границах Марьинского сельсовета Кирсановского района Тамбовской области»согласно приложению.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27D5">
        <w:rPr>
          <w:rFonts w:ascii="Times New Roman" w:hAnsi="Times New Roman" w:cs="Times New Roman"/>
          <w:sz w:val="28"/>
          <w:szCs w:val="28"/>
        </w:rPr>
        <w:t>2.Признатьутратившими силу: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27D5"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сельсовета </w:t>
      </w:r>
      <w:r w:rsidRPr="00E127D5">
        <w:rPr>
          <w:rFonts w:ascii="Times New Roman" w:eastAsia="Calibri" w:hAnsi="Times New Roman" w:cs="Times New Roman"/>
          <w:sz w:val="28"/>
          <w:szCs w:val="28"/>
        </w:rPr>
        <w:t>от</w:t>
      </w:r>
      <w:r w:rsidRPr="00E127D5">
        <w:rPr>
          <w:rFonts w:ascii="Times New Roman" w:hAnsi="Times New Roman" w:cs="Times New Roman"/>
          <w:sz w:val="28"/>
          <w:szCs w:val="28"/>
        </w:rPr>
        <w:t xml:space="preserve"> 18.06.2019 №79«Об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в границах Марьинского сельсовета Кирсановского района Тамбовской области»;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27D5">
        <w:rPr>
          <w:rFonts w:ascii="Times New Roman" w:hAnsi="Times New Roman" w:cs="Times New Roman"/>
          <w:sz w:val="28"/>
          <w:szCs w:val="28"/>
        </w:rPr>
        <w:t xml:space="preserve">2.2. Постановление администрации сельсовета от </w:t>
      </w:r>
      <w:r w:rsidRPr="00E127D5">
        <w:rPr>
          <w:rFonts w:ascii="Times New Roman" w:eastAsia="Calibri" w:hAnsi="Times New Roman" w:cs="Times New Roman"/>
          <w:sz w:val="28"/>
          <w:szCs w:val="28"/>
        </w:rPr>
        <w:t xml:space="preserve">30.06.2021№34 </w:t>
      </w:r>
      <w:r w:rsidRPr="00E127D5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«Принятие решения о подготовке документации по планировке территории в границах Марьинского сельсовета Кирсановского района Тамбовской области», утвержденный постановлением администрации сельсовета от 18.06.2019 №79»;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27D5">
        <w:rPr>
          <w:rFonts w:ascii="Times New Roman" w:hAnsi="Times New Roman" w:cs="Times New Roman"/>
          <w:sz w:val="28"/>
          <w:szCs w:val="28"/>
        </w:rPr>
        <w:t xml:space="preserve">Опубликоватьнастоящеепостановлениев печатном средстве массовой информации Марьинского сельсовета «Информационный бюллетень» иразместить на странице Марьинского сельсовета на официальном сайте администрации Кирсановского района Тамбовской области. 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27D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 w:rsidRPr="00E127D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С.Н.Гоголев</w:t>
      </w:r>
    </w:p>
    <w:p w:rsidR="001329C6" w:rsidRPr="00E127D5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329C6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329C6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329C6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329C6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329C6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329C6" w:rsidRPr="0029087E" w:rsidRDefault="001329C6" w:rsidP="001329C6">
      <w:pPr>
        <w:pStyle w:val="a9"/>
        <w:jc w:val="right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УТВЕРЖДЕН</w:t>
      </w:r>
    </w:p>
    <w:p w:rsidR="001329C6" w:rsidRPr="0029087E" w:rsidRDefault="001329C6" w:rsidP="001329C6">
      <w:pPr>
        <w:pStyle w:val="a9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постановлением администрации</w:t>
      </w:r>
    </w:p>
    <w:p w:rsidR="001329C6" w:rsidRPr="0029087E" w:rsidRDefault="001329C6" w:rsidP="001329C6">
      <w:pPr>
        <w:pStyle w:val="a9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Марьинского сельсовета </w:t>
      </w:r>
    </w:p>
    <w:p w:rsidR="001329C6" w:rsidRPr="0029087E" w:rsidRDefault="001329C6" w:rsidP="001329C6">
      <w:pPr>
        <w:pStyle w:val="a9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Кирсановского района Тамбовской области              </w:t>
      </w:r>
    </w:p>
    <w:p w:rsidR="001329C6" w:rsidRPr="0029087E" w:rsidRDefault="001329C6" w:rsidP="001329C6">
      <w:pPr>
        <w:pStyle w:val="a9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30</w:t>
      </w: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.2022 №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75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АДМИНИСТРАТИВНЫЙРЕГЛАМЕНТ</w:t>
      </w:r>
    </w:p>
    <w:p w:rsidR="001329C6" w:rsidRPr="0029087E" w:rsidRDefault="001329C6" w:rsidP="001329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1329C6" w:rsidRPr="0029087E" w:rsidRDefault="001329C6" w:rsidP="001329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«Подготовка и утверждение документации по планировке территории в границах Марьинского сельсовета Кирсановского района Тамбовской области»</w:t>
      </w:r>
    </w:p>
    <w:p w:rsidR="001329C6" w:rsidRPr="0029087E" w:rsidRDefault="001329C6" w:rsidP="001329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Общие положения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«Подготовка   и   утверждение   документации   по   планировке   территории в границах Марьинского сельсовета Кирсановского района Тамбовской области»(далее административный регламент) разработан в целях повышения качества и доступности предоставления указанной муниципальной услуги, определяет порядок и стандарт ее предоставления.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Административный регламент распространяется на случаи подготовки и утверждения документации по планировке территории, а также внесенияизмененийвдокументациюпопланировкетерритории,еслитакаядокументацияпредусматривает размещение: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объектов местного значения Марьинского сельсовета Кирсановского района Тамбовской области;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иных объектов капитального строительства в границах Марьинского сельсовета Кирсановского района Тамбовской области,за исключением случаев, указанных в частях 2—4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 xml:space="preserve">2   </w:t>
      </w:r>
      <w:r w:rsidRPr="0029087E">
        <w:rPr>
          <w:rFonts w:ascii="Times New Roman" w:hAnsi="Times New Roman" w:cs="Times New Roman"/>
          <w:sz w:val="24"/>
          <w:szCs w:val="24"/>
        </w:rPr>
        <w:t>и 5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 xml:space="preserve">2   </w:t>
      </w:r>
      <w:r w:rsidRPr="0029087E">
        <w:rPr>
          <w:rFonts w:ascii="Times New Roman" w:hAnsi="Times New Roman" w:cs="Times New Roman"/>
          <w:sz w:val="24"/>
          <w:szCs w:val="24"/>
        </w:rPr>
        <w:t>статьи 45 Градостроительного кодекса Российской Федерации;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объектов</w:t>
      </w:r>
      <w:r w:rsidRPr="0029087E">
        <w:rPr>
          <w:rFonts w:ascii="Times New Roman" w:hAnsi="Times New Roman" w:cs="Times New Roman"/>
          <w:sz w:val="24"/>
          <w:szCs w:val="24"/>
        </w:rPr>
        <w:tab/>
        <w:t>местного</w:t>
      </w:r>
      <w:r w:rsidRPr="0029087E">
        <w:rPr>
          <w:rFonts w:ascii="Times New Roman" w:hAnsi="Times New Roman" w:cs="Times New Roman"/>
          <w:sz w:val="24"/>
          <w:szCs w:val="24"/>
        </w:rPr>
        <w:tab/>
        <w:t>значения</w:t>
      </w:r>
      <w:r w:rsidRPr="0029087E">
        <w:rPr>
          <w:rFonts w:ascii="Times New Roman" w:hAnsi="Times New Roman" w:cs="Times New Roman"/>
          <w:sz w:val="24"/>
          <w:szCs w:val="24"/>
        </w:rPr>
        <w:tab/>
        <w:t>Марьинского сельсовета Кирсановского района Тамбовской области, финансирование строительства, реконструкции которого осуществляется полностью за счет средств местного бюджета Марьинского сельсовета Кирсановского района Тамбовской области и размещение которого планируется на территории двух и более поселений, имеющих общую границу, в границах Кирсановского района Тамбовской области.</w:t>
      </w:r>
      <w:r w:rsidRPr="0029087E">
        <w:rPr>
          <w:rFonts w:ascii="Times New Roman" w:hAnsi="Times New Roman" w:cs="Times New Roman"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Лицами, указанными в части 1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29087E">
        <w:rPr>
          <w:rFonts w:ascii="Times New Roman" w:hAnsi="Times New Roman" w:cs="Times New Roman"/>
          <w:sz w:val="24"/>
          <w:szCs w:val="24"/>
        </w:rPr>
        <w:t>статьи 45 Градостроительного кодекса Российской Федерации, решение о подготовке документации по планировке территории принимается самостоятельно.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840520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4052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услуги, обратившимися  в   орган,  предоставляющий муниципальную   услугу, с запросом о предоставлении муниципальной услуги 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в части подготовки 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документации по планировке территории(подготовки изменений в документацию по планировке территории</w:t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изическиеилиюридическиелица,заисключениемгосударственныхоргановиихтерриториальныхорганов,органовгосударственныхвнебюджетныхфондовиихтерриториальныхорганов,органовместногосамоуправления,атакжелиц,указанныхв части 11 статьи 45 Градостроительного кодекса Российской Федерации (далее – заявители - инициаторы);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части утверждения документации по планировке территории(утвержденияизмененийвдокументациюпопланировкетерритории):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инициаторы,подготовившиедокументациюпопланировкетерритории(изменения  в  документацию  по  планировке  территории)всоответствиисрешениеморгана,предоставляющегомуниципальнуюуслугу, а также лица, указанные в части 1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29087E">
        <w:rPr>
          <w:rFonts w:ascii="Times New Roman" w:hAnsi="Times New Roman" w:cs="Times New Roman"/>
          <w:sz w:val="24"/>
          <w:szCs w:val="24"/>
        </w:rPr>
        <w:t>статьи 45 Градостроительного кодекса Российской Федерации(далее – заявители).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color w:val="00000A"/>
          <w:sz w:val="24"/>
          <w:szCs w:val="24"/>
        </w:rPr>
        <w:t>Интересыинициаторов(заявителей)могутпредставлятьлица,уполномоченныеимивустановленномпорядке(далее–уполномоченныепредставители).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840520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20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1.2.1. Информация о предоставлении муниципальной услуги размещается: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1.2.1.1. непосредственно в здании администрации Марьинского сельсовета Кирсановского района Тамбовской области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1.2.1.2. на странице Марьинского сельсовета на официальном сайте администрации Кирсановского района</w:t>
      </w:r>
      <w:r w:rsidRPr="0029087E">
        <w:rPr>
          <w:rFonts w:ascii="Times New Roman" w:hAnsi="Times New Roman" w:cs="Times New Roman"/>
          <w:sz w:val="24"/>
          <w:szCs w:val="24"/>
        </w:rPr>
        <w:tab/>
        <w:t xml:space="preserve">в информационно-телекоммуникационной сети «Интернет» </w:t>
      </w:r>
      <w:r w:rsidRPr="0029087E">
        <w:rPr>
          <w:rFonts w:ascii="Times New Roman" w:eastAsia="Times New Roman" w:hAnsi="Times New Roman" w:cs="Times New Roman"/>
          <w:sz w:val="24"/>
          <w:szCs w:val="24"/>
        </w:rPr>
        <w:t xml:space="preserve">https://r37.tmbreg.ru/ss/marinskij-selsovet.html </w:t>
      </w:r>
      <w:r w:rsidRPr="0029087E">
        <w:rPr>
          <w:rFonts w:ascii="Times New Roman" w:hAnsi="Times New Roman" w:cs="Times New Roman"/>
          <w:sz w:val="24"/>
          <w:szCs w:val="24"/>
        </w:rPr>
        <w:t xml:space="preserve">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  </w:t>
      </w:r>
      <w:hyperlink r:id="rId5">
        <w:r w:rsidRPr="0029087E">
          <w:rPr>
            <w:rFonts w:ascii="Times New Roman" w:hAnsi="Times New Roman" w:cs="Times New Roman"/>
            <w:sz w:val="24"/>
            <w:szCs w:val="24"/>
            <w:u w:val="single"/>
          </w:rPr>
          <w:t>https</w:t>
        </w:r>
      </w:hyperlink>
      <w:r w:rsidRPr="0029087E">
        <w:rPr>
          <w:rFonts w:ascii="Times New Roman" w:hAnsi="Times New Roman" w:cs="Times New Roman"/>
          <w:sz w:val="24"/>
          <w:szCs w:val="24"/>
        </w:rPr>
        <w:t xml:space="preserve"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</w:t>
      </w:r>
      <w:hyperlink r:id="rId6">
        <w:r w:rsidRPr="0029087E">
          <w:rPr>
            <w:rFonts w:ascii="Times New Roman" w:hAnsi="Times New Roman" w:cs="Times New Roman"/>
            <w:sz w:val="24"/>
            <w:szCs w:val="24"/>
            <w:u w:val="single"/>
          </w:rPr>
          <w:t>https://www.gosuslugi68.ru</w:t>
        </w:r>
      </w:hyperlink>
      <w:r w:rsidRPr="0029087E">
        <w:rPr>
          <w:rFonts w:ascii="Times New Roman" w:hAnsi="Times New Roman" w:cs="Times New Roman"/>
          <w:sz w:val="24"/>
          <w:szCs w:val="24"/>
        </w:rPr>
        <w:t xml:space="preserve">  (далее — региональный портал).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1.2.2. Информация о месте нахождения Администрации:</w:t>
      </w:r>
    </w:p>
    <w:p w:rsidR="001329C6" w:rsidRPr="0029087E" w:rsidRDefault="001329C6" w:rsidP="001329C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Адрес: </w:t>
      </w:r>
      <w:r w:rsidRPr="0029087E">
        <w:rPr>
          <w:rFonts w:ascii="Times New Roman" w:hAnsi="Times New Roman" w:cs="Times New Roman"/>
          <w:color w:val="000000"/>
          <w:sz w:val="24"/>
          <w:szCs w:val="24"/>
        </w:rPr>
        <w:t>393376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Тамбовская область, Кирсановский район,</w:t>
      </w:r>
      <w:r w:rsidRPr="0029087E">
        <w:rPr>
          <w:rFonts w:ascii="Times New Roman" w:hAnsi="Times New Roman" w:cs="Times New Roman"/>
          <w:color w:val="000000"/>
          <w:sz w:val="24"/>
          <w:szCs w:val="24"/>
        </w:rPr>
        <w:t xml:space="preserve"> с. Марьинка ул. Дорожная дом 67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, </w:t>
      </w:r>
    </w:p>
    <w:p w:rsidR="001329C6" w:rsidRPr="0029087E" w:rsidRDefault="001329C6" w:rsidP="001329C6">
      <w:pPr>
        <w:pStyle w:val="a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Прием документов для целей предоставления муниципальной услуги осуществляется по адресу:</w:t>
      </w:r>
    </w:p>
    <w:p w:rsidR="001329C6" w:rsidRPr="0029087E" w:rsidRDefault="001329C6" w:rsidP="001329C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Адрес: </w:t>
      </w:r>
      <w:r w:rsidRPr="0029087E">
        <w:rPr>
          <w:rFonts w:ascii="Times New Roman" w:hAnsi="Times New Roman" w:cs="Times New Roman"/>
          <w:color w:val="000000"/>
          <w:sz w:val="24"/>
          <w:szCs w:val="24"/>
        </w:rPr>
        <w:t>393376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Тамбовская область, Кирсановский район,</w:t>
      </w:r>
      <w:r w:rsidRPr="0029087E">
        <w:rPr>
          <w:rFonts w:ascii="Times New Roman" w:hAnsi="Times New Roman" w:cs="Times New Roman"/>
          <w:color w:val="000000"/>
          <w:sz w:val="24"/>
          <w:szCs w:val="24"/>
        </w:rPr>
        <w:t xml:space="preserve"> с. Марьинка ул. Дорожная дом 67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, </w:t>
      </w:r>
    </w:p>
    <w:p w:rsidR="001329C6" w:rsidRPr="0029087E" w:rsidRDefault="001329C6" w:rsidP="001329C6">
      <w:pPr>
        <w:pStyle w:val="a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Телефон: 8 (47537) 64-5-37 .</w:t>
      </w:r>
    </w:p>
    <w:p w:rsidR="001329C6" w:rsidRPr="0029087E" w:rsidRDefault="001329C6" w:rsidP="001329C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Официальный сайт Администрации: </w:t>
      </w:r>
      <w:r w:rsidRPr="0029087E">
        <w:rPr>
          <w:rFonts w:ascii="Times New Roman" w:eastAsia="Times New Roman" w:hAnsi="Times New Roman" w:cs="Times New Roman"/>
          <w:sz w:val="24"/>
          <w:szCs w:val="24"/>
        </w:rPr>
        <w:t xml:space="preserve">https://r37.tmbreg.ru/ss/marinskij-selsovet.html 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Адрес электронной почты Администрации: 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ss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m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@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r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37.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tambov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gov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ru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1.2.3. График работы Администрации: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понедельник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16-12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вторник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16-12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среда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16-12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четверг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16-12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пятница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16-12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суббота -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выходной день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 xml:space="preserve">воскресенье - 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выходной день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Перерыв на обед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12-00 до 13-00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1.2.4.Часы приема заявителей по вопросам предоставления муниципальной услуги Администрацией</w:t>
      </w:r>
      <w:r w:rsidRPr="0029087E">
        <w:rPr>
          <w:rFonts w:ascii="Times New Roman" w:hAnsi="Times New Roman" w:cs="Times New Roman"/>
          <w:i/>
          <w:sz w:val="24"/>
          <w:szCs w:val="24"/>
        </w:rPr>
        <w:t>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понедельник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вторник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среда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четверг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пятница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суббота -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выходной день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 xml:space="preserve">воскресенье - 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выходной день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Перерыв на обед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12-00 до 13-00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1.2.5. В предоставлении муниципальной услуги участвуют: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1.2.5.1. Межрайонная ИФНС России № 3 по Тамбовской области: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адрес:393250, Тамбовская область, г. Рассказово, ул. М.Горького, 37;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телефон для справок: +7 (47531) 2-01-88;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 xml:space="preserve">график работы:    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Время работы инспекции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Перерыв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ПН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9:00-18:00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ВТ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9:00-20:00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СР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9:00-18:00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ЧТ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9:00-20:00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ПТ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9:00-16:45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СБ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не работает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ВС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не работает;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iCs/>
          <w:sz w:val="24"/>
          <w:szCs w:val="24"/>
        </w:rPr>
        <w:t>официальный сайт:   https://www.nalog.gov.ru/rn68/ifns/imns68_3/;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sz w:val="24"/>
          <w:szCs w:val="24"/>
          <w:lang w:val="en-US"/>
        </w:rPr>
        <w:t xml:space="preserve">E-mail: i68280100@r68.nalog.ru 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1.2.5.2. Многофункциональный центр: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Адрес - 393360, Тамбовская область, город Кирсанов, ул.Советская, дом.29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Телефон для справок –8 (47537) 3-26-52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График работы – 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Понедельник : 8.30-16.30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Вторник: 8.30-16.30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Среда: 8.30-16.30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Четверг: 8.30-16.30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Пятница: 8.30-16.30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Суббота: 8.30-13.30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Без перерыва на обед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Воскресенье – выходной день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Официальный сайт - mfc37.tmbreg.ru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Адрес электронной почты - </w:t>
      </w:r>
      <w:hyperlink r:id="rId7" w:history="1">
        <w:r w:rsidRPr="0029087E">
          <w:rPr>
            <w:rStyle w:val="a6"/>
            <w:rFonts w:ascii="Times New Roman" w:hAnsi="Times New Roman" w:cs="Times New Roman"/>
            <w:sz w:val="24"/>
            <w:szCs w:val="24"/>
          </w:rPr>
          <w:t>mfc37@mail.ru</w:t>
        </w:r>
      </w:hyperlink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9C6" w:rsidRPr="00840520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20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Наименование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муниципальной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услуги:«Подготовка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и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утверждение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документации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по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планировке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территории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в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границах</w:t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Марьинского</w:t>
      </w:r>
      <w:proofErr w:type="spellEnd"/>
      <w:r w:rsidRPr="0029087E"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сельсовета Кирсановского района </w:t>
      </w:r>
      <w:r w:rsidRPr="0029087E">
        <w:rPr>
          <w:rFonts w:ascii="Times New Roman" w:hAnsi="Times New Roman" w:cs="Times New Roman"/>
          <w:sz w:val="24"/>
          <w:szCs w:val="24"/>
        </w:rPr>
        <w:t>Тамбовской области».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840520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20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 принятии решения о подготовке документации по планировке территории</w:t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решениеоподготовкедокументациипопланировкетерритории,вформепостановленияАдминистрации;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решениеоботказевподготовкедокументациипопланировкетерритории,вформеписьменногоуведомлениянабланкеАдминистрации;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 принятии решения об утверждении документации по 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 об утверждении документации по планировке территории, вформепостановленияАдминистрации;решениеоботклонениидокументациипопланировкетерриторииинаправлении ее на доработку, в форме письменного уведомления на бланкеАдминистрации;при принятии решения о подготовке изменений в документацию попланировкетерритории:решениеоподготовкеизмененийвдокументациюпопланировкетерритории,вформепостановленияАдминистрации;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решениеоботказевподготовкеизмененийвдокументациюпопланировкетерритории,вформеписьменногоуведомлениянабланкеАдминистрации;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при принятии решения об утверждении изменений в документацию по 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решение об утверждении изменений в документацию по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планировкетерритории,вформепостановленияАдминистрации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>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решениеоботклоненииизмененийвдокументациюпопланировкетерриторииинаправленииихнадоработку,вформеписьменногоуведомлениянабланке 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 принятии решения о внесении изменений в ранее утвержденнуюдокументациюпопланировкетерриториивцеляхустранениявтакойдокументацииописки,опечатки,грамматическойилиарифметическойошибки: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 об утверждении изменений в документацию по планировке территории, в форме постановления 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 об отклонении изменений в утвержденную документацию попланировкетерритории,вформеписьменногоуведомлениянабланкеАдминистрации.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приостановленияпредоставления муниципальной услуги в случае, если возможностьприостановления предусмотрена нормативными правовыми актамиРоссийской Федерации и Тамбовской области, муниципальнымиправовыми актами, срок выдачи (направления) документов,являющихсярезультатомпредоставлениямуниципальнойуслуги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Срокпредоставлениямуниципальнойуслугисоставляет:</w:t>
      </w:r>
    </w:p>
    <w:p w:rsidR="001329C6" w:rsidRPr="0029087E" w:rsidRDefault="00A92334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329C6" w:rsidRPr="0029087E">
        <w:rPr>
          <w:rFonts w:ascii="Times New Roman" w:hAnsi="Times New Roman" w:cs="Times New Roman"/>
          <w:sz w:val="24"/>
          <w:szCs w:val="24"/>
          <w:u w:val="single"/>
        </w:rPr>
        <w:t>рипринятиирешенияоподготовкедокументациипопланировкетерритории (при принятии решения о подготовке изменений в документациюпопланировке территории)</w:t>
      </w:r>
      <w:r w:rsidR="001329C6" w:rsidRPr="0029087E">
        <w:rPr>
          <w:rFonts w:ascii="Times New Roman" w:hAnsi="Times New Roman" w:cs="Times New Roman"/>
          <w:sz w:val="24"/>
          <w:szCs w:val="24"/>
        </w:rPr>
        <w:t>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20 рабочих дней со дня поступления в Администрацию предложенияинициатораоподготовкедокументациипопланировкетерритории;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при принятии решения об утверждении документации по планировкетерритории(припринятиирешенияобутвержденииизмененийвдокументациюпопланировкетерритории):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23 рабочих дня со дня поступления в Администрацию документации попланировке территории в целях ее утверждения – в случае, если публичныеслушаниянепроводятся;</w:t>
      </w:r>
    </w:p>
    <w:p w:rsidR="001329C6" w:rsidRPr="0029087E" w:rsidRDefault="00413107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6" o:spid="_x0000_s1026" style="position:absolute;left:0;text-align:left;z-index:-251655168;visibility:visible;mso-wrap-distance-top:-3e-5mm;mso-wrap-distance-bottom:-3e-5mm;mso-position-horizontal-relative:page" from="121.05pt,15.8pt" to="142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" strokeweight=".56pt">
            <w10:wrap anchorx="page"/>
          </v:line>
        </w:pict>
      </w:r>
      <w:r w:rsidR="001329C6" w:rsidRPr="0029087E">
        <w:rPr>
          <w:rFonts w:ascii="Times New Roman" w:hAnsi="Times New Roman" w:cs="Times New Roman"/>
          <w:sz w:val="24"/>
          <w:szCs w:val="24"/>
        </w:rPr>
        <w:t>днейсодняпоступлениявАдминистрациюдокументациипопланировке территории в целях ее утверждения - в случае, если публичныеслушанияпроводятся.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при принятии решения о внесении изменений в ранее утвержденнуюдокументациюпопланировкетерриториивцеляхустранениявтакойдокументацииописки,опечатки,грамматическойилиарифметическойошибки: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3 рабочих дня со дня поступления письменного запроса о внесенииизмененийвранееутвержденнуюдокументациюпопланировкетерриториив целях устранения в такой документации описки, опечатки, грамматическойилиарифметической ошибки.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Возможность приостановления предоставления муниципальнойуслугинепредусмотренанормативнымиправовымиактамиРоссийскойФедерациииТамбовскойобласти,муниципальнымиправовыми актами.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 выдачи (направления) документа, являющегося результатомпредоставлениямуниципальнойуслуги,составляет3рабочихднясодняпринятиясоответствующегорешения,которыйвключаетсявсрокпредоставлениямуниципальной 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регулирующихотношения, возникающие в связи с предоставлениеммуниципальнойуслуги,суказаниемихреквизитов</w:t>
      </w: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Предоставление</w:t>
      </w:r>
      <w:r w:rsidRPr="0029087E">
        <w:rPr>
          <w:rFonts w:ascii="Times New Roman" w:hAnsi="Times New Roman" w:cs="Times New Roman"/>
          <w:sz w:val="24"/>
          <w:szCs w:val="24"/>
        </w:rPr>
        <w:tab/>
        <w:t>муниципальной</w:t>
      </w:r>
      <w:r w:rsidRPr="0029087E">
        <w:rPr>
          <w:rFonts w:ascii="Times New Roman" w:hAnsi="Times New Roman" w:cs="Times New Roman"/>
          <w:sz w:val="24"/>
          <w:szCs w:val="24"/>
        </w:rPr>
        <w:tab/>
        <w:t>услуги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осуществляется</w:t>
      </w:r>
      <w:r w:rsidRPr="0029087E">
        <w:rPr>
          <w:rFonts w:ascii="Times New Roman" w:hAnsi="Times New Roman" w:cs="Times New Roman"/>
          <w:sz w:val="24"/>
          <w:szCs w:val="24"/>
        </w:rPr>
        <w:t>всоответствии с: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ГрадостроительнымкодексомРоссийскойФедерацииот29.12.2004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№190-ФЗ;</w:t>
      </w:r>
    </w:p>
    <w:p w:rsidR="001329C6" w:rsidRPr="0029087E" w:rsidRDefault="00413107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25" o:spid="_x0000_s1049" style="position:absolute;left:0;text-align:left;margin-left:85.05pt;margin-top:14.5pt;width:143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" path="m,l2870,e" filled="f" strokeweight=".72pt">
            <v:path arrowok="t" o:connecttype="custom" o:connectlocs="0,0;1822450,0" o:connectangles="0,0"/>
            <w10:wrap type="topAndBottom" anchorx="page"/>
          </v:shape>
        </w:pic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color w:val="00000A"/>
          <w:sz w:val="24"/>
          <w:szCs w:val="24"/>
        </w:rPr>
        <w:t>Федеральным законом от 29.12.2004 № 191-ФЗ «О введении в действиеГрадостроительногокодексаРоссийскойФедерации»;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Федеральнымзакономот27.07.2010№210-ФЗ«Оборганизациипредоставлениягосударственныхимуниципальныхуслуг»;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принципахорганизацииместного самоуправления вРоссийскойФедерации»;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Федеральнымзакономот06.04.2011№63-ФЗ«Обэлектроннойподписи»;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ПостановлениемПравительстваРоссийскойФедерацииот08.09.2010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№697«Оединойсистемемежведомственногоэлектронноговзаимодействия»;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ПостановлениемПравительстваРоссийскойФедерацииот25.06.2012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№634 «О видах электронной подписи, использование которых допускаетсяприобращениизаполучениемгосударственныхимуниципальныхуслуг»;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31.03.2017года № 402 «Об утверждении Правил выполнения инженерных изысканий,необходимыхдляподготовкидокументациипопланировкетерритории,перечнявидовинженерныхизысканий,необходимыхдляподготовкидокументациипопланировкетерритории,иовнесенииизмененийвпостановлениеПравительстваРоссийскойФедерацииот19.01.2006№20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ПостановлениемПравительстваРоссийскойФедерацииот12</w:t>
      </w:r>
      <w:r w:rsidRPr="0029087E">
        <w:rPr>
          <w:rFonts w:ascii="Times New Roman" w:hAnsi="Times New Roman" w:cs="Times New Roman"/>
          <w:i/>
          <w:sz w:val="24"/>
          <w:szCs w:val="24"/>
        </w:rPr>
        <w:t>.</w:t>
      </w:r>
      <w:r w:rsidRPr="0029087E">
        <w:rPr>
          <w:rFonts w:ascii="Times New Roman" w:hAnsi="Times New Roman" w:cs="Times New Roman"/>
          <w:sz w:val="24"/>
          <w:szCs w:val="24"/>
        </w:rPr>
        <w:t>05.2017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№564«ОбутвержденииПоложенияосоставеисодержаниидокументациипопланировкетерритории,предусматривающейразмещениеодногоилинесколькихлинейных объектов»;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ПриказомМинистерствастроительстваижилищно-коммунальногохозяйстваРФот25.04.2017№738/пр«Обутверждениивидовэлементовпланировочнойструктуры»;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ПриказомМинистерствастроительстваижилищно-коммунальногохозяйстваРФот25.04.2017№ 739/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«Об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утверждении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требований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к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цифровым топографическим картам и цифровым топографическим планам,используемымприподготовкеграфическойчастидокументациипопланировкетерритории»;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color w:val="00000A"/>
          <w:sz w:val="24"/>
          <w:szCs w:val="24"/>
        </w:rPr>
        <w:t>Законом Тамбовской области от 04.07.2012 №166-З «Об организациипредоставлениягосударственныхимуниципальныхуслугвТамбовскойобласти»;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Уставом Марьинского сельсовета, принятым решением Марьинского сельского Совета народных депутатов Кирсановского района Тамбовской области от 14.01.2019г.  № 35;</w:t>
      </w:r>
    </w:p>
    <w:p w:rsidR="001329C6" w:rsidRPr="0029087E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Порядка подготовки документации по планировке территории, разрабатываемой на основании решений органов местного самоуправления Марьинского сельсовета Кирсановского района Тамбовской области, порядка принятия решения об утверждении документации по планировке территории в границах Марьинского сельсовета Кирсановского района Тамбовской области, порядка отмены такой документации или ее отдельных частей, порядка признания отдельных частей, порядка признания отдельных частей такой документации не подлежащими применению от 14.06.2022 № 60(далее – Порядок);</w:t>
      </w:r>
    </w:p>
    <w:p w:rsidR="001329C6" w:rsidRPr="0029087E" w:rsidRDefault="001329C6" w:rsidP="001329C6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87E">
        <w:rPr>
          <w:rFonts w:ascii="Times New Roman" w:eastAsia="Calibri" w:hAnsi="Times New Roman" w:cs="Times New Roman"/>
          <w:sz w:val="24"/>
          <w:szCs w:val="24"/>
        </w:rPr>
        <w:t>Положение о порядке организации и проведения публичных слушаний по вопросам градостроительной деятельности на территории Марьинского сельсовета Кирсановского района Тамбовской области от 14.05.2021г.  № 182;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Правилами землепользования и застройки территории Марьинского сельсовета Кирсановского района Тамбовской области, принятыми   решением Марьинского сельского Совета народных депутатов от 23.05.2014 №43.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документов,необходимыхвсоответствииснормативнымиправовымиактамидля предоставления муниципальной услуги, подлежащих представлению заявителем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Дляпринятиярешенияоподготовкедокументациипопланировкетерриторииилирешенияоподготовкеизмененийвдокументациюпопланировкетерриторииинициаторпредоставляетследующиедокументы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оподготовкедокументациипопланировкетерритории(поформесогласноприложению№1кПорядку)илипредложениеоподготовкеизмененийвдокументациюпопланировкетерритории(примернаяформаприведенавприложении№4кПорядку)(далее– Предложение).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 принятия решения о подготовке документации по планировке территории Предложение содержит следующую информацию: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вид разрабатываемой документации по планировке 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вид и наименование (адресные ориентиры) элемента планировочнойструктурывсоответствииснаименованием,утвержденнымприказомМинистерствастроительстваижилищно-коммунальногохозяйстваРоссийскойФедерацииот25.04.2017№738/пр«Обутверждениивидовэлементовпланировочнойструктуры»,либонаименованиеопределенныхправиламиземлепользованияизастройкитерриториальныхзон(зоны)и(или)наименованиефункциональныхзон(зоны),установленныхдокументамитерриториальногопланирования,вотношениикоторойпланируетсяразработка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цель подготовки документации по планировке территории, переченьобъектовкапитальногостроительства,планируемыхкразмещению,иихосновныехарактеристики;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источникфинансированияработпоподготовкедокументациипопланировкетерритории;</w:t>
      </w:r>
    </w:p>
    <w:p w:rsidR="001329C6" w:rsidRPr="0029087E" w:rsidRDefault="00413107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22" o:spid="_x0000_s1048" style="position:absolute;left:0;text-align:left;margin-left:85.05pt;margin-top:15.85pt;width:143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" path="m,l2870,e" filled="f" strokeweight=".72pt">
            <v:path arrowok="t" o:connecttype="custom" o:connectlocs="0,0;1822450,0" o:connectangles="0,0"/>
            <w10:wrap type="topAndBottom" anchorx="page"/>
          </v:shape>
        </w:pic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квизитымуниципальногоправовогоакта,которымутвержденыдокументытерриториальногопланирования,предусматривающиеразмещениеобъектаместногозначения,вслучае,еслипланируетсяподготовка документации по планировке территории в отношении объекта местного значения;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указаниенаотсутствиенеобходимостивыполненияинженерныхизысканийдляподготовкидокументациипопланировкетерритории(вслучаеотсутствияпроектазаданиянавыполнениеинженерныхизысканий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 принятия решения о подготовке изменений в документацию по планировке территории Предложение содержит следующую информацию:реквизитыакта,которымутвержденадокументацияпопланировке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мотивированное обоснование необходимости подготовки изменений вдокументацию по планировке территории с кратким описанием планируемыхизменений;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источник   финансирования    работ    по    подготовке    измененийвдокументациюпопланировке 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квизитымуниципальногоправовогоакта,которымутвержденыдокументытерриториальногопланирования,предусматривающиеразмещениеобъектаместногозначения(вслучаееслипланируетсяподготовкаизмененийвдокументациюпопланировкетерриториивотношенииобъектаместного значения);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указаниенаотсутствиенеобходимостивыполненияинженерныхизысканийдляподготовкиизмененийвдокументациюпопланировкетерритории(вслучаеотсутствияпроектазаданиянавыполнениеинженерныхизысканий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проектзаданиянаразработкудокументации(измененийвдокументацию)попланировкетерритории,составленныйпоформе,установленной приложением № 2 к Порядку и заполненный в соответствии сприложением№3 к Порядку;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проектзаданиянавыполнениеинженерныхизысканий,необходимых для подготовки документации (для подготовки изменений вдокументацию)попланировкетерритории,вслучае,еслинеобходимостьвыполненияинженерныхизысканийпредусмотренапостановлениемПравительства Российской Федерации от 31.03.2017 № 402 «Об утвержденииПравил выполнения инженерных изысканий, необходимых для подготовкидокументациипопланировкетерритории,перечнявидовинженерныхизысканий,необходимыхдляподготовкидокументациипопланировкетерритории,иовнесенииизмененийвпостановлениеПравительстваРоссийскойФедерацииот 19января 2006 г.№20»;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документ,удостоверяющийличностьинициатораилиуполномоченногопредставителя.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документ,подтверждающийполномочияпредставителяинициатора– вслучае обращенияуполномоченного представителя;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Дляпринятиярешенияобутверждениидокументациипопланировкетерриторииилирешенияобутвержденииизмененийв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документациюпопланировкетерриториизаявительпредоставляетследующиедокументы: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документациюпопланировкетерриторииилиизменениявдокументацию по планировке территории, разработанные в соответствии сустановленнымитребованиямифедеральногозаконодательства,направленныессопроводительнымписьмом(далее–Сопроводительноеписьмо).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Документацияпопланировкетерриторииилиизменениявдокументациюпопланировкетерриториипредставляютсянабумажномносителе в сброшюрованном и прошитом виде в 3 экземплярах, а также наэлектронномносителев3экземплярах.Изменениявдокументациюпопланировкетерриториидолжнысопровождатьсяматериаламипообоснованиютаких изменений.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письма,подтверждающиесогласованиедокументациипопланировкетерритории: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письмоорганагосударственнойвласти,осуществляющегопредоставлениелесныхучастковвграницахземельлесногофонда,еслидокументация по планировке территории подготовлена в отношении земельлесного фонда, подтверждающее согласование документации по 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офедеральногоорганаисполнительнойвласти,осуществляющегофункциипоконтролюинадзорувобластилесныхотношений,атакжепооказаниюгосударственныхуслугиуправлениюгосударственнымимуществомвобластилесныхотношений,вслучаенеобходимостипереводаземельныхучастков,накоторыхпланируетсяразмещение линейных объектов, из состава земель лесного фонда в землииных категорий, в том числе после ввода таких объектов в эксплуатацию,подтверждающеесогласованиедокументациипопланировкетерритории;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письмо органа государственной власти или органа местногосамоуправления,уполномоченногонапринятиерешенияобизъятииземельныхучастковдлягосударственныхилимуниципальныхнужд,еслидляразмещенияобъектакапитальногостроительствадопускаетсяизъятиеземельныхучастковдлягосударственныхилимуниципальныхнужд,подтверждающеесогласование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письмаглав</w:t>
      </w:r>
      <w:r w:rsidR="00597093">
        <w:rPr>
          <w:rFonts w:ascii="Times New Roman" w:hAnsi="Times New Roman" w:cs="Times New Roman"/>
          <w:sz w:val="24"/>
          <w:szCs w:val="24"/>
        </w:rPr>
        <w:t>п</w:t>
      </w:r>
      <w:r w:rsidRPr="0029087E">
        <w:rPr>
          <w:rFonts w:ascii="Times New Roman" w:hAnsi="Times New Roman" w:cs="Times New Roman"/>
          <w:sz w:val="24"/>
          <w:szCs w:val="24"/>
        </w:rPr>
        <w:t>оселений Кирсановского районаТамбовскойобласти,на территории которых планируется размещение объекта местного значения,финансированиестроительства,реконструкциикоторогоосуществляетсяполностью</w:t>
      </w:r>
      <w:r w:rsidRPr="0029087E">
        <w:rPr>
          <w:rFonts w:ascii="Times New Roman" w:hAnsi="Times New Roman" w:cs="Times New Roman"/>
          <w:sz w:val="24"/>
          <w:szCs w:val="24"/>
        </w:rPr>
        <w:tab/>
        <w:t>за</w:t>
      </w:r>
      <w:r w:rsidRPr="0029087E">
        <w:rPr>
          <w:rFonts w:ascii="Times New Roman" w:hAnsi="Times New Roman" w:cs="Times New Roman"/>
          <w:sz w:val="24"/>
          <w:szCs w:val="24"/>
        </w:rPr>
        <w:tab/>
        <w:t>счет</w:t>
      </w:r>
      <w:r w:rsidRPr="0029087E">
        <w:rPr>
          <w:rFonts w:ascii="Times New Roman" w:hAnsi="Times New Roman" w:cs="Times New Roman"/>
          <w:sz w:val="24"/>
          <w:szCs w:val="24"/>
        </w:rPr>
        <w:tab/>
        <w:t>средств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="00597093" w:rsidRPr="0029087E">
        <w:rPr>
          <w:rFonts w:ascii="Times New Roman" w:hAnsi="Times New Roman" w:cs="Times New Roman"/>
          <w:sz w:val="24"/>
          <w:szCs w:val="24"/>
        </w:rPr>
        <w:t>местногобюджетамарьинскогосельсоветаиразмещениекоторогопланируетсянатерриториидвухиболеепоселений</w:t>
      </w:r>
      <w:r w:rsidRPr="0029087E">
        <w:rPr>
          <w:rFonts w:ascii="Times New Roman" w:hAnsi="Times New Roman" w:cs="Times New Roman"/>
          <w:sz w:val="24"/>
          <w:szCs w:val="24"/>
        </w:rPr>
        <w:t>,имеющихобщуюграницу,в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="00597093" w:rsidRPr="0029087E">
        <w:rPr>
          <w:rFonts w:ascii="Times New Roman" w:hAnsi="Times New Roman" w:cs="Times New Roman"/>
          <w:sz w:val="24"/>
          <w:szCs w:val="24"/>
        </w:rPr>
        <w:t>границах</w:t>
      </w:r>
      <w:r w:rsidR="00597093">
        <w:rPr>
          <w:rFonts w:ascii="Times New Roman" w:hAnsi="Times New Roman" w:cs="Times New Roman"/>
          <w:sz w:val="24"/>
          <w:szCs w:val="24"/>
        </w:rPr>
        <w:t xml:space="preserve"> К</w:t>
      </w:r>
      <w:r w:rsidR="00597093" w:rsidRPr="0029087E">
        <w:rPr>
          <w:rFonts w:ascii="Times New Roman" w:hAnsi="Times New Roman" w:cs="Times New Roman"/>
          <w:sz w:val="24"/>
          <w:szCs w:val="24"/>
        </w:rPr>
        <w:t>ирсановского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597093" w:rsidRPr="0029087E">
        <w:rPr>
          <w:rFonts w:ascii="Times New Roman" w:hAnsi="Times New Roman" w:cs="Times New Roman"/>
          <w:sz w:val="24"/>
          <w:szCs w:val="24"/>
        </w:rPr>
        <w:t>района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597093">
        <w:rPr>
          <w:rFonts w:ascii="Times New Roman" w:hAnsi="Times New Roman" w:cs="Times New Roman"/>
          <w:sz w:val="24"/>
          <w:szCs w:val="24"/>
        </w:rPr>
        <w:t>Т</w:t>
      </w:r>
      <w:r w:rsidR="00597093" w:rsidRPr="0029087E">
        <w:rPr>
          <w:rFonts w:ascii="Times New Roman" w:hAnsi="Times New Roman" w:cs="Times New Roman"/>
          <w:sz w:val="24"/>
          <w:szCs w:val="24"/>
        </w:rPr>
        <w:t>амбовской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области, в случае, если документация по планировке территорииподготовленавцеляхразмещениятакогообъекта,подтверждающеесогласованиедокументациипопланировкетерритории;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письмо исполнительного органа государственной власти илиорганаместногосамоуправления,введениикоторыхнаходитсяособоохраняемаяприроднаятерритория,еслидокументацияпопланировкетерриторииподготовленаприменительнокособоохраняемойприроднойтерритории,подтверждающеесогласование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письмо органа государственной власти или органа местногосамоуправления,уполномоченногонаутверждениепроектапланировкитерриториисуществующихлинейногообъектаилилинейныхобъектов,подлежащихреконструкциивсвязиспланируемымистроительством,реконструкциейлинейногообъектаместногозначениявсоответствиисутвержденнымпроектомпланировкитерритории,заисключениемслучая,предусмотренногочастью22статьи45ГрадостроительногокодексаРоссийскойФедерации,подтверждающеесогласование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письмоосогласованиидокументациипопланировкетерритории владельцами автомобильных дорог (в случае если документацияпопланировкетерриториипредусматриваетразмещениеобъектакапитального строительства в границах придорожной полосы автомобильнойдороги);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а(документы),подтверждающиеполучениесогласующимиорганами,указаннымивподпунктах2.6.2.2—2.6.2.8настоящегоадминистративногорегламента,владельцамиавтомобильныхдорогдокументациипопланировкетерритории,вслучае,еслисогласующимиорганами,владельцамиавтомобильныхдорогнепредставленаинформацияорезультатахрассмотрениядокументациипопланировкетерритор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оподготовкедокументации(решениеоподготовкеизмененийвдокументацию)попланировкетерритории(вслучае,еслизаявителемявляетсялицо,указанноевчасти1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29087E">
        <w:rPr>
          <w:rFonts w:ascii="Times New Roman" w:hAnsi="Times New Roman" w:cs="Times New Roman"/>
          <w:sz w:val="24"/>
          <w:szCs w:val="24"/>
        </w:rPr>
        <w:t>статьи45ГрадостроительногокодексаРоссийскойФедерации);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документ,удостоверяющийличностьзаявителяилиуполномоченногопредставителя;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документ,подтверждающийполномочияпредставителязаявителя–вслучаеобращенияуполномоченногопредставителя.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lastRenderedPageBreak/>
        <w:t>Дляпринятиярешенияовнесенииизмененийвранееутвержденную документацию по планировке территории в целях устранениявтакойдокументацииописки,опечатки,грамматическойилиарифметическойошибки заявительпредоставляет следующиедокументы:</w:t>
      </w:r>
    </w:p>
    <w:p w:rsidR="001329C6" w:rsidRPr="0029087E" w:rsidRDefault="008F5444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</w:t>
      </w:r>
      <w:r w:rsidR="001329C6" w:rsidRPr="0029087E">
        <w:rPr>
          <w:rFonts w:ascii="Times New Roman" w:hAnsi="Times New Roman" w:cs="Times New Roman"/>
          <w:sz w:val="24"/>
          <w:szCs w:val="24"/>
        </w:rPr>
        <w:t>исьменныйзапросовнесенииизмененийвранееутвержденную документацию по планировке территории в целях устранениявтакойдокументацииописки,опечатки,грамматическойилиарифметическойошибки (далее —письменныйзапрос);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документ,удостоверяющийличностьзаявителяилиуполномоченногопредставителя;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документ,подтверждающийполномочияпредставителязаявителя–вслучаеобращенияуполномоченногопредставителя.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Исчерпывающийпереченьдокументов,</w:t>
      </w: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необходимых в соответствии с нормативными правовыми актамидляпредоставлениямуниципальнойуслуги,которыенаходятся в распоряжении государственных органов, органов местногосамоуправления и иных организаций, участвующих в предоставлениимуниципальнойуслуги,икоторыезаявительвправепредставить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Исчерпывающийпереченьдокументов,необходимыхдляпредоставления муниципальной услуги, которые находятся в распоряжениигосударственныхорганов,органовместногосамоуправленияииныхорганизаций,участвующихвпредоставлениимуниципальнойуслуги,икоторыеинициатор(заявитель) вправепредставить:</w:t>
      </w:r>
    </w:p>
    <w:p w:rsidR="001329C6" w:rsidRPr="00505C91" w:rsidRDefault="008F5444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>Д</w:t>
      </w:r>
      <w:r w:rsidR="001329C6" w:rsidRPr="00505C91">
        <w:rPr>
          <w:rFonts w:ascii="Times New Roman" w:hAnsi="Times New Roman" w:cs="Times New Roman"/>
          <w:sz w:val="24"/>
          <w:szCs w:val="24"/>
        </w:rPr>
        <w:t>ля</w:t>
      </w:r>
      <w:r w:rsidR="00505C91" w:rsidRP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принятия</w:t>
      </w:r>
      <w:r w:rsidR="00505C91" w:rsidRP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решения</w:t>
      </w:r>
      <w:r w:rsidR="00505C91" w:rsidRP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о</w:t>
      </w:r>
      <w:r w:rsidR="00505C91" w:rsidRP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подготовке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документации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по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планировке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территории (для принятия решения о подготовке изменений в документациюпопланировке территории):</w:t>
      </w: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– дляюридическихлиц;</w:t>
      </w: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>для принятия решения об утверждении документации по планировкетерритории     (для     принятия     решения     об     утверждении     измененийвдокументациюпопланировке территории):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– дляюридическихлиц;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постановление    Администрации    о      подготовке      документации(оподготовкеизмененийвдокументацию)попланировкетерритории(нетребуетсявслучаеобращениялиц,указанныхвчасти1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29087E">
        <w:rPr>
          <w:rFonts w:ascii="Times New Roman" w:hAnsi="Times New Roman" w:cs="Times New Roman"/>
          <w:sz w:val="24"/>
          <w:szCs w:val="24"/>
        </w:rPr>
        <w:t>статьи45ГрадостроительногокодексаРоссийскойФедерации);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Администрациязапрашиваетдокументы,указанныевпункте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2.7.1административногорегламента,ворганахгосударственнойвластиииныхорганизациях,участвующихвпредоставлениимуниципальнойуслуги,враспоряжениикоторыхнаходятсяуказанныедокументы(ихкопии,сведения,содержащиеся вних).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Запрещаетсятребоватьотинициатора(заявителя):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ставлениядокументовиинформацииилиосуществлениядействий,представлениеилиосуществлениекоторыхнепредусмотренонормативнымиправовымиактами,регулирующимиотношения,возникающиевсвязиспредоставлениеммуниципальной 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представлениядокументовиинформации,втомчислеподтверждающихвнесениеинициатором(заявителем)платызапредоставление муниципальных услуг, которые находятся в распоряженииорганов,предоставляющихмуниципальныеуслуги,органовместногосамоуправления, либо подведомственных органам местного самоуправленияорганизаций,участвующихвпредоставлениипредусмотренныхчастью1статьи1Федеральногозаконаот27.07.2010№210-ФЗ«Оборганизациипредоставления государственных и муниципальных услуг» муниципальныхуслуг,всоответствииснормативнымиправовымиактамиРоссийскойФедерации,Тамбовскойобласти,муниципальнымиправовымиактами,заисключениемдокументов,включенныхвопределенныйчастью6статьи7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Федеральногозаконаот27.07.2010№210-</w:t>
      </w:r>
      <w:r w:rsidR="00505C91">
        <w:rPr>
          <w:rFonts w:ascii="Times New Roman" w:hAnsi="Times New Roman" w:cs="Times New Roman"/>
          <w:sz w:val="24"/>
          <w:szCs w:val="24"/>
        </w:rPr>
        <w:t>Ф</w:t>
      </w:r>
      <w:r w:rsidRPr="0029087E">
        <w:rPr>
          <w:rFonts w:ascii="Times New Roman" w:hAnsi="Times New Roman" w:cs="Times New Roman"/>
          <w:sz w:val="24"/>
          <w:szCs w:val="24"/>
        </w:rPr>
        <w:t>З«Об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организации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предоставления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государственных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и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муниципальных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услуг»перечень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документов;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дляполучениямуниципальнойуслугиисвязанныхсобращениемвиныегосударственные органы, органы местного самоуправления, организации, 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заисключениемполученияуслугиполучениядокументовиинформации,предоставляемых в результате предоставлениятаких услуг, включенных вперечни,указанныевчасти1статьи9Федеральногозаконаот27.07.2010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№210-ФЗ«Оборганизациипредоставлениягосударственныхимуниципальныхуслуг»;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ставлениядокументовиинформации,отсутствиеи(или)недостоверностькоторыхнеуказывалисьприпервоначальномотказевприемедокументов,необходимыхдляпредоставлениямуниципальнойуслуги,либовпредоставлениимуниципальнойуслуги,заисключениемслучаев,указанныхвподпунктах«а»-«г»пункта4части1статьи7Федеральногозаконаот27.07.2010№210-ФЗ«Оборганизациипредоставлениягосударственныхимуниципальныхуслуг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предоставлениянабумажномносителедокументовиинформации,электронныеобразыкоторыхранеебылизаверенывсоответствииспунктом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7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29087E">
        <w:rPr>
          <w:rFonts w:ascii="Times New Roman" w:hAnsi="Times New Roman" w:cs="Times New Roman"/>
          <w:sz w:val="24"/>
          <w:szCs w:val="24"/>
        </w:rPr>
        <w:t>части1статьи16Федеральногозаконаот27.07.2010№210-ФЗ«Оборганизации предоставления государственных и муниципальных услуг», заисключением случаев, если нанесение отметок на такие документы либо ихизъятиеявляетсянеобходимымусловиемпредоставлениямуниципальнойуслуги,ииныхслучаев, установленныхфедеральными законами.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Исчерпывающий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оснований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для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отказа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в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приеме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для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505C91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Основаниямидляотказавприемедокументовприпринятиирешенияоподготовкедокументациипопланировкетерритории(припринятии решения о подготовке изменений в документацию по планировкетерритории)являются: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документы,указанныевпункте2.6.1административногорегламента,исполненыкарандашом,неподдаютсяпрочтению,имеютсерьезные повреждения, которые не позволяют однозначно истолковать ихсодержание,имеютсяподчистки,приписки,зачеркнутыесловаииныенедоговоренныеисправления;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инициаторнеотноситсяккругулиц,определенныхпунктом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1.1.1административногорегламента;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 составлены на иностранном языке безнадлежащимобразомзаверенного переводанарусский язык.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Основаниямидляотказавприемедокументовприпринятиирешенияобутверждениидокументациипопланировкетерритории(припринятиирешенияобутвержденииизмененийвдокументациюпопланировкетерритории)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документы,указанныевпункте2.6.2административногорегламента,исполненыкарандашом,неподдаютсяпрочтению,имеютсерьезные повреждения, которые не позволяют однозначно истолковать ихсодержание,имеютсяподчистки,приписки,зачеркнутыесловаииныенедоговоренныеисправления;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 составлены на иностранном языке безнадлежащимобразомзаверенного переводанарусский язык;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документынаправленыворган,неуполномоченныйнаегорассмотрение;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заявительнеотноситсякругулиц,определенныхпунктом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1.1.2.административногорегламента;</w:t>
      </w:r>
    </w:p>
    <w:p w:rsidR="001329C6" w:rsidRPr="0029087E" w:rsidRDefault="00D16052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К</w:t>
      </w:r>
      <w:r w:rsidR="001329C6" w:rsidRPr="0029087E">
        <w:rPr>
          <w:rFonts w:ascii="Times New Roman" w:hAnsi="Times New Roman" w:cs="Times New Roman"/>
          <w:sz w:val="24"/>
          <w:szCs w:val="24"/>
        </w:rPr>
        <w:t>запросуопредоставлениимуниципальнойуслугинеприложены документы, предусмотренные пунктом 2.6.2 административногорегламента;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документацияпопланировкетерритории(изменениявдокументациюпопланировкетерритории)несоответствуеттребованиям: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ксоставуисодержаниюпроектовпланировкиимежеваниятерритории,содержащимсявстатьях42,43</w:t>
      </w:r>
      <w:r w:rsidRPr="0029087E">
        <w:rPr>
          <w:rFonts w:ascii="Times New Roman" w:hAnsi="Times New Roman" w:cs="Times New Roman"/>
          <w:color w:val="00000A"/>
          <w:sz w:val="24"/>
          <w:szCs w:val="24"/>
        </w:rPr>
        <w:t>Градостроительногокодекса</w:t>
      </w:r>
      <w:r w:rsidRPr="0029087E">
        <w:rPr>
          <w:rFonts w:ascii="Times New Roman" w:hAnsi="Times New Roman" w:cs="Times New Roman"/>
          <w:sz w:val="24"/>
          <w:szCs w:val="24"/>
        </w:rPr>
        <w:t>РоссийскойФедерации,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кобразуемыми(или)изменяемымземельнымучасткам,устанавливаемымпубличнымсервитутам,инымтребованиямземельногозаконодательства,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ложенияосоставеисодержаниидокументациипопланировкетерритории,предусматривающейразмещениеодногоилинесколькихлинейныхобъектов,утвержденномпостановлениемПравите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льстваРоссийскойФедерацииот12.05.2017№564(длядокументациипопланировкетерритории,предусматривающейразмещениеодногоилинесколькихлинейных объектов);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ПриказаМинистерствастроительстваижилищно-коммунальногохозяйстваРФот25.04.2017№739/пр«Обутверждениитребованийкцифровым топографическим картам и цифровым топографическим планам,используемымприподготовкеграфическойчастидокументациипопланировкетерритории»;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решению о подготовке такой документации по планировке территории(решению о подготовке изменений в такую документацию по планировкетерритории).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2.8.3.Основаниядляотказавприемедокументовприпринятиирешенияовнесенииизмененийв   ранее   утвержденную   документациюпо планировке территории в целях устранения в такой документации описки,опечатки,грамматической илиарифметической ошибки отсутствуют.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услуги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или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отказа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в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5C91">
        <w:rPr>
          <w:rFonts w:ascii="Times New Roman" w:hAnsi="Times New Roman" w:cs="Times New Roman"/>
          <w:b/>
          <w:sz w:val="24"/>
          <w:szCs w:val="24"/>
        </w:rPr>
        <w:t>м</w:t>
      </w:r>
      <w:r w:rsidRPr="00505C91">
        <w:rPr>
          <w:rFonts w:ascii="Times New Roman" w:hAnsi="Times New Roman" w:cs="Times New Roman"/>
          <w:b/>
          <w:sz w:val="24"/>
          <w:szCs w:val="24"/>
        </w:rPr>
        <w:t>униципальнойуслуги</w:t>
      </w:r>
      <w:proofErr w:type="spellEnd"/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муниципальнойуслуги отсутствуют.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Исчерпывающийпереченьоснованийдляотказавпредоставлениимуниципальнойуслуги: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Основаниямидляотказавпредоставлениимуниципальнойуслуги при принятии решения о подготовке документации (при принятиирешенияоподготовкеизмененийвдокументацию)попланировкетерриторииявляются: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нятиерешенияоподготовкедокументации(принятиерешенияоподготовкеизмененийвдокументацию)попланировкетерриторииневходитвкомпетенцию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отсутствиедокументов,необходимыхдляпринятиярешенияоподготовкедокументации(дляпринятиярешенияоподготовкеизмененийв документацию) по планировке территории, предусмотренных пунктом 2.6.1административногорегламента;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и(или)проектзаданиянаразработкудокументации(измененийвдокументацию)попланировкетерритории,представленныеинициатором,несоответствуютположениям,предусмотреннымпунктами 2.3 -2.5 Порядка;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У Марьинского сельсовета Кирсановского района Тамбовской областиотсутствуютсредства,предусмотренныенаподготовкудокументации(измененийвдокументацию)попланировкетерритории,приэтоминициаторвпредложениинеуказалинформациюоразработкедокументациипопланировкетерритории засчет собственных средств;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полное или частичное совпадение территории, указанной впроектезаданиянаразработкудокументации(измененийвдокументацию)попланировкетерритории,стерриторией,вотношениикоторойимеетсяранеепринятоеАдминистрациейрешениеоподготовкедокументации(решениеоподготовкеизмененийвдокументацию)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несоответствие сведений, указанных в Предложении:генеральномуплану(заисключениемподготовкидокументации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(подготовкиизмененийвдокументацию)попланировкетерритории,предусматривающейразмещение линейныхобъектов);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правилам землепользования и застройки (за исключением подготовкидокументации(подготовкиизмененийвдокументацию)попланировкетерритории,предусматривающей размещениелинейныхобъектов);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границам территорий объектов культурного наследия, включенных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вединый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 государственный реестр объектов культурного наследия (памятниковисторииикультуры)народовРоссийскойФедерации,граництерриторийвыявленныхобъектов культурного наследия);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границам </w:t>
      </w:r>
      <w:r w:rsidRPr="0029087E">
        <w:rPr>
          <w:rFonts w:ascii="Times New Roman" w:hAnsi="Times New Roman" w:cs="Times New Roman"/>
          <w:color w:val="00000A"/>
          <w:sz w:val="24"/>
          <w:szCs w:val="24"/>
        </w:rPr>
        <w:t>зон с особыми условиями использования территорий</w:t>
      </w:r>
      <w:r w:rsidRPr="0029087E">
        <w:rPr>
          <w:rFonts w:ascii="Times New Roman" w:hAnsi="Times New Roman" w:cs="Times New Roman"/>
          <w:sz w:val="24"/>
          <w:szCs w:val="24"/>
        </w:rPr>
        <w:t>;лесохозяйственномурегламенту;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положениюоб</w:t>
      </w:r>
      <w:r w:rsidR="00AF7CE8" w:rsidRPr="0029087E">
        <w:rPr>
          <w:rFonts w:ascii="Times New Roman" w:hAnsi="Times New Roman" w:cs="Times New Roman"/>
          <w:sz w:val="24"/>
          <w:szCs w:val="24"/>
        </w:rPr>
        <w:t>особо охраняемойприродной территории</w:t>
      </w:r>
      <w:r w:rsidRPr="0029087E">
        <w:rPr>
          <w:rFonts w:ascii="Times New Roman" w:hAnsi="Times New Roman" w:cs="Times New Roman"/>
          <w:sz w:val="24"/>
          <w:szCs w:val="24"/>
        </w:rPr>
        <w:t>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отсутствиепроектапланировкитерриториивслучае,еслиподаноПредложениеоподготовкепроектамежеваниятакойтерритории,заисключением    случаев,   предусмотренных     частью      5     статьи      41ГрадостроительногокодексаРоссийскойФедерации.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Основаниямидляотказав</w:t>
      </w:r>
      <w:r w:rsidR="00AF7CE8" w:rsidRPr="0029087E">
        <w:rPr>
          <w:rFonts w:ascii="Times New Roman" w:hAnsi="Times New Roman" w:cs="Times New Roman"/>
          <w:sz w:val="24"/>
          <w:szCs w:val="24"/>
          <w:u w:val="single"/>
        </w:rPr>
        <w:t>предоставлении муниципальной</w:t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 xml:space="preserve">услуги при принятии решения об </w:t>
      </w:r>
      <w:r w:rsidR="00AF7CE8" w:rsidRPr="0029087E">
        <w:rPr>
          <w:rFonts w:ascii="Times New Roman" w:hAnsi="Times New Roman" w:cs="Times New Roman"/>
          <w:sz w:val="24"/>
          <w:szCs w:val="24"/>
          <w:u w:val="single"/>
        </w:rPr>
        <w:t>утверждении документации</w:t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 xml:space="preserve"> (при принятиирешенияобутвержденииизмененийвдокументацию)попланировкетерриторииявляются: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несоответствие документации (изменений в документацию)попланировкетерриториитребованиямчасти10статьи45ГрадостроительногокодексаРоссийскойФедерации;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 главы сельсовета (главой администрации поссовета)об отклонении документации по планировке территории с учетом протоколапубличныхслушанийизаключенияорезультатахпубличныхслушаний(в случае проведения публичных слушаний), за исключением документации(измененийвдокументацию)попланировкетерритории,подготовленнойлицами,указаннымивчасти1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29087E">
        <w:rPr>
          <w:rFonts w:ascii="Times New Roman" w:hAnsi="Times New Roman" w:cs="Times New Roman"/>
          <w:sz w:val="24"/>
          <w:szCs w:val="24"/>
        </w:rPr>
        <w:t>статьи45ГрадостроительногокодексаРоссийскойФедерации.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Основаниямидляотказавпредоставлени</w:t>
      </w:r>
      <w:r w:rsidR="00CC209B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>муниципальнойуслуги при принятии решения о внесении изменений в ранее утвержденнуюдокументациюпопланировкетерриториивцеляхустранениявтакойдокументацииописки,опечатки,грамматическойилиарифметическойошибки является: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отсутствие в утвержденной документации по планировке территорииописки,опечатки, </w:t>
      </w:r>
      <w:r w:rsidR="00CC209B" w:rsidRPr="0029087E">
        <w:rPr>
          <w:rFonts w:ascii="Times New Roman" w:hAnsi="Times New Roman" w:cs="Times New Roman"/>
          <w:sz w:val="24"/>
          <w:szCs w:val="24"/>
        </w:rPr>
        <w:t>грамматической или</w:t>
      </w:r>
      <w:r w:rsidRPr="0029087E">
        <w:rPr>
          <w:rFonts w:ascii="Times New Roman" w:hAnsi="Times New Roman" w:cs="Times New Roman"/>
          <w:sz w:val="24"/>
          <w:szCs w:val="24"/>
        </w:rPr>
        <w:t xml:space="preserve"> арифметической ошибки.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иобязательнымидляпредоставлениямуниципальнойуслуги,атакже</w:t>
      </w:r>
    </w:p>
    <w:p w:rsidR="001329C6" w:rsidRPr="00CC209B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C209B">
        <w:rPr>
          <w:rFonts w:ascii="Times New Roman" w:hAnsi="Times New Roman" w:cs="Times New Roman"/>
          <w:sz w:val="24"/>
          <w:szCs w:val="24"/>
        </w:rPr>
        <w:t>сведения о документе (документах), выдаваемом (выдаваемых)организациями, участвующими в предоставлении</w:t>
      </w:r>
      <w:r w:rsidR="00CC209B" w:rsidRPr="00CC209B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Переченьуслуг,которыеявляютсянеобходимымииобязательнымидляпредоставлениямуниципальнойуслуги,непредусмотрен.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Размер и основание взимания платы с заявителязапредоставление</w:t>
      </w:r>
      <w:r w:rsidR="00CC209B">
        <w:rPr>
          <w:rFonts w:ascii="Times New Roman" w:hAnsi="Times New Roman" w:cs="Times New Roman"/>
          <w:sz w:val="24"/>
          <w:szCs w:val="24"/>
        </w:rPr>
        <w:t xml:space="preserve"> м</w:t>
      </w:r>
      <w:r w:rsidR="00CC209B" w:rsidRPr="0029087E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ПредоставлениемуниципальнойуслугиАдминистрациейосуществляетсябесплатно.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внесенияизмененийввыданныйпорезультатампредоставлениямуниципальнойуслугидокумент,направленныхнаисправлениеопечатокиошибок,допущенныхповинеАдминистрациии(или)должностноголицаАдминистрации,многофункциональногоцентраи(или)   работника   многофункционального   центра,   плата   с   заявителяневзимается.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Максимальныйсрокожиданиявочередиприподачезапроса</w:t>
      </w:r>
    </w:p>
    <w:p w:rsidR="001329C6" w:rsidRPr="00CC209B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C209B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 результатапредоставлениямуниципальной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Максимальныйсрокожиданиявочередиприподач</w:t>
      </w:r>
      <w:r w:rsidR="000E7BF6">
        <w:rPr>
          <w:rFonts w:ascii="Times New Roman" w:hAnsi="Times New Roman" w:cs="Times New Roman"/>
          <w:sz w:val="24"/>
          <w:szCs w:val="24"/>
        </w:rPr>
        <w:t xml:space="preserve">е </w:t>
      </w:r>
      <w:r w:rsidRPr="0029087E">
        <w:rPr>
          <w:rFonts w:ascii="Times New Roman" w:hAnsi="Times New Roman" w:cs="Times New Roman"/>
          <w:sz w:val="24"/>
          <w:szCs w:val="24"/>
        </w:rPr>
        <w:t xml:space="preserve">инициатором(заявителем) Предложения (Сопроводительного письма) и копий документов,необходимых для предоставления муниципальной услуги и при </w:t>
      </w:r>
      <w:r w:rsidR="000E7BF6" w:rsidRPr="0029087E">
        <w:rPr>
          <w:rFonts w:ascii="Times New Roman" w:hAnsi="Times New Roman" w:cs="Times New Roman"/>
          <w:sz w:val="24"/>
          <w:szCs w:val="24"/>
        </w:rPr>
        <w:t>получении результата</w:t>
      </w:r>
      <w:r w:rsidRPr="0029087E">
        <w:rPr>
          <w:rFonts w:ascii="Times New Roman" w:hAnsi="Times New Roman" w:cs="Times New Roman"/>
          <w:sz w:val="24"/>
          <w:szCs w:val="24"/>
        </w:rPr>
        <w:t>муниципальной услугисоставляет15 минут.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предоставлениимуниципальнойуслуги,втомчислевэлектроннойформе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 регистрации Предложения (Сопроводительного письма), втомчислевэлектроннойформе,составляет1рабочийденьсодняегополучения.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Предложение(</w:t>
      </w:r>
      <w:r w:rsidR="00953740" w:rsidRPr="0029087E">
        <w:rPr>
          <w:rFonts w:ascii="Times New Roman" w:hAnsi="Times New Roman" w:cs="Times New Roman"/>
          <w:sz w:val="24"/>
          <w:szCs w:val="24"/>
        </w:rPr>
        <w:t>Сопроводительное письмо</w:t>
      </w:r>
      <w:r w:rsidRPr="0029087E">
        <w:rPr>
          <w:rFonts w:ascii="Times New Roman" w:hAnsi="Times New Roman" w:cs="Times New Roman"/>
          <w:sz w:val="24"/>
          <w:szCs w:val="24"/>
        </w:rPr>
        <w:t>)</w:t>
      </w:r>
      <w:r w:rsidR="00953740" w:rsidRPr="0029087E">
        <w:rPr>
          <w:rFonts w:ascii="Times New Roman" w:hAnsi="Times New Roman" w:cs="Times New Roman"/>
          <w:sz w:val="24"/>
          <w:szCs w:val="24"/>
        </w:rPr>
        <w:t>регистрируется установленной</w:t>
      </w:r>
      <w:r w:rsidRPr="0029087E">
        <w:rPr>
          <w:rFonts w:ascii="Times New Roman" w:hAnsi="Times New Roman" w:cs="Times New Roman"/>
          <w:sz w:val="24"/>
          <w:szCs w:val="24"/>
        </w:rPr>
        <w:t xml:space="preserve"> системе документооборота с присвоением запросу входящегономераи</w:t>
      </w:r>
      <w:r w:rsidR="00953740" w:rsidRPr="0029087E">
        <w:rPr>
          <w:rFonts w:ascii="Times New Roman" w:hAnsi="Times New Roman" w:cs="Times New Roman"/>
          <w:sz w:val="24"/>
          <w:szCs w:val="24"/>
        </w:rPr>
        <w:t>указанием даты</w:t>
      </w:r>
      <w:r w:rsidRPr="0029087E">
        <w:rPr>
          <w:rFonts w:ascii="Times New Roman" w:hAnsi="Times New Roman" w:cs="Times New Roman"/>
          <w:sz w:val="24"/>
          <w:szCs w:val="24"/>
        </w:rPr>
        <w:t xml:space="preserve"> егополучения.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953740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40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предоставляетсямуниципальнаяуслуга,кзалуожидания,местамдлязаполнения</w:t>
      </w:r>
    </w:p>
    <w:p w:rsidR="001329C6" w:rsidRPr="00953740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40">
        <w:rPr>
          <w:rFonts w:ascii="Times New Roman" w:hAnsi="Times New Roman" w:cs="Times New Roman"/>
          <w:b/>
          <w:sz w:val="24"/>
          <w:szCs w:val="24"/>
        </w:rPr>
        <w:t>запросов о предоставлениимуниципальной услуги, информационнымстендам (информационным уголкам) с образцами их заполнения иперечнем документов, необходимых для предоставления муниципальнойуслуги, в том числе к обеспечению доступности для инвалидовуказанных объектов в соответствии с законодательством РоссийскойФедерациио социальной защитеинвалидов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мещения,предназначенныедляработысинициаторами(заявителями)поприемуПредложения(Сопроводительногописьма)ивыдачедокументов,обеспечиваютсянеобходимымоборудованием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,канцелярскими принадлежностями, офисной мебелью, системой вентиляции</w:t>
      </w:r>
      <w:r w:rsidR="00C87C8F" w:rsidRPr="0029087E">
        <w:rPr>
          <w:rFonts w:ascii="Times New Roman" w:hAnsi="Times New Roman" w:cs="Times New Roman"/>
          <w:sz w:val="24"/>
          <w:szCs w:val="24"/>
        </w:rPr>
        <w:t>воздуха, телефоном</w:t>
      </w:r>
      <w:r w:rsidRPr="0029087E">
        <w:rPr>
          <w:rFonts w:ascii="Times New Roman" w:hAnsi="Times New Roman" w:cs="Times New Roman"/>
          <w:sz w:val="24"/>
          <w:szCs w:val="24"/>
        </w:rPr>
        <w:t>, доступом к гардеробу.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указанныхпомещенияхразмещаютсяинформационныестенды,обеспечивающиеполучениеинициаторами(заявителями)информацииопредоставлении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Информационные стенды, столы (стойки) для письма размещаются вместах,обеспечивающихсвободныйдоступкнимлицам,имеющимограничениякпередвижению,втомчислеинвалидам,использующимкресла-коляски.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Вслучаеневозможностиразмещенияинформационныхстендовиспользуютсядругиеспособыразмещенияинформации,обеспечивающиесвободныйдоступ </w:t>
      </w:r>
      <w:r w:rsidR="00C87C8F" w:rsidRPr="0029087E">
        <w:rPr>
          <w:rFonts w:ascii="Times New Roman" w:hAnsi="Times New Roman" w:cs="Times New Roman"/>
          <w:sz w:val="24"/>
          <w:szCs w:val="24"/>
        </w:rPr>
        <w:t>к нейзаинтересованных лиц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дляинициаторов(заявителей)иоптимальнымусловиямработыспециалистов.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Местаожиданиядолжныбытьоборудованысидячимиместамидляпосетителей.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естадлязаполнениязапросовопредоставлениимуниципальнойуслугиоборудуютсястульями,столами(стойками)иобеспечиваютсяобразцамизаполнениядокументов,бланкамипредложений,ручкамиибумаго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предоставлениямуниципальнойуслугиразмещаетсянаинформационномстендеилиинформационномтерминалевпомещениидляожиданияиприемаинициаторов(заявителей),атакженаофициальномсайтеАдминистрации,наЕдином порталеирегиональномпортале.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Наинформационныхстендахвпомещениидляожиданияиприема инициаторов (заявителей), на официальном сайте Администрации, наЕдином и региональном порталах размещаются следующие информационныематериалы:</w:t>
      </w:r>
    </w:p>
    <w:p w:rsidR="001329C6" w:rsidRPr="0029087E" w:rsidRDefault="00FF4068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</w:t>
      </w:r>
      <w:r w:rsidR="001329C6" w:rsidRPr="0029087E">
        <w:rPr>
          <w:rFonts w:ascii="Times New Roman" w:hAnsi="Times New Roman" w:cs="Times New Roman"/>
          <w:sz w:val="24"/>
          <w:szCs w:val="24"/>
        </w:rPr>
        <w:t>нформацияопорядкепредоставлениямуниципальнойуслуги;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переченьнормативныхправовыхактов,регламентирующихпредоставлениемуниципальной 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переченьдокументов,необходимыхдляпредоставлениямуниципальнойуслуги,атакжетребования,предъявляемыекэтимдокументам;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основания дляотказав</w:t>
      </w:r>
      <w:r w:rsidR="00FF4068" w:rsidRPr="0029087E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29087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формыпредложенийо</w:t>
      </w:r>
      <w:r w:rsidR="00FF4068" w:rsidRPr="0029087E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29087E">
        <w:rPr>
          <w:rFonts w:ascii="Times New Roman" w:hAnsi="Times New Roman" w:cs="Times New Roman"/>
          <w:sz w:val="24"/>
          <w:szCs w:val="24"/>
        </w:rPr>
        <w:t>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рядокинформированияоходепредоставлениямуниципальнойуслуги,порядокобжалованиярешенийидействий(бездействия)органа,предоставляющегомуниципальнуюуслугу,должностного лица органа, предоставляющего муниципальную услугу,либомуниципальногослужащего,многофункциональногоцентра,работникамногофункциональногоцентра.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Приизмененииинформациипопредоставлениюмуниципальнойуслугиосуществляется ее обновление.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Прием инициаторов (заявителей) без предварительной записи</w:t>
      </w:r>
      <w:r w:rsidR="00FF4068" w:rsidRPr="0029087E"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29087E">
        <w:rPr>
          <w:rFonts w:ascii="Times New Roman" w:hAnsi="Times New Roman" w:cs="Times New Roman"/>
          <w:sz w:val="24"/>
          <w:szCs w:val="24"/>
        </w:rPr>
        <w:t>порядке очередности.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Вцеляхобеспечениядоступностимуниципальнойуслуги</w:t>
      </w:r>
      <w:r w:rsidR="00FF4068" w:rsidRPr="0029087E">
        <w:rPr>
          <w:rFonts w:ascii="Times New Roman" w:hAnsi="Times New Roman" w:cs="Times New Roman"/>
          <w:sz w:val="24"/>
          <w:szCs w:val="24"/>
        </w:rPr>
        <w:t>для инвалидов</w:t>
      </w:r>
      <w:r w:rsidRPr="0029087E">
        <w:rPr>
          <w:rFonts w:ascii="Times New Roman" w:hAnsi="Times New Roman" w:cs="Times New Roman"/>
          <w:sz w:val="24"/>
          <w:szCs w:val="24"/>
        </w:rPr>
        <w:t xml:space="preserve"> осуществляется предварительная запись заинтересованных лиц,позволяющаяобеспечитьпомощьпроводниковипрофессиональныхсурдопереводчиковврамкахпредоставлениямуниципальнойуслуги.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Входвзданиеипомещения,вкоторыхпроводитсяприемПредложений (Сопроводительных писем) и документов, необходимых дляпредоставлениямуниципальнойуслуги,атакжевыдачарезультатовпредоставлениямуниципальнойуслуги,оборудуютсясредствами,создающимиусловиядлябеспрепятственногодоступаиперемещенияинвалидов(включаяинвалидов,использующихкресла-коляскиисобак-проводников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проводитсяприем Предложений (Сопроводительных писем) и документов, необходимыхдляпредоставлениямуниципальнойуслуги,атакжевыдачарезультатовпредоставления муниципальной услуги, определяются места для парковкиспециальныхавтотранспортных средств инвалидов.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Доступспециальногоавтотранспортаполучателеймуниципальнойуслугик парковочнымместам истоянка являютсябесплатными.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При обращении инвалида за получением муниципальной услуги(включаяинвалидов,использующихкресла-коляскиисобак-проводников)обеспечивается: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возможность посадки инвалидов в транспортное средство ивысадки из него перед входом в помещение с помощью технических средствреабилитациии(или) спомощьюсотрудника;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содействиеинвалидампривходевздание,вкоторомпроводится прием Предложений (Сопроводительных писем) и документов,необходимых для предоставления муниципальной услуги, а также выдачарезультатовпредоставлениямуниципальнойуслуги,ивыходеизнего;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сопровождениеинвалидов,имеющихстойкиерасстройствафункции зрения и самостоятельного передвижения, и оказание им помощивнутрипомещения;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надлежащееразмещениеоборудованияиносителейинформации,необходимыхдляобеспечениябеспрепятственногодоступаинвалидовсучетом ограничений их жизнедеятельности;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дублированиенеобходимойдляинвалидовзвуковойизрительнойинформации,атакженадписей,знаковиинойтекстовойиграфическойинформациизнаками,выполненнымирельефно-точечнымшрифтомБрайля,допусксурдопереводчика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итифлосурдопереводчика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>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доступкпомещению,вкоторомпредоставляетсяуслуга,собаки-проводникаприналичиидокумента,подтверждающегоееспециальное обучение;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возможностьсамостоятельногопередвиженияинвалидов,втомчислепередвигающихсявкресле-коляске,вцеляхдоступакместупредоставления муниципальной услуги, в том числе с помощью сотрудникаАдминистрации;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оказаниепомощиинвалидамвпреодолениибарьеров,мешающихполучениюимимуниципальнойуслугинаравнесдругимилицами.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Показателидоступностиикачества</w:t>
      </w:r>
      <w:r w:rsidR="003730E7" w:rsidRPr="002908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Показателямидоступностипредоставлениямуниципальнойуслуги 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предоставлениевозможностиполучениямуниципальнойуслугивэлектронной формеили вмногофункциональномцентре;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транспортная или пешая доступность к местам предоставлениямуниципальнойуслуги;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обеспечениебеспрепятственногодоступалицамсограниченнымивозможностямипередвижениякпомещениям,вкоторыхпредоставляетсямуниципальнаяуслуга;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соблюдениетребованийадминистративногорегламентаопорядкеинформированияопредоставлениимуниципальнойуслуги.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отсутствиефактовнарушениясроковпредоставлениямуниципальнойуслуги;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отсутствие опечаток и ошибок в направленных (выданных) врезультатепредоставления муниципальнойуслуги документах;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отсутствиеобоснованныхжалобинициатора(заявителя)порезультатампредоставления 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3730E7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0E7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учитывающиеособенностипредоставлениямуниципальнойуслугивмногофункциональном центре предоставления государственных имуниципальных услуг и особенности предоставления муниципальнойуслугивэлектроннойформе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идокументы,указанныевпункте2.6.1административногорегламента,могутбытьподаныинициаторомвэлектроннойформевсоответствиисФедеральнымзакономот27.07.2010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№210-ФЗ«Оборганизациипредоставлениягосударственныхимуниципальныхуслуг».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 в форме электронного документа представляется вАдминистрациюповыбору инициатора: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путемнаправлениячерезличныйкабинетЕдиногопорталалибоРегиональногопортала;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путемнаправленияэлектронногодокументавАдминистрациюнаофициальнуюэлектроннуюпочту.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 в форме электронного документа подписываетсяэлектроннойподписью(простойилиусиленнойквалифицированной)инициатора(уполномоченногопредставителя).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КПредложениюприлагаетсякопиядокумента,удостоверяющеголичностьинициатора(удостоверяющеголичностьуполномоченногопредставителя,еслиПредложениепредставляетсяуполномоченнымпредставителем)ввидеэлектронногообразатакогодоку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Представлениеуказанноговнастоящемпунктедокументанетребуетсяв случае представления Предложения посредством отправки через Единыйпортал,Региональныйпортал,атакжееслиПредложениеподписаноусиленнойквалифицированнойэлектроннойподписью.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ВслучаепредставленияПредложенияуполномоченнымпредставителем, действующим на основании доверенности, к Предложениютакжеприлагаетсядоверенностьввидеэлектронногообразатакогодокумента.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ИнициаторувцеляхполучениямуниципальнойуслугичерезЕдиныйпортал,Региональныйпорталобеспечиваетсявозможность: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представления документов в электронном виде;осуществлениякопированияформпредложений;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полученияинициаторомсведенийоходепредоставлениямуниципальнойуслуги;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полученияэлектронногосообщенияотАдминистрациивслучаеобращения за предоставлением муниципальной услуги в форме электронногодокумента,подтверждающегоприемПредложениякрассмотрению.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Предложение в форме электронного документа представляется вАдминистрацию в виде файлов в формате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еслиуказанное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 Предложение предоставляется в форме электронного документапосредствомэлектроннойпочты.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Электронныедокументы(электронныеобразыдокументов),прилагаемыекПредложению,втомчиследоверенности,направляютсяввидефайлов вформатах PDF,TIF.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Качествопредоставляемыхэлектронныхдокументов(электронных образов документов) в форматах PDF, TIF должно позволять вполномобъемепрочитатьтекстдокументаираспознатьреквизитыдокумента.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Средстваэлектроннойподписи,применяемыеприподачеПредложения и прилагаемых к нему электронных документов, должны бытьсертифицированывсоответствиисзаконодательствомРоссийскойФедерации.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Документы,которыепредставляютсяАдминистрациейпорезультатам рассмотрения Предложения в электронной форме, должны бытьдоступныдляпросмотраввиде,пригодномдлявосприятиячеловеком,сиспользованиемэлектронныхвычислительныхмашин,втомчислебезиспользованиясети Интернет.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ПодачаСопроводительногописьмаидокументов,указанныхвпункте2.6.2административногорегламента,вэлектроннойформенепредусмотрена.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ПредоставлениеАдминистрациеймуниципальнойуслугивмногофункциональномцентреосуществляетсянаоснованиисоглашения,заключенногоАдминистрациейс многофункциональнымцентром.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независимо от </w:t>
      </w:r>
      <w:r w:rsidR="00FA27C7" w:rsidRPr="0029087E">
        <w:rPr>
          <w:rFonts w:ascii="Times New Roman" w:hAnsi="Times New Roman" w:cs="Times New Roman"/>
          <w:sz w:val="24"/>
          <w:szCs w:val="24"/>
        </w:rPr>
        <w:t>места регистрации</w:t>
      </w:r>
      <w:r w:rsidRPr="0029087E">
        <w:rPr>
          <w:rFonts w:ascii="Times New Roman" w:hAnsi="Times New Roman" w:cs="Times New Roman"/>
          <w:sz w:val="24"/>
          <w:szCs w:val="24"/>
        </w:rPr>
        <w:t xml:space="preserve"> или места пребывания инициатора (заявителя) на территорииобласти</w:t>
      </w:r>
      <w:r w:rsidR="00FA27C7" w:rsidRPr="0029087E">
        <w:rPr>
          <w:rFonts w:ascii="Times New Roman" w:hAnsi="Times New Roman" w:cs="Times New Roman"/>
          <w:sz w:val="24"/>
          <w:szCs w:val="24"/>
        </w:rPr>
        <w:t>не осуществляется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FA27C7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Возможность предоставления</w:t>
      </w:r>
      <w:r w:rsidR="001329C6" w:rsidRPr="0029087E">
        <w:rPr>
          <w:rFonts w:ascii="Times New Roman" w:hAnsi="Times New Roman" w:cs="Times New Roman"/>
          <w:sz w:val="24"/>
          <w:szCs w:val="24"/>
        </w:rPr>
        <w:t xml:space="preserve">  муниципальной  услуги  наоснованиизапроса,указанноговстатье15</w:t>
      </w:r>
      <w:r w:rsidR="001329C6"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="001329C6" w:rsidRPr="0029087E">
        <w:rPr>
          <w:rFonts w:ascii="Times New Roman" w:hAnsi="Times New Roman" w:cs="Times New Roman"/>
          <w:sz w:val="24"/>
          <w:szCs w:val="24"/>
        </w:rPr>
        <w:t xml:space="preserve">Федеральногозаконаот27.07.2010 № 210-ФЗ «Об организации предоставления государственных </w:t>
      </w:r>
      <w:r w:rsidRPr="0029087E">
        <w:rPr>
          <w:rFonts w:ascii="Times New Roman" w:hAnsi="Times New Roman" w:cs="Times New Roman"/>
          <w:sz w:val="24"/>
          <w:szCs w:val="24"/>
        </w:rPr>
        <w:t>и муниципальных</w:t>
      </w:r>
      <w:r w:rsidR="001329C6" w:rsidRPr="0029087E">
        <w:rPr>
          <w:rFonts w:ascii="Times New Roman" w:hAnsi="Times New Roman" w:cs="Times New Roman"/>
          <w:sz w:val="24"/>
          <w:szCs w:val="24"/>
        </w:rPr>
        <w:t xml:space="preserve"> услуг» (комплексный запрос)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административныхпроцедур,требованиякпорядкуихвыполнения,втомчислеособенности выполнения административных процедур в электроннойформе, а также особенности выполнения административных процедур вмногофункциональном центрепредоставления государственных </w:t>
      </w:r>
      <w:r w:rsidR="00FA27C7" w:rsidRPr="0029087E">
        <w:rPr>
          <w:rFonts w:ascii="Times New Roman" w:hAnsi="Times New Roman" w:cs="Times New Roman"/>
          <w:b/>
          <w:sz w:val="24"/>
          <w:szCs w:val="24"/>
        </w:rPr>
        <w:t>и муниципальных</w:t>
      </w:r>
      <w:r w:rsidRPr="0029087E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FA27C7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Перечень административных</w:t>
      </w:r>
      <w:r w:rsidR="001329C6" w:rsidRPr="0029087E">
        <w:rPr>
          <w:rFonts w:ascii="Times New Roman" w:hAnsi="Times New Roman" w:cs="Times New Roman"/>
          <w:sz w:val="24"/>
          <w:szCs w:val="24"/>
        </w:rPr>
        <w:t>процедур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Предоставлениемуниципальнойуслугивключаетвсебяследующиеадминистративныепроцедуры: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прием, регистрация и предварительное рассмотрение </w:t>
      </w:r>
      <w:r w:rsidR="006F11C4" w:rsidRPr="0029087E">
        <w:rPr>
          <w:rFonts w:ascii="Times New Roman" w:hAnsi="Times New Roman" w:cs="Times New Roman"/>
          <w:sz w:val="24"/>
          <w:szCs w:val="24"/>
        </w:rPr>
        <w:t>предоставленных документов</w:t>
      </w:r>
      <w:r w:rsidRPr="0029087E">
        <w:rPr>
          <w:rFonts w:ascii="Times New Roman" w:hAnsi="Times New Roman" w:cs="Times New Roman"/>
          <w:sz w:val="24"/>
          <w:szCs w:val="24"/>
        </w:rPr>
        <w:t>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запросов;подготовкарезультата</w:t>
      </w:r>
      <w:r w:rsidR="004E58BF" w:rsidRPr="0029087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9087E">
        <w:rPr>
          <w:rFonts w:ascii="Times New Roman" w:hAnsi="Times New Roman" w:cs="Times New Roman"/>
          <w:sz w:val="24"/>
          <w:szCs w:val="24"/>
        </w:rPr>
        <w:t>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выдача(направление)результата</w:t>
      </w:r>
      <w:r w:rsidR="004E58BF" w:rsidRPr="0029087E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29087E">
        <w:rPr>
          <w:rFonts w:ascii="Times New Roman" w:hAnsi="Times New Roman" w:cs="Times New Roman"/>
          <w:sz w:val="24"/>
          <w:szCs w:val="24"/>
        </w:rPr>
        <w:t>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Внесениеизмененийвранееутвержденнуюдокументациюпопланировке территории в целях устранения в такой документации описки,опечатки, грамматической или арифметической ошибки 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осуществляетсяпописьменномузапросузаявителявсоответствииспунктом3.6административногорегламента.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Вслучаеобращенияинициатора(заявителя)заисправлениемопечатоки(или)ошибоквполученныхдокументахосуществляетсяпроцедура исправления таких опечаток и (или) ошибок, в соответствии спунктом3.7 административногорегламента.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Муниципальная услуга в части принятия решения о подготовкедокументации (принятия решения о подготовке изменений в документацию)попланировкетерриториипредоставляетсякатегориямзаявителей,указаннымвподпункте1.1.1 </w:t>
      </w:r>
      <w:r w:rsidR="00EC62E0" w:rsidRPr="0029087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униципальнаяуслугавчастипринятиярешенияобутверждениидокументации(принятиярешенияобутвержденииизмененийвдокументацию)попланировкетерриториипредоставляетсякатегориямзаявителей,указаннымвподпункте1.1.2административного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Вариантыпредоставлениямуниципальнойуслугиуказаннымкатегориям заявителей указаны в подразделах 3.2 – 3.5 </w:t>
      </w:r>
      <w:r w:rsidR="00EC62E0" w:rsidRPr="0029087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Прием, регистрация и предварительное рассмотрение</w:t>
      </w:r>
      <w:r w:rsidR="00EC62E0" w:rsidRPr="0029087E">
        <w:rPr>
          <w:rFonts w:ascii="Times New Roman" w:hAnsi="Times New Roman" w:cs="Times New Roman"/>
          <w:sz w:val="24"/>
          <w:szCs w:val="24"/>
        </w:rPr>
        <w:t>предоставленных документов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</w:t>
      </w:r>
      <w:r w:rsidR="00EC62E0" w:rsidRPr="0029087E">
        <w:rPr>
          <w:rFonts w:ascii="Times New Roman" w:hAnsi="Times New Roman" w:cs="Times New Roman"/>
          <w:sz w:val="24"/>
          <w:szCs w:val="24"/>
        </w:rPr>
        <w:t>является обращение</w:t>
      </w:r>
      <w:r w:rsidRPr="0029087E">
        <w:rPr>
          <w:rFonts w:ascii="Times New Roman" w:hAnsi="Times New Roman" w:cs="Times New Roman"/>
          <w:sz w:val="24"/>
          <w:szCs w:val="24"/>
        </w:rPr>
        <w:t>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инициатора либо уполномоченного представителя с Предложением </w:t>
      </w:r>
      <w:r w:rsidR="00EC62E0" w:rsidRPr="0029087E">
        <w:rPr>
          <w:rFonts w:ascii="Times New Roman" w:hAnsi="Times New Roman" w:cs="Times New Roman"/>
          <w:sz w:val="24"/>
          <w:szCs w:val="24"/>
        </w:rPr>
        <w:t>и документами</w:t>
      </w:r>
      <w:r w:rsidRPr="0029087E">
        <w:rPr>
          <w:rFonts w:ascii="Times New Roman" w:hAnsi="Times New Roman" w:cs="Times New Roman"/>
          <w:sz w:val="24"/>
          <w:szCs w:val="24"/>
        </w:rPr>
        <w:t>, указанными в пункте 2.6.1 административного регламента, вАдминистрациюили вмногофункциональныйцентр;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заявителя либо уполномоченного представителя с Сопроводительнымписьмомидокументами,указаннымивпункте2.6.2административногорегламента,вАдминистрациюиливмногофункциональный центр.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идокументы,указанныевпункте2.6.1административногорегламента,представляютсяинициатором(уполномоченнымпредставителем)вАдминистрациювписьменнойформенабумажномносителеличноиличерезмногофункциональныйцентр,посредством почтового отправления или в форме электронного документапосредствомзаполненияэлектроннойформызапросаинаправленияегочерез личный кабинет на Едином портале, Региональном портале или путемнаправленияэлектронногодокументавАдминистрациюнаофициальнуюэлектронную почту без необходимости дополнительной подачи Предложениявкакой-либо инойформе.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Сопроводительноеписьмоидокументы,указанныевпункте2.6.2административного</w:t>
      </w:r>
      <w:r w:rsidRPr="0029087E">
        <w:rPr>
          <w:rFonts w:ascii="Times New Roman" w:hAnsi="Times New Roman" w:cs="Times New Roman"/>
          <w:sz w:val="24"/>
          <w:szCs w:val="24"/>
        </w:rPr>
        <w:tab/>
        <w:t>регламента,</w:t>
      </w:r>
      <w:r w:rsidRPr="0029087E">
        <w:rPr>
          <w:rFonts w:ascii="Times New Roman" w:hAnsi="Times New Roman" w:cs="Times New Roman"/>
          <w:sz w:val="24"/>
          <w:szCs w:val="24"/>
        </w:rPr>
        <w:tab/>
        <w:t>представляются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заявителем</w:t>
      </w:r>
      <w:r w:rsidRPr="0029087E">
        <w:rPr>
          <w:rFonts w:ascii="Times New Roman" w:hAnsi="Times New Roman" w:cs="Times New Roman"/>
          <w:sz w:val="24"/>
          <w:szCs w:val="24"/>
        </w:rPr>
        <w:t>(уполномоченнымпредставителем)вАдминистрациювписьменнойформенабумажномносителеличноиличерезмногофункциональныйцентр,посредствомпочтовогоотправл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личномобращенииинициатора(заявителя)либоуполномоченногопредставителяустанавливаетсяличностьинициатора(заявителя),проверяютсяполномочияуполномоченногопредставителя,осуществляется проверка соответствия сведений, указанных в Предложении(Сопроводительномписьме),представленнымдокументам,полнотаиправильностьего оформления.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лучениеПредложения(Сопроводительногописьма)иприлагаемыхдокументовподтверждаетсяраспискойвполучениидокументов.Распискаоформляетсяпоформесогласноприложению№1к административному регламенту (далее – расписка), с указанием их перечня,датыивремениихполучения,атакжесуказаниемперечнядокументов,которыебудут полученыпомежведомственнымзапросам.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Если Предложение (Сопроводительное письмо) представляетсяинициатором(заявителем)либоуполномоченнымпредставителемвАдминистрациюилимногофункциональныйцентрлично,тораспискавыдается инициатору (заявителю) либо уполномоченному представителю вденьподачидокументовопредоставлениимуниципальнойуслугисотрудникомАдминистрацииилимногофункциональногоцентрасоответственно.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случае, если Предложение (Сопроводительное письмо) и документыпредставленывАдминистрациюпосредствомпочтовогоотправления,расписканаправляетсяАдминистрациейпоуказанномупочтовомуадресув</w:t>
      </w:r>
    </w:p>
    <w:p w:rsidR="001329C6" w:rsidRPr="0029087E" w:rsidRDefault="00EC62E0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</w:t>
      </w:r>
      <w:r w:rsidR="001329C6" w:rsidRPr="0029087E">
        <w:rPr>
          <w:rFonts w:ascii="Times New Roman" w:hAnsi="Times New Roman" w:cs="Times New Roman"/>
          <w:sz w:val="24"/>
          <w:szCs w:val="24"/>
        </w:rPr>
        <w:t>еньполученияАдминистрациейдокументов.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ПолучениеПредложенияидокументов,указанныхвпункте2.6.1административногорегламента,направленноговформеэлектронногодокумента, подтверждается Администрацией путем 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направления инициаторулибоегоуполномоченномупредставителюраспискиисообщенияополученииПредложенияидокументовсуказаниемвходящегорегистрационногономераПредложения,даты,времениполученияАдминистрациейдокументов,атакжепереченьнаименованийфайлов,представленных в форме электронных документов, с указанием их объема.Распискаисообщениеополучениидокументовнаправляетсявличныйкабинет инициатора (уполномоченного представителя) на Едином портале,Региональном портале в случае представления Предложения через Единыйпортал,Региональный портал.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(Сопроводительноеписьмо)идокументы,представленныеинициатором(заявителем)либоуполномоченнымпредставителемчерезмногофункциональныйцентрпередаетсямногофункциональнымцентромвАдминистрациювэлектронномвидевденьобращенияинициатора(заявителя)либоуполномоченногопредставителя.Порядокпередачидокументовнабумажномносителеустанавливаетсясоглашениемовзаимодействии,заключеннымАдминистрациейсмногофункциональнымцентром.</w:t>
      </w:r>
      <w:r w:rsidRPr="0029087E">
        <w:rPr>
          <w:rFonts w:ascii="Times New Roman" w:hAnsi="Times New Roman" w:cs="Times New Roman"/>
          <w:color w:val="00000A"/>
          <w:sz w:val="24"/>
          <w:szCs w:val="24"/>
        </w:rPr>
        <w:t>Поступившемуизмногофункционального центра Предложению (Сопроводительному письму)присваивается регистрационный номер Администрации и указывается дата ивремяего получения.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(Сопроводительноеписьмо)иприложенныедокументыпередаютсянарассмотрениеглавесельсовета,которыйопределяетисполнителя,ответственногозадальнейшеерассмотрениепоступившегоПредложения(Сопроводительногописьма)(далее–ответственный исполнитель).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Ответственный исполнитель осуществляет проверку на наличие(отсутствие)основанийдляотказавприемедокументов,установленныхсоответственнопунктами2.8.1и2.8.2административного 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Приналичииоснованийдляотказавприемедокументовинициатору(заявителю)выдается(направляется)способом,указаннымвПредложении (Сопроводительном письме), уведомление об отказе в приемедокументовпоформесогласноприложению№2кадминистративномурегламенту,с указанием причин отказа.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ПриотсутствииоснованийдляотказавприемедокументовПредложение (Сопроводительное письмо) и документы в течение 1 рабочегоднярегистрируетсявпорядке,установленнымв Администрации.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Результатомадминистративной</w:t>
      </w:r>
      <w:r w:rsidR="00EC62E0" w:rsidRPr="0029087E">
        <w:rPr>
          <w:rFonts w:ascii="Times New Roman" w:hAnsi="Times New Roman" w:cs="Times New Roman"/>
          <w:sz w:val="24"/>
          <w:szCs w:val="24"/>
        </w:rPr>
        <w:t>процедуры является</w:t>
      </w:r>
      <w:r w:rsidRPr="0029087E">
        <w:rPr>
          <w:rFonts w:ascii="Times New Roman" w:hAnsi="Times New Roman" w:cs="Times New Roman"/>
          <w:sz w:val="24"/>
          <w:szCs w:val="24"/>
        </w:rPr>
        <w:t>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приемирегистрацияПредложения(Сопроводительногописьма)идокументов;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выдача(направление)уведомленияоботказевприемедокументов.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процедурысоставляет: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3рабочихдня–приобращенииинициаторасПредложением;</w:t>
      </w:r>
    </w:p>
    <w:p w:rsidR="001329C6" w:rsidRPr="0029087E" w:rsidRDefault="00EC62E0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</w:t>
      </w:r>
      <w:r w:rsidR="001329C6" w:rsidRPr="0029087E">
        <w:rPr>
          <w:rFonts w:ascii="Times New Roman" w:hAnsi="Times New Roman" w:cs="Times New Roman"/>
          <w:sz w:val="24"/>
          <w:szCs w:val="24"/>
        </w:rPr>
        <w:t>абочихдней–приобращениизаявителясСопроводительнымписьмом.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Формированиеинаправлениемежведомственныхзапросов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являетсяприемирегистрацияПредложения(Сопроводительногописьма)безприложениядокументов,которыевсоответствииспунктом2.7.1административного регламента находятся в распоряжении государственныхорганов,органовместногосамоуправленияииныхорганизаций,участвующихвпредоставлениимуниципальнойуслуги,еслиинициатор(заявитель)непредставилуказанныедокументы самостоятельно.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ПрипоступленииПредложенияответственныйисполнительосуществляетподготовкуинаправлениемежведомственныхзапросоввМежрайонную</w:t>
      </w:r>
      <w:r w:rsidRPr="0029087E">
        <w:rPr>
          <w:rFonts w:ascii="Times New Roman" w:hAnsi="Times New Roman" w:cs="Times New Roman"/>
          <w:sz w:val="24"/>
          <w:szCs w:val="24"/>
        </w:rPr>
        <w:tab/>
        <w:t>ИФНС</w:t>
      </w:r>
      <w:r w:rsidRPr="0029087E">
        <w:rPr>
          <w:rFonts w:ascii="Times New Roman" w:hAnsi="Times New Roman" w:cs="Times New Roman"/>
          <w:sz w:val="24"/>
          <w:szCs w:val="24"/>
        </w:rPr>
        <w:tab/>
        <w:t>России</w:t>
      </w:r>
      <w:r w:rsidRPr="0029087E">
        <w:rPr>
          <w:rFonts w:ascii="Times New Roman" w:hAnsi="Times New Roman" w:cs="Times New Roman"/>
          <w:sz w:val="24"/>
          <w:szCs w:val="24"/>
        </w:rPr>
        <w:tab/>
        <w:t>№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9087E">
        <w:rPr>
          <w:rFonts w:ascii="Times New Roman" w:hAnsi="Times New Roman" w:cs="Times New Roman"/>
          <w:sz w:val="24"/>
          <w:szCs w:val="24"/>
        </w:rPr>
        <w:tab/>
        <w:t>по</w:t>
      </w:r>
      <w:r w:rsidRPr="0029087E">
        <w:rPr>
          <w:rFonts w:ascii="Times New Roman" w:hAnsi="Times New Roman" w:cs="Times New Roman"/>
          <w:sz w:val="24"/>
          <w:szCs w:val="24"/>
        </w:rPr>
        <w:tab/>
        <w:t>Тамбовской</w:t>
      </w:r>
      <w:r w:rsidRPr="0029087E">
        <w:rPr>
          <w:rFonts w:ascii="Times New Roman" w:hAnsi="Times New Roman" w:cs="Times New Roman"/>
          <w:sz w:val="24"/>
          <w:szCs w:val="24"/>
        </w:rPr>
        <w:tab/>
        <w:t>области</w:t>
      </w:r>
      <w:r w:rsidRPr="0029087E">
        <w:rPr>
          <w:rFonts w:ascii="Times New Roman" w:hAnsi="Times New Roman" w:cs="Times New Roman"/>
          <w:sz w:val="24"/>
          <w:szCs w:val="24"/>
        </w:rPr>
        <w:tab/>
        <w:t>опредставлении выписки из Единого государственного реестра юридическихлиц(в случае обращения юридического лица).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ПрипоступленииСопроводительногописьмаответственныйисполнительосуществляетподготовкуинаправлениемежведомственныхзапросов в Межрайонную ИФНС России №по Тамбовской области </w:t>
      </w:r>
      <w:r w:rsidR="00EC62E0" w:rsidRPr="0029087E">
        <w:rPr>
          <w:rFonts w:ascii="Times New Roman" w:hAnsi="Times New Roman" w:cs="Times New Roman"/>
          <w:sz w:val="24"/>
          <w:szCs w:val="24"/>
        </w:rPr>
        <w:t>о представлении</w:t>
      </w:r>
      <w:r w:rsidRPr="0029087E">
        <w:rPr>
          <w:rFonts w:ascii="Times New Roman" w:hAnsi="Times New Roman" w:cs="Times New Roman"/>
          <w:sz w:val="24"/>
          <w:szCs w:val="24"/>
        </w:rPr>
        <w:t xml:space="preserve"> выписки из Единого государственного реестра </w:t>
      </w:r>
      <w:r w:rsidR="00EC62E0" w:rsidRPr="0029087E">
        <w:rPr>
          <w:rFonts w:ascii="Times New Roman" w:hAnsi="Times New Roman" w:cs="Times New Roman"/>
          <w:sz w:val="24"/>
          <w:szCs w:val="24"/>
        </w:rPr>
        <w:t>юридических лиц</w:t>
      </w:r>
      <w:r w:rsidRPr="0029087E">
        <w:rPr>
          <w:rFonts w:ascii="Times New Roman" w:hAnsi="Times New Roman" w:cs="Times New Roman"/>
          <w:sz w:val="24"/>
          <w:szCs w:val="24"/>
        </w:rPr>
        <w:t>(в случае обращения юридического лица).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Также ответственный исполнитель дополняет документы решением оподготовкедокументации(решениемоподготовкеизмененийвдокументацию)попланировкетерритории,находящимсявраспоряженииАдминистрации (за исключением случая, если с 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Сопроводительным письмомобратилось лицо, указанное в части 1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 xml:space="preserve">1 </w:t>
      </w:r>
      <w:r w:rsidRPr="0029087E">
        <w:rPr>
          <w:rFonts w:ascii="Times New Roman" w:hAnsi="Times New Roman" w:cs="Times New Roman"/>
          <w:sz w:val="24"/>
          <w:szCs w:val="24"/>
        </w:rPr>
        <w:t>статьи 45 Градостроительного кодексаРоссийскойФедерации).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Направлениемежведомственногозапросаосуществляетсявэлектронной форме посредством системы межведомственного электронноговзаимодействия(далее - СМЭВ).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на бумажном носителедопускается только в случае невозможности направления межведомственныхзапросоввэлектроннойформевсвязисподтвержденнойтехническойнедоступностью или неработоспособностью в течение суток сервисов органа,вкоторыйнаправляетсямежведомственныйзапроспоадресу,зарегистрированномувСМЭВ,либонеработоспособностьюзащищеннойсетипередачиданных,либоворганыиорганизации,незарегистрированныевСМЭВ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Межведомственныйзапроснабумажномносителезаполняется</w:t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9087E">
        <w:rPr>
          <w:rFonts w:ascii="Times New Roman" w:hAnsi="Times New Roman" w:cs="Times New Roman"/>
          <w:sz w:val="24"/>
          <w:szCs w:val="24"/>
        </w:rPr>
        <w:t>соответствиистребованиямистатьи7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29087E">
        <w:rPr>
          <w:rFonts w:ascii="Times New Roman" w:hAnsi="Times New Roman" w:cs="Times New Roman"/>
          <w:sz w:val="24"/>
          <w:szCs w:val="24"/>
        </w:rPr>
        <w:t>Федеральногозаконаот27.07.2010№210-ФЗ«Оборганизациипредоставлениягосударственных</w:t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9087E">
        <w:rPr>
          <w:rFonts w:ascii="Times New Roman" w:hAnsi="Times New Roman" w:cs="Times New Roman"/>
          <w:spacing w:val="-67"/>
          <w:sz w:val="24"/>
          <w:szCs w:val="24"/>
        </w:rPr>
        <w:t xml:space="preserve">        м</w:t>
      </w:r>
      <w:r w:rsidRPr="0029087E">
        <w:rPr>
          <w:rFonts w:ascii="Times New Roman" w:hAnsi="Times New Roman" w:cs="Times New Roman"/>
          <w:sz w:val="24"/>
          <w:szCs w:val="24"/>
        </w:rPr>
        <w:t>униципальныхуслуг».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Срокподготовкиинаправленияответанамежведомственныйзапросопредоставлении</w:t>
      </w:r>
      <w:r w:rsidRPr="0029087E">
        <w:rPr>
          <w:rFonts w:ascii="Times New Roman" w:hAnsi="Times New Roman" w:cs="Times New Roman"/>
          <w:sz w:val="24"/>
          <w:szCs w:val="24"/>
        </w:rPr>
        <w:tab/>
        <w:t>документов</w:t>
      </w:r>
      <w:r w:rsidRPr="0029087E">
        <w:rPr>
          <w:rFonts w:ascii="Times New Roman" w:hAnsi="Times New Roman" w:cs="Times New Roman"/>
          <w:sz w:val="24"/>
          <w:szCs w:val="24"/>
        </w:rPr>
        <w:tab/>
        <w:t>и</w:t>
      </w:r>
      <w:r w:rsidRPr="0029087E">
        <w:rPr>
          <w:rFonts w:ascii="Times New Roman" w:hAnsi="Times New Roman" w:cs="Times New Roman"/>
          <w:sz w:val="24"/>
          <w:szCs w:val="24"/>
        </w:rPr>
        <w:tab/>
        <w:t>информации</w:t>
      </w:r>
      <w:r w:rsidRPr="0029087E">
        <w:rPr>
          <w:rFonts w:ascii="Times New Roman" w:hAnsi="Times New Roman" w:cs="Times New Roman"/>
          <w:sz w:val="24"/>
          <w:szCs w:val="24"/>
        </w:rPr>
        <w:tab/>
        <w:t>для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предоставления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муниципальнойуслугисиспользованиеммежведомственногоинформационного взаимодействияне может превышать 5 рабочих дней содняполучениясоответствующегомежведомственного запроса.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получениеответовнамежведомственныезапросыопредоставлениидокументовиинформациидляпредоставлениямуниципальнойуслуги.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процедурысоставляет6 рабочих дней.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5C91">
        <w:rPr>
          <w:rFonts w:ascii="Times New Roman" w:hAnsi="Times New Roman" w:cs="Times New Roman"/>
          <w:b/>
          <w:sz w:val="24"/>
          <w:szCs w:val="24"/>
        </w:rPr>
        <w:t>результата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являетсяналичиеуответственногоисполнителяполногопакетадокументов,указанныхсоответственновпункте2.6.1или2.6.2административногорегламента, а также ответов на межведомственные запросы о предоставлениидокументов и информации для предоставления муниципальной услуги (принеобходимости).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Приподготовкерезультатапредоставления</w:t>
      </w:r>
      <w:r w:rsidR="008F7698" w:rsidRPr="0029087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9087E">
        <w:rPr>
          <w:rFonts w:ascii="Times New Roman" w:hAnsi="Times New Roman" w:cs="Times New Roman"/>
          <w:sz w:val="24"/>
          <w:szCs w:val="24"/>
        </w:rPr>
        <w:t xml:space="preserve"> ответственный исполнитель выполняет административные действия</w:t>
      </w:r>
      <w:r w:rsidR="008F7698" w:rsidRPr="0029087E">
        <w:rPr>
          <w:rFonts w:ascii="Times New Roman" w:hAnsi="Times New Roman" w:cs="Times New Roman"/>
          <w:sz w:val="24"/>
          <w:szCs w:val="24"/>
        </w:rPr>
        <w:t>согласно вариантам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ПрирассмотренииПредложенияидокументовответственныйисполнитель устанавливает наличие или отсутствие оснований для отказа впредоставлениимуниципальнойуслуги,предусмотренныхподпунктом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2.9.2.1административногорегламента.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Приотсутствииоснованийдляотказавпредоставлениимуниципальнойуслуги,предусмотренныхподпунктом2.9.2.1административного регламента, ответственный исполнитель подготавливаетпроект  постановления  Администрации   о   подготовке   документации(оподготовкеизмененийвдокументацию)попланировкетерритории.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Приналичииоснованийдляотказавпредоставлениимуниципальнойуслуги,предусмотренныхподпунктом2.9.2.1административного регламента, ответственный исполнитель подготавливаетнабланкеАдминистрациипроектуведомленияоботказевподготовкедокументации(оботказевподготовкеизмененийвдокументацию)попланировкетерритор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ПрирассмотренииСопроводительногописьмаидокументовответственныйисполнительустанавливает: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наличиеилиотсутствиеоснованиядляотказавпредоставлениимуниципальнойуслуги,предусмотренногоподпунктом2.9.2.2.1административногорегламента;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наличиелибоотсутствиеоснованийдляпроведенияпубличныхслушаний,предусмотренныхчастью5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29087E">
        <w:rPr>
          <w:rFonts w:ascii="Times New Roman" w:hAnsi="Times New Roman" w:cs="Times New Roman"/>
          <w:sz w:val="24"/>
          <w:szCs w:val="24"/>
        </w:rPr>
        <w:t>статьи46ГрадостроительногокодексаРоссийскойФедерации.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наличииоснованиядляотказавпредоставлениимуниципальнойуслуги,предусмотренногоподпунктом2.9.2.2.1административногорегламента,ответственныйисполнительподготавливает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на бланке Администрации проект уведомления об отклонении документации(об отклонении изменений вдокументацию) по планировке </w:t>
      </w:r>
      <w:r w:rsidR="00EB1CBE" w:rsidRPr="0029087E">
        <w:rPr>
          <w:rFonts w:ascii="Times New Roman" w:hAnsi="Times New Roman" w:cs="Times New Roman"/>
          <w:sz w:val="24"/>
          <w:szCs w:val="24"/>
        </w:rPr>
        <w:t>территории</w:t>
      </w:r>
      <w:r w:rsidRPr="0029087E">
        <w:rPr>
          <w:rFonts w:ascii="Times New Roman" w:hAnsi="Times New Roman" w:cs="Times New Roman"/>
          <w:sz w:val="24"/>
          <w:szCs w:val="24"/>
        </w:rPr>
        <w:t xml:space="preserve">направленииее </w:t>
      </w:r>
      <w:r w:rsidR="00EB1CBE" w:rsidRPr="0029087E">
        <w:rPr>
          <w:rFonts w:ascii="Times New Roman" w:hAnsi="Times New Roman" w:cs="Times New Roman"/>
          <w:sz w:val="24"/>
          <w:szCs w:val="24"/>
        </w:rPr>
        <w:t>н</w:t>
      </w:r>
      <w:r w:rsidR="00EB1CBE">
        <w:rPr>
          <w:rFonts w:ascii="Times New Roman" w:hAnsi="Times New Roman" w:cs="Times New Roman"/>
          <w:sz w:val="24"/>
          <w:szCs w:val="24"/>
        </w:rPr>
        <w:t xml:space="preserve">а </w:t>
      </w:r>
      <w:r w:rsidR="00EB1CBE" w:rsidRPr="0029087E">
        <w:rPr>
          <w:rFonts w:ascii="Times New Roman" w:hAnsi="Times New Roman" w:cs="Times New Roman"/>
          <w:sz w:val="24"/>
          <w:szCs w:val="24"/>
        </w:rPr>
        <w:t>доработку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Приотсутствииоснованиядляотказавпредоставлениимуниципальнойуслуги,предусмотренногоподпунктом2.9.2.2.1административногорегламента,ответственныйисполнительустанавливаетналичиелибоотсутствиеоснованийдляпроведенияпубличныхслушани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 отсутствия оснований для проведения публичных слушаний,ответственныйисполнительподготавливаетпроектпостановленияАдминистрации об утверждении документации (об утверждении изменений в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документацию)по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планировке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территории.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Вслучаеналичияоснованийдляпроведенияпубличныхслушаний,ответственныйисполнительнаправляетглавесельсовета(</w:t>
      </w:r>
      <w:r w:rsidRPr="0029087E">
        <w:rPr>
          <w:rFonts w:ascii="Times New Roman" w:hAnsi="Times New Roman" w:cs="Times New Roman"/>
          <w:i/>
          <w:sz w:val="24"/>
          <w:szCs w:val="24"/>
        </w:rPr>
        <w:t>поссовета</w:t>
      </w:r>
      <w:r w:rsidRPr="0029087E">
        <w:rPr>
          <w:rFonts w:ascii="Times New Roman" w:hAnsi="Times New Roman" w:cs="Times New Roman"/>
          <w:sz w:val="24"/>
          <w:szCs w:val="24"/>
        </w:rPr>
        <w:t>)документацию (изменения в документацию) по планировке территории дляназначенияпубличныхслушаний.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течение3рабочихднейсодняполучениядокументации(измененийвдокументацию)попланировкетерриторииглавасельсоветаназначаетпубличныеслушанияиобеспечиваетоповещениежителеймуниципального образованияобих проведении.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Приналичииоснованийдляпроведенияпубличныхслушанийорганизация   и   проведение   публичных   слушаний   осуществляется   в</w:t>
      </w:r>
    </w:p>
    <w:p w:rsidR="001329C6" w:rsidRPr="0029087E" w:rsidRDefault="001329C6" w:rsidP="001329C6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соответствии</w:t>
      </w:r>
      <w:r w:rsidRPr="0029087E">
        <w:rPr>
          <w:rFonts w:ascii="Times New Roman" w:hAnsi="Times New Roman" w:cs="Times New Roman"/>
          <w:sz w:val="24"/>
          <w:szCs w:val="24"/>
        </w:rPr>
        <w:tab/>
        <w:t>с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>решением Марьинского сельского Совета народных депутатов Кирсановского района Тамбовской области от 14.05.2021 №182 «</w:t>
      </w:r>
      <w:r w:rsidRPr="0029087E">
        <w:rPr>
          <w:rFonts w:ascii="Times New Roman" w:eastAsia="Calibri" w:hAnsi="Times New Roman" w:cs="Times New Roman"/>
          <w:sz w:val="24"/>
          <w:szCs w:val="24"/>
        </w:rPr>
        <w:t>Об утверждении Положения о порядке организации и проведения публичных слушаний по вопросам градостроительной деятельности на территории Марьинского сельсовета Кирсановского района Тамбовской области</w:t>
      </w:r>
      <w:r w:rsidRPr="0029087E">
        <w:rPr>
          <w:rFonts w:ascii="Times New Roman" w:hAnsi="Times New Roman" w:cs="Times New Roman"/>
          <w:i/>
          <w:sz w:val="24"/>
          <w:szCs w:val="24"/>
        </w:rPr>
        <w:t>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</w:t>
      </w:r>
      <w:r w:rsidRPr="0029087E">
        <w:rPr>
          <w:rFonts w:ascii="Times New Roman" w:hAnsi="Times New Roman" w:cs="Times New Roman"/>
          <w:sz w:val="24"/>
          <w:szCs w:val="24"/>
        </w:rPr>
        <w:tab/>
        <w:t>проведения</w:t>
      </w:r>
      <w:r w:rsidRPr="0029087E">
        <w:rPr>
          <w:rFonts w:ascii="Times New Roman" w:hAnsi="Times New Roman" w:cs="Times New Roman"/>
          <w:sz w:val="24"/>
          <w:szCs w:val="24"/>
        </w:rPr>
        <w:tab/>
        <w:t>публичных</w:t>
      </w:r>
      <w:r w:rsidRPr="0029087E">
        <w:rPr>
          <w:rFonts w:ascii="Times New Roman" w:hAnsi="Times New Roman" w:cs="Times New Roman"/>
          <w:sz w:val="24"/>
          <w:szCs w:val="24"/>
        </w:rPr>
        <w:tab/>
        <w:t>слушаний</w:t>
      </w:r>
      <w:r w:rsidRPr="0029087E">
        <w:rPr>
          <w:rFonts w:ascii="Times New Roman" w:hAnsi="Times New Roman" w:cs="Times New Roman"/>
          <w:sz w:val="24"/>
          <w:szCs w:val="24"/>
        </w:rPr>
        <w:tab/>
        <w:t>составляет</w:t>
      </w:r>
      <w:r w:rsidRPr="0029087E">
        <w:rPr>
          <w:rFonts w:ascii="Times New Roman" w:hAnsi="Times New Roman" w:cs="Times New Roman"/>
          <w:sz w:val="24"/>
          <w:szCs w:val="24"/>
        </w:rPr>
        <w:tab/>
        <w:t>-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29087E">
        <w:rPr>
          <w:rFonts w:ascii="Times New Roman" w:hAnsi="Times New Roman" w:cs="Times New Roman"/>
          <w:sz w:val="24"/>
          <w:szCs w:val="24"/>
        </w:rPr>
        <w:t>дней.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Ответственныйисполнительсучетомпротоколапубличныхслушанийпопроектупланировкитерритории,проектумежеваниятерритории (проекту изменений в проект планировки территории, проектуизмененийвпроектмежеваниятерритории)изаключенияорезультатахпубличных слушаний, подготавливает проект постановления об утверждениидокументации (об утверждении изменений в документацию) по планировкетерриторииилипроектуведомленияоботклонениидокументации(оботклоненииизмененийвдокументацию)попланировкетерриторииинаправленииее надоработку.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Подготовленные проекты документов, указанные в подпунктах3.4.3.1, 3.4.3.2, 3.4.4.1, абзаце втором подпункта 3.4.4.2, подпункте 3.4.4.4административногорегламента,вместесдокументами,представленнымиинициатором (заявителем) либо уполномоченным представителем, а такжепротоколом публичных слушаний и заключением о результатах публичныхслушаний(вслучаеихпроведения),направляютсяответственнымисполнителемнаподписьглавесельсовета.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Главасельсоветарассматриваетподготовленныепроектыдокументовиподписываетих.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Вслучаенесогласияглавысельсоветас подготовленными проектами документов, обнаружения ошибокинедочетоввнихзамечанияисправляютсяответственнымисполнителемнезамедлительновтечениесрокаадминистративнойпроцедуры.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Результатомадминистративнойпроцедурыявляется: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припринятиирешенияоподготовкедокументации(припринятиирешенияоподготовкеизмененийвдокументацию)попланировкетерритории: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дписанноепостановлениеАдминистрацииоподготовкедокументации(оподготовкеизмененийвдокументацию)попланировкетерриториилибоподписанноеуведомлениеоботказевподготовкедокументации(оботказевподготовкеизмененийвдокументацию)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при принятии решения об утверждении документации (при принятиирешенияобутвержденииизмененийвдокументацию)попланировкетерритории: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подписанноепостановлениеАдминистрации</w:t>
      </w:r>
      <w:r w:rsidR="001265F2" w:rsidRPr="0029087E">
        <w:rPr>
          <w:rFonts w:ascii="Times New Roman" w:hAnsi="Times New Roman" w:cs="Times New Roman"/>
          <w:sz w:val="24"/>
          <w:szCs w:val="24"/>
        </w:rPr>
        <w:t>об утверждении</w:t>
      </w:r>
      <w:r w:rsidRPr="0029087E">
        <w:rPr>
          <w:rFonts w:ascii="Times New Roman" w:hAnsi="Times New Roman" w:cs="Times New Roman"/>
          <w:sz w:val="24"/>
          <w:szCs w:val="24"/>
        </w:rPr>
        <w:t>документации (об утверждении изменений в документацию) по планировкетерритории либо подписанное уведомление об отклонении документации (оботклоненииизмененийвдокументацию)попланировкетерриторииинаправленииее надоработку.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процедурысоставляет: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рабочих дней в случае принятия решения о подготовке (об отказе вподготовке)документации(измененийвдокументацию)попланировкетерритории;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7рабочихднейвслучаепринятиярешенияобутверждениидокументации (об утверждении изменений в документацию) по планировкетерритории (об отклонении документации 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(изменений в документацию) попланировке территории и направлении ее на доработку) – при отсутствиинеобходимостипроведенияпубличныхслушаний;</w:t>
      </w:r>
    </w:p>
    <w:p w:rsidR="001329C6" w:rsidRPr="0029087E" w:rsidRDefault="00413107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1" o:spid="_x0000_s1047" style="position:absolute;left:0;text-align:left;z-index:-251654144;visibility:visible;mso-wrap-distance-top:-3e-5mm;mso-wrap-distance-bottom:-3e-5mm;mso-position-horizontal-relative:page" from="121.05pt,15.8pt" to="149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" strokeweight=".56pt">
            <w10:wrap anchorx="page"/>
          </v:line>
        </w:pict>
      </w:r>
      <w:r w:rsidR="001329C6" w:rsidRPr="0029087E">
        <w:rPr>
          <w:rFonts w:ascii="Times New Roman" w:hAnsi="Times New Roman" w:cs="Times New Roman"/>
          <w:position w:val="7"/>
          <w:sz w:val="24"/>
          <w:szCs w:val="24"/>
        </w:rPr>
        <w:t>72</w:t>
      </w:r>
      <w:r w:rsidR="001329C6" w:rsidRPr="0029087E">
        <w:rPr>
          <w:rFonts w:ascii="Times New Roman" w:hAnsi="Times New Roman" w:cs="Times New Roman"/>
          <w:sz w:val="24"/>
          <w:szCs w:val="24"/>
        </w:rPr>
        <w:t>дняв случае принятия решения об утверждении документации(об утверждении изменений в документацию) по планировке территории (оботклонениидокументации(измененийвдокументацию)попланировкетерритории и направлении ее на доработку) – при необходимости проведенияпубличныхслушаний.</w:t>
      </w:r>
      <w:r w:rsidRPr="00413107">
        <w:rPr>
          <w:rFonts w:ascii="Times New Roman" w:hAnsi="Times New Roman" w:cs="Times New Roman"/>
          <w:b/>
          <w:noProof/>
          <w:sz w:val="24"/>
          <w:szCs w:val="24"/>
        </w:rPr>
        <w:pict>
          <v:shape id="Полилиния 20" o:spid="_x0000_s1046" style="position:absolute;left:0;text-align:left;margin-left:85.05pt;margin-top:14.5pt;width:143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" path="m,l2870,e" filled="f" strokeweight=".72pt">
            <v:path arrowok="t" o:connecttype="custom" o:connectlocs="0,0;1822450,0" o:connectangles="0,0"/>
            <w10:wrap type="topAndBottom" anchorx="page"/>
          </v:shape>
        </w:pic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</w:t>
      </w:r>
      <w:r w:rsidRPr="0029087E">
        <w:rPr>
          <w:rFonts w:ascii="Times New Roman" w:hAnsi="Times New Roman" w:cs="Times New Roman"/>
          <w:b/>
          <w:sz w:val="24"/>
          <w:szCs w:val="24"/>
        </w:rPr>
        <w:t>ыдача (направление) результата предоставлениямуниципальнойуслуги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являютсяподписанныеглавойсельсоветадокументы,указанные впункте3.4.6 административного 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,являющиесярезультатомпредоставлениямуниципальнойуслуги,втечение3рабочихднейсодняихподписаниявыдаются(направляются)инициатору(заявителю)способом,указаннымвПредложении(Сопроводительном письме).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ВслучаепринятияпостановленияАдминистрацииобутверждениидокументации (об утверждении изменений в документацию) по планировкетерриториикуказанномупостановлениюприлагаетсяодинэкземплярдокументации (изменений в документацию) по планировке территории набумажномносителесотметкойАдминистрацииобутверждениитакойдокументациинаместе прошивки.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 подачи Предложения (Сопроводительного письма) черезмногофункциональныйцентрАдминистрацияобеспечиваетнаправлениедокумента,являющегосярезультатомпредоставлениямуниципальнойуслуги,вмногофункциональныйцентр,еслиинойспособполучениянеуказан инициатором (заявителем), в день принятия Администрацией решенияопредоставлении(отказевпредоставлении)муниципальнойуслуги.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Результатомадминистративнойпроцедурыявляется: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припринятиирешенияоподготовкедокументации(припринятиирешенияоподготовкеизмененийвдокументацию)попланировкетерритории: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 о подготовке документации (решение о подготовке измененийвдокументацию)попланировкетерритории,вформепостановленияАдминистрации;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 об отказе в подготовке документации (решение об отказе вподготовке изменений в документацию) по планировке территории, в формеписьменногоуведомлениянабланкеАдминистрации;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при принятии решения об утверждении документации (при принятиирешенияобутвержденииизмененийвдокументацию)попланировкетерритории: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решениеобутверждениидокументации(решениеобутвержденииизмененийвдокументацию)попланировкетерритории,вформепостановленияАдминистрации;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</w:t>
      </w:r>
      <w:r w:rsidR="001265F2" w:rsidRPr="0029087E">
        <w:rPr>
          <w:rFonts w:ascii="Times New Roman" w:hAnsi="Times New Roman" w:cs="Times New Roman"/>
          <w:sz w:val="24"/>
          <w:szCs w:val="24"/>
        </w:rPr>
        <w:t>об отклонении</w:t>
      </w:r>
      <w:r w:rsidRPr="0029087E">
        <w:rPr>
          <w:rFonts w:ascii="Times New Roman" w:hAnsi="Times New Roman" w:cs="Times New Roman"/>
          <w:sz w:val="24"/>
          <w:szCs w:val="24"/>
        </w:rPr>
        <w:t>документации(решение</w:t>
      </w:r>
      <w:r w:rsidR="001265F2" w:rsidRPr="0029087E">
        <w:rPr>
          <w:rFonts w:ascii="Times New Roman" w:hAnsi="Times New Roman" w:cs="Times New Roman"/>
          <w:sz w:val="24"/>
          <w:szCs w:val="24"/>
        </w:rPr>
        <w:t>отклонении</w:t>
      </w:r>
      <w:r w:rsidRPr="0029087E">
        <w:rPr>
          <w:rFonts w:ascii="Times New Roman" w:hAnsi="Times New Roman" w:cs="Times New Roman"/>
          <w:sz w:val="24"/>
          <w:szCs w:val="24"/>
        </w:rPr>
        <w:t>иизменений в документацию) по планировке территории и направлении ее надоработку,вформе</w:t>
      </w:r>
      <w:r w:rsidR="001265F2" w:rsidRPr="0029087E">
        <w:rPr>
          <w:rFonts w:ascii="Times New Roman" w:hAnsi="Times New Roman" w:cs="Times New Roman"/>
          <w:sz w:val="24"/>
          <w:szCs w:val="24"/>
        </w:rPr>
        <w:t>письменного</w:t>
      </w:r>
      <w:r w:rsidRPr="0029087E">
        <w:rPr>
          <w:rFonts w:ascii="Times New Roman" w:hAnsi="Times New Roman" w:cs="Times New Roman"/>
          <w:sz w:val="24"/>
          <w:szCs w:val="24"/>
        </w:rPr>
        <w:t>уведомлениянабланкеАдминистрации.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процедурысоставляет3 рабочих дня.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Внесениеизменений</w:t>
      </w:r>
      <w:r w:rsidR="001265F2" w:rsidRPr="0029087E">
        <w:rPr>
          <w:rFonts w:ascii="Times New Roman" w:hAnsi="Times New Roman" w:cs="Times New Roman"/>
          <w:sz w:val="24"/>
          <w:szCs w:val="24"/>
        </w:rPr>
        <w:t>в ранее</w:t>
      </w:r>
      <w:r w:rsidRPr="0029087E">
        <w:rPr>
          <w:rFonts w:ascii="Times New Roman" w:hAnsi="Times New Roman" w:cs="Times New Roman"/>
          <w:sz w:val="24"/>
          <w:szCs w:val="24"/>
        </w:rPr>
        <w:t>утвержденнуюдокументацию</w:t>
      </w:r>
    </w:p>
    <w:p w:rsidR="001329C6" w:rsidRPr="0029087E" w:rsidRDefault="001265F2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Планировке</w:t>
      </w:r>
      <w:r w:rsidR="001329C6" w:rsidRPr="0029087E">
        <w:rPr>
          <w:rFonts w:ascii="Times New Roman" w:hAnsi="Times New Roman" w:cs="Times New Roman"/>
          <w:b/>
          <w:sz w:val="24"/>
          <w:szCs w:val="24"/>
        </w:rPr>
        <w:t>территориивцеляхустранениявтакойдокументации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описки,опечатки,грамматическойилиарифметическойошибки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выявлениязаявителемвутвержденнойдокументациипопланировкетерриторииописки,опечатки,грамматическойилиарифметическойошибкизаявитель(уполномоченныйпредставитель)обращаетсявАдминистрациюс письменнымзапросом.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ступившемуписьменномузапросуприсваиваетсярегистрационныйномерАдминистрациииуказываетсядатаивремяегополучения,послечегоданныйписьменныйзапроспередаетсянарассмотрение главе сельсовета, которыйопределяетисполнителя,ответственногозадальнейшеерассмотрениепоступившегозапроса(далее–ответственныйисполнитель).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Прирассмотренииписьменногозапросаответственныйисполнитель устанавливает наличие или отсутствие основания для отказа 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впредоставлениимуниципальнойуслуги,предусмотренногоподпунктом2.9.2.3административногорегламента.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Приотсутствииоснованиядляотказавпредоставлениимуниципальнойуслуги,предусмотренногоподпунктом2.9.2.3административного регламента, ответственный исполнитель подготавливаетпроектпостановленияАдминистрацииобутвержденииизмененийвдокументациюпопланировкетерритории.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Приналичииоснованиядляотказавпредоставлениимуниципальнойуслуги,предусмотренногоподпунктом2.9.2.3административного регламента, ответственный исполнитель подготавливаетнабланкеАдминистрациипроектуведомленияоботклоненииизмененийвутвержденнуюдокументациюпопланировкетерритории,суказаниемпричинотказ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Подготовленные проекты документов, указанные в подпунктах3.6.4,3.6.5административногорегламента,направляютсяответственнымисполнителемнаподписьглавесельсовета.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Главасельсоветарассматриваетподготовленныепроектыдокументовиподписываетих.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,являющиесярезультатомпредоставлениямуниципальнойуслуги,втечение3рабочихднейсодняобращениязаявителя(уполномоченногопредставителя),выдаются(направляются)заявителюспособом,указанным вписьменномзапросе.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принятияпостановленияАдминистрацииобутвержденииизмененийвдокументациюпопланировкетерриториикуказанномупостановлениюприлагаетсяодинэкземпляризмененийвдокументацию по планировке территории на бумажном носителе с отметкойАдминистрацииобутверждениитакойдокументациинаместепрошивки.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(или) ошибок в направленных(выданных)врезультатепредоставления</w:t>
      </w:r>
    </w:p>
    <w:p w:rsidR="001329C6" w:rsidRPr="00505C91" w:rsidRDefault="00816E24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М</w:t>
      </w:r>
      <w:r w:rsidR="001329C6" w:rsidRPr="00505C91">
        <w:rPr>
          <w:rFonts w:ascii="Times New Roman" w:hAnsi="Times New Roman" w:cs="Times New Roman"/>
          <w:b/>
          <w:sz w:val="24"/>
          <w:szCs w:val="24"/>
        </w:rPr>
        <w:t>униципальнойуслугидокументах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Вслучаевыявленияинициатором(заявителем)вполученныхдокументахопечаток и (или) ошибок инициатор (заявитель) обращается вАдминистрацию, многофункциональный центр (при наличии соглашения)сзапросомоб исправлениитаких опечатоки (или) ошибок.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Ответственныйисполнительвсрок,непревышающийдвухрабочихднейсодняпоступлениязапроса,проводитпроверкууказанныхсведений.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Вслучаевыявлениядопущенныхопечатоки(или)ошибокввыданных в результате предоставления муниципальной услуги документахответственныйисполнительосуществляетихзаменувсрок,непревышающийтрехрабочих днейсодня </w:t>
      </w:r>
      <w:r w:rsidR="00816E24" w:rsidRPr="0029087E">
        <w:rPr>
          <w:rFonts w:ascii="Times New Roman" w:hAnsi="Times New Roman" w:cs="Times New Roman"/>
          <w:sz w:val="24"/>
          <w:szCs w:val="24"/>
        </w:rPr>
        <w:t>поступления запроса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Вслучаеотсутствиядопущенных</w:t>
      </w:r>
      <w:r w:rsidR="00816E24" w:rsidRPr="0029087E">
        <w:rPr>
          <w:rFonts w:ascii="Times New Roman" w:hAnsi="Times New Roman" w:cs="Times New Roman"/>
          <w:sz w:val="24"/>
          <w:szCs w:val="24"/>
        </w:rPr>
        <w:t>опечаток</w:t>
      </w:r>
      <w:r w:rsidRPr="0029087E">
        <w:rPr>
          <w:rFonts w:ascii="Times New Roman" w:hAnsi="Times New Roman" w:cs="Times New Roman"/>
          <w:sz w:val="24"/>
          <w:szCs w:val="24"/>
        </w:rPr>
        <w:t xml:space="preserve">(или)ошибоквыданных в результате предоставления муниципальной услуги </w:t>
      </w:r>
      <w:r w:rsidR="00816E24" w:rsidRPr="0029087E">
        <w:rPr>
          <w:rFonts w:ascii="Times New Roman" w:hAnsi="Times New Roman" w:cs="Times New Roman"/>
          <w:sz w:val="24"/>
          <w:szCs w:val="24"/>
        </w:rPr>
        <w:t>документах ответственный</w:t>
      </w:r>
      <w:r w:rsidRPr="0029087E">
        <w:rPr>
          <w:rFonts w:ascii="Times New Roman" w:hAnsi="Times New Roman" w:cs="Times New Roman"/>
          <w:sz w:val="24"/>
          <w:szCs w:val="24"/>
        </w:rPr>
        <w:t xml:space="preserve"> исполнитель в срок, не превышающий трех рабочих дней содняпоступлениязапроса,готовитинаправляетинициатору(заявителю)уведомлениеоботсутствиидопущенныхопечатоки(или)ошибокввыданныхврезультатепредоставлениямуниципальнойуслугидокументах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Формы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за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исполнение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E24" w:rsidRPr="00505C91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действий,определенныхадминистративнымипроцедурамипопредоставлениюмуниципальной услуги, сроков исполнения административных процедур попредоставлению муниципальной услуги, за принятием решений, связанных спредоставлениеммуниципальнойуслугиосуществляетсяпостоянноуполномоченным должностным лицом органа местного самоуправления,атакжемуниципальнымислужащими,ответственнымизавыполнениеадминистративныхдействий,входящихвсоставадминистративныхпроцедур,врамках своей компетенции.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Текущийконтрольосуществляетсяпутемпроведенияпроверокисполнения положений административного регламента, иных нормативныхправовых актов Российской Федерации, регулирующих вопросы, связанные спредоставлениеммуниципальнойуслуги.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Администрации проводятся плановые и внеплановые проверкиполнотыикачества предоставлениямуниципальнойуслуги.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Припроведенииплановойпроверкирассматриваютсявсевопросы,связанныеспредоставлениеммуниципальнойуслуги(комплексныепроверки),иливопросы,связанныесвыполнениемтойилиинойадминистративнойпроцедуры(тематические проверки).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Плановыепроверкиполнотыикачествапредоставлениямуниципальнойуслугипроводятсянаоснованиираспоряженияглавысельсовета</w:t>
      </w:r>
      <w:r w:rsidRPr="002908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087E">
        <w:rPr>
          <w:rFonts w:ascii="Times New Roman" w:hAnsi="Times New Roman" w:cs="Times New Roman"/>
          <w:sz w:val="24"/>
          <w:szCs w:val="24"/>
        </w:rPr>
        <w:t>нережеодного разав год.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необходимости проверкиустраненияранеевыявленныхнарушений,атакжеприпоступлениивАдминистрацию, обращений (жалоб) граждан и юридических лиц, связанныхснарушениямиприпредоставлениимуниципальнойуслуги.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результатампроведенныхпровероквслучаевыявлениянарушенийправзаявителейвиновныелицапривлекаютсякответственностивпорядке,установленномзаконодательствомРоссийскойФеде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ерсональнаяответственностьмуниципальныхслужащихАдминистрациизакрепляетсявихдолжностныхрегламентахвсоответствиистребованиямизаконодательства РоссийскойФедерации.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Ответственныеисполнителинесутперсональнуюответственность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за: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соответствиерезультатоврассмотрениядокументовтребованиямзаконодательстваРоссийскойФедерации;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соблюдение сроков выполнения административных процедур припредоставлениимуниципальнойуслуги.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Граждане, их объединения и организации могут контролироватьпредоставлениемуниципальнойуслугипутемполученияинформациипотелефону,пописьменнымобращениям,поэлектроннойпочтеичерезЕдиныйпорталилирегиональный портал.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Досудебный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(внесудебный)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обжалования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решений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 муниципальную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b/>
          <w:sz w:val="24"/>
          <w:szCs w:val="24"/>
        </w:rPr>
        <w:t>услугу, многофункционального центра предоставления государственныхи муниципальных услуг, а также их должностных лиц, муниципальныхслужащих, работников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Инициатор (заявитель) имеет право на досудебное (внесудебное)обжалованиерешенийидействий(бездействия)Администрации,должностныхлиц,муниципальныхслужащихАдминистрации,многофункциональногоцентра,работниковмногофункциональногоцентраналюбом этапепредоставления 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Инициатор (заявитель) может обратиться с жалобой, в том числе вследующихслучаях: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нарушение срока регистрации Предложения (Сопроводительногописьма) инициатора (заявителя) о предоставлении муниципальной услуги,комплексногозапроса;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нарушениесрокапредоставлениямуниципальнойуслуги;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требованиеуинициатора(заявителя)документовилиинформациилибоосуществлениядействий,представлениеилиосуществление которых не предусмотрено нормативными правовыми актамиРоссийскойФедерации,нормативнымиправовымиактамиТамбовскойобласти,муниципальнымиправовымиактамидляпредоставлениямуниципальнойуслуги;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казвприемедокументов,предоставлениекоторыхпредусмотренонормативнымиправовымиактамиРоссийскойФедерации,нормативнымиправовымиактамиТамбовскойобласти,муниципальнымиправовыми актами для предоставления муниципальной услуги, у инициатора(заявителя);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основанияотказанепредусмотреныфедеральнымизаконамиипринятымивсоответствии с ними иными нормативными правовыми актами РоссийскойФедерации,законамиииныминормативнымиправовымиактамиТамбовскойобласти, муниципальными правовыми актами;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затребованиесинициатора(заявителя)припредоставлениимуниципальнойуслугиплаты,непредусмотреннойнормативнымиправовыми актами Российской Федерации, нормативными правовыми актамиТамбовскойобласти, муниципальными правовыми актами;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отказ Администрации, должностного лица Администрации илимуниципальногослужащеговисправлениидопущенныхимиопечатокиошибокввыданных(направленных)врезультатепредоставлениямуниципальной услуги документах, либо нарушение установленного срокатакихисправлений;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нарушение срока или порядка выдачи (направления) документовпорезультатам предоставления 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приостановлениепредоставлениямуниципальнойуслуги,еслиоснованияприостановлениянепредусмотреныфедеральнымизаконамиипринятыми в соответствии с ними иными нормативными правовыми актамиРоссийской Федерации, законами и иными нормативными правовыми актамиТамбовскойобласти, муниципальными правовыми актами;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ребованиеуинициатора(заявителя)припредоставлениимуниципальнойуслугидокументовилиинформации,отсутствиеи(или)недостоверностькоторыхнеуказывалисьприпервоначальномотказевприемедокументов,необходимыхдляпредоставлениямуниципальнойуслуги,либовпредоставлениимуниципальнойуслуги,заисключениемслучаев, предусмотренных пунктом 4 части 1 статьи 7 Федерального законаот 27.07.2010 № 210-ФЗ «Об организации предоставления государственных имуниципальныхуслуг».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вэлектронной форме в Администрацию, многофункциональный центр либо всоответствующийоргангосударственнойвласти(органместногосамоуправления), являющийся учредителем многофункционального центра(далее- учредитель многофункционального центра).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главы муниципальногообразованиярассматриваютсянепосредственноглавоймуниципальногообразования. Жалобы на решения и действия (бездействие) муниципальногослужащегорассматриваютсяглавоймуниципальногообразования.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ынарешенияидействия(бездействие)работникамногофункциональногоцентраподаютсяруководителюэтогомногофункциональногоцентра.Жалобынарешенияидействия(бездействие)многофункциональногоцентраподаютсяучредителюмногофункциональногоцентр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Жалобанарешенияидействия(бездействие)Администрации,должностного лица Администрации, муниципального служащего может бытьнаправлена по почте, через многофункциональный центр, с использованиеминформационно-телекоммуникационнойсети«Интернет»,официальногосайта Администрации, регионального портала, а также может быть принятаприличномприеме инициатора(заявителя).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многофункциональногоцентра, работника многофункционального центра может быть направлена попочте,сиспользование</w:t>
      </w:r>
      <w:r w:rsidR="00C164C4" w:rsidRPr="0029087E">
        <w:rPr>
          <w:rFonts w:ascii="Times New Roman" w:hAnsi="Times New Roman" w:cs="Times New Roman"/>
          <w:sz w:val="24"/>
          <w:szCs w:val="24"/>
        </w:rPr>
        <w:t>мин формационно</w:t>
      </w:r>
      <w:r w:rsidRPr="0029087E">
        <w:rPr>
          <w:rFonts w:ascii="Times New Roman" w:hAnsi="Times New Roman" w:cs="Times New Roman"/>
          <w:sz w:val="24"/>
          <w:szCs w:val="24"/>
        </w:rPr>
        <w:t>-телекоммуникационнойсети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«Интернет»,официальногосайтамногофункциональногоцентра,региональногопортала,атакжеможетбытьпринятаприличномприемезаявителя.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Жалобаподлежитобязательнойрегистрациивтечениеодногорабочегодня смомента поступления.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Жалобадолжна содержать:</w:t>
      </w:r>
    </w:p>
    <w:p w:rsidR="001329C6" w:rsidRPr="0029087E" w:rsidRDefault="00C164C4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</w:t>
      </w:r>
      <w:r w:rsidR="001329C6" w:rsidRPr="0029087E">
        <w:rPr>
          <w:rFonts w:ascii="Times New Roman" w:hAnsi="Times New Roman" w:cs="Times New Roman"/>
          <w:sz w:val="24"/>
          <w:szCs w:val="24"/>
        </w:rPr>
        <w:t>аименованиеАдминистрации,должностноголицаАдминистрации, либо муниципального служащего, многофункциональногоцентра,егоруководителяи(или)работника,решенияидействия(бездействие)которых обжалуются;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оместежительстваинициатора(заявителя)–физическоголица,либонаименование,сведенияоместенахожденияинициатора(заявителя)-юридического лица, номер (номера) контактного телефона, адрес (адреса)электроннойпочты(приналичии)ипочтовыйадрес,покоторымдолженбытьнаправленответинициатору(заявителю);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(бездействии)Администрации, должностного лица Администрации либо муниципальногослужащего,</w:t>
      </w:r>
      <w:r w:rsidRPr="0029087E">
        <w:rPr>
          <w:rFonts w:ascii="Times New Roman" w:hAnsi="Times New Roman" w:cs="Times New Roman"/>
          <w:sz w:val="24"/>
          <w:szCs w:val="24"/>
        </w:rPr>
        <w:tab/>
        <w:t>многофункционального</w:t>
      </w:r>
      <w:r w:rsidRPr="0029087E">
        <w:rPr>
          <w:rFonts w:ascii="Times New Roman" w:hAnsi="Times New Roman" w:cs="Times New Roman"/>
          <w:sz w:val="24"/>
          <w:szCs w:val="24"/>
        </w:rPr>
        <w:tab/>
        <w:t>центра,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работника</w:t>
      </w:r>
      <w:r w:rsidRPr="0029087E">
        <w:rPr>
          <w:rFonts w:ascii="Times New Roman" w:hAnsi="Times New Roman" w:cs="Times New Roman"/>
          <w:sz w:val="24"/>
          <w:szCs w:val="24"/>
        </w:rPr>
        <w:t>многофункциональногоцентра;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доводы, на основании которых инициатор (заявитель) не согласенс решением и действием (бездействием) Администрации, должностного лицаАдминистрациилибомуниципальногослужащего,многофункциональногоцентра,работникамногофункциональногоцентра.Инициатором(заявителем)могутбытьпредставленыдокументы(приналичии),подтверждающиедоводыинициатора(заявителя),либоихкоп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Основаниемдляначалапроцедурыдосудебного(внесудебного)обжалованияявляетсяподачаинициатором(заявителем) жалобы.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Инициаторы(заявители)имеют</w:t>
      </w:r>
      <w:r w:rsidR="00C164C4" w:rsidRPr="0029087E">
        <w:rPr>
          <w:rFonts w:ascii="Times New Roman" w:hAnsi="Times New Roman" w:cs="Times New Roman"/>
          <w:sz w:val="24"/>
          <w:szCs w:val="24"/>
        </w:rPr>
        <w:t>прав обратиться</w:t>
      </w:r>
      <w:r w:rsidRPr="0029087E">
        <w:rPr>
          <w:rFonts w:ascii="Times New Roman" w:hAnsi="Times New Roman" w:cs="Times New Roman"/>
          <w:sz w:val="24"/>
          <w:szCs w:val="24"/>
        </w:rPr>
        <w:t>вАдминистрацию, многофункциональный центр за получением информации идокументов,необходимых дляобоснования ирассмотренияжалобы.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Жалоба, поступившая в Администрацию, многофункциональныйцентр,учредителюмногофункциональногоцентра,подлежитрассмотрениюв течение 15 рабочих дней со дня ее регистрации, а в случае обжалованияотказаАдминистрации,многофункциональногоцентра,вприемедокументовуинициатора(заявителя)либовисправлениидопущенныхопечатокиошибок или в случае обжалования нарушения установленного срока такихисправлений–в течение5 рабочихдней содняее регистрации.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Основаниядляприостановлениярассмотренияжалобыотсутствуют.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Порезультатамрассмотренияжалобыпринимаетсяодноизследующих решений: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решения,исправлениядопущенныхопечатокиошибокввыданныхврезультатепредоставлениямуниципальнойуслугидокументах,возвратаинициатору(заявителю)денежныхсредств,взиманиекоторыхнепредусмотренонормативнымиправовымиактамиРоссийскойФедерации,нормативнымиправовымиактамиТамбовскойобласти,муниципальнымиправовымиактам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вудовлетворении жалобы отказывается.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епозднеедня,следующегозаднемпринятиярешения,указанноговпункте5.11настоящегоадминистративногорегламента,инициатору(заявителю)вписьменнойформеипожеланиюинициатора(заявителя)вэлектроннойформенаправляетсямотивированныйответорезультатахрассмотрения жалобы.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признанияжалобыподлежащейудовлетворениювответе(инициатору)заявителю,указанномвпункте5.12настоящегоадминистративногорегламента,даетсяинформацияодействиях,осуществляемых Администрацией, многофункциональным центром, в целяхнезамедлительногоустранениявыявленныхнарушенийприоказаниимуниципальнойуслуги,атакжеприносятсяизвинениязадоставленныенеудобстваиуказываетсяинформацияодальнейшихдействиях,которыенеобходимосовершитьинициатору(заявителю)вцеляхполучения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вответеинициатору(заявителю),указанномвпункте5.12настоящегоадминистративногорегламента,даютсяаргументированныеразъясненияопричинах принятого решения, а также информация о порядке обжалованияпринятогорешения.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рассмотренияжалобыпризнаковсоставаадминистративногоправонарушенияилипреступления должностное лицо, работник, наделенные полномочиями порассмотрению жалоб, незамедлительно направляют имеющиеся материалы ворганы прокуратуры, и в орган, уполномоченный составлять протокол обадминистративномправонарушениивсоответствиисЗакономобластиот29.10.2003 № 155-З «Об административных правонарушениях в Тамбовскойобласти».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1329C6" w:rsidRPr="0029087E" w:rsidSect="00A92334">
          <w:pgSz w:w="11910" w:h="16840"/>
          <w:pgMar w:top="426" w:right="680" w:bottom="280" w:left="1560" w:header="720" w:footer="720" w:gutter="0"/>
          <w:cols w:space="720"/>
        </w:sectPr>
      </w:pPr>
    </w:p>
    <w:p w:rsidR="001329C6" w:rsidRP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lastRenderedPageBreak/>
        <w:t>ПРИЛОЖЕНИЕ№</w:t>
      </w:r>
      <w:r w:rsidRPr="00505C91">
        <w:rPr>
          <w:rFonts w:ascii="Times New Roman" w:hAnsi="Times New Roman" w:cs="Times New Roman"/>
          <w:sz w:val="24"/>
          <w:szCs w:val="24"/>
        </w:rPr>
        <w:tab/>
        <w:t>1</w:t>
      </w:r>
    </w:p>
    <w:p w:rsid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329C6" w:rsidRP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 xml:space="preserve">«Подготовка и утверждение документации </w:t>
      </w:r>
    </w:p>
    <w:p w:rsidR="001329C6" w:rsidRP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>по планировке территории в границах</w:t>
      </w:r>
    </w:p>
    <w:p w:rsid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>Марьинского сельсовета</w:t>
      </w:r>
    </w:p>
    <w:p w:rsidR="001329C6" w:rsidRP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pacing w:val="-1"/>
          <w:sz w:val="24"/>
          <w:szCs w:val="24"/>
        </w:rPr>
        <w:t xml:space="preserve"> Кирсановского </w:t>
      </w:r>
      <w:r w:rsidRPr="00505C91">
        <w:rPr>
          <w:rFonts w:ascii="Times New Roman" w:hAnsi="Times New Roman" w:cs="Times New Roman"/>
          <w:sz w:val="24"/>
          <w:szCs w:val="24"/>
        </w:rPr>
        <w:t>района Тамбовской области»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505C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РАСПИСКА</w:t>
      </w:r>
    </w:p>
    <w:p w:rsidR="001329C6" w:rsidRPr="00695F35" w:rsidRDefault="001329C6" w:rsidP="00505C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в получении</w:t>
      </w:r>
      <w:r w:rsidR="00505C91" w:rsidRPr="00695F35">
        <w:rPr>
          <w:rFonts w:ascii="Times New Roman" w:hAnsi="Times New Roman" w:cs="Times New Roman"/>
          <w:sz w:val="24"/>
          <w:szCs w:val="24"/>
        </w:rPr>
        <w:t xml:space="preserve"> </w:t>
      </w:r>
      <w:r w:rsidRPr="00695F35">
        <w:rPr>
          <w:rFonts w:ascii="Times New Roman" w:hAnsi="Times New Roman" w:cs="Times New Roman"/>
          <w:sz w:val="24"/>
          <w:szCs w:val="24"/>
        </w:rPr>
        <w:t>документов</w:t>
      </w:r>
    </w:p>
    <w:p w:rsidR="001329C6" w:rsidRPr="00695F35" w:rsidRDefault="00413107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19" o:spid="_x0000_s1045" style="position:absolute;margin-left:88.55pt;margin-top:15.8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" path="m,l9240,e" filled="f" strokeweight=".2025mm">
            <v:path arrowok="t" o:connecttype="custom" o:connectlocs="0,0;5867400,0" o:connectangles="0,0"/>
            <w10:wrap type="topAndBottom" anchorx="page"/>
          </v:shape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(наименованиеадминистрациимуниципальногообразованиялибомногофункциональногоцентра)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Мною,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413107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17" o:spid="_x0000_s1044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">
            <v:line id="Line 19" o:spid="_x0000_s1027" style="position:absolute;visibility:visibl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<w10:wrap type="none"/>
            <w10:anchorlock/>
          </v:group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  <w:sectPr w:rsidR="001329C6" w:rsidRPr="00695F35" w:rsidSect="00A92334">
          <w:pgSz w:w="11910" w:h="16840"/>
          <w:pgMar w:top="1135" w:right="680" w:bottom="280" w:left="1560" w:header="720" w:footer="720" w:gutter="0"/>
          <w:cols w:space="720"/>
        </w:sectPr>
      </w:pPr>
    </w:p>
    <w:p w:rsidR="001329C6" w:rsidRPr="00695F35" w:rsidRDefault="00ED4DB1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329C6" w:rsidRPr="00695F35">
        <w:rPr>
          <w:rFonts w:ascii="Times New Roman" w:hAnsi="Times New Roman" w:cs="Times New Roman"/>
          <w:sz w:val="24"/>
          <w:szCs w:val="24"/>
        </w:rPr>
        <w:t>ринятыот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br w:type="column"/>
      </w:r>
      <w:r w:rsidRPr="00695F35">
        <w:rPr>
          <w:rFonts w:ascii="Times New Roman" w:hAnsi="Times New Roman" w:cs="Times New Roman"/>
          <w:sz w:val="24"/>
          <w:szCs w:val="24"/>
        </w:rPr>
        <w:lastRenderedPageBreak/>
        <w:t>(должностьсотрудника,принявшегодокументы,Ф.И.О.)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  <w:sectPr w:rsidR="001329C6" w:rsidRPr="00695F35">
          <w:type w:val="continuous"/>
          <w:pgSz w:w="11910" w:h="16840"/>
          <w:pgMar w:top="760" w:right="680" w:bottom="280" w:left="1560" w:header="720" w:footer="720" w:gutter="0"/>
          <w:cols w:num="2" w:space="720" w:equalWidth="0">
            <w:col w:w="1348" w:space="1126"/>
            <w:col w:w="7196"/>
          </w:cols>
        </w:sect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lastRenderedPageBreak/>
        <w:t>Ф.И.О.(последнееприналичии)инициатора(заявителя)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 xml:space="preserve"> Ф.И.О.(последнееприналичии)представителяинициатора(заявителя)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,действующегонаосновании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,тел: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29C6" w:rsidRPr="00695F35" w:rsidRDefault="00ED4DB1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С</w:t>
      </w:r>
      <w:r w:rsidR="001329C6" w:rsidRPr="00695F35">
        <w:rPr>
          <w:rFonts w:ascii="Times New Roman" w:hAnsi="Times New Roman" w:cs="Times New Roman"/>
          <w:sz w:val="24"/>
          <w:szCs w:val="24"/>
        </w:rPr>
        <w:t>ледующиедокументы: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63"/>
        <w:gridCol w:w="4487"/>
        <w:gridCol w:w="2119"/>
        <w:gridCol w:w="2216"/>
      </w:tblGrid>
      <w:tr w:rsidR="001329C6" w:rsidRPr="00695F35" w:rsidTr="00A92334">
        <w:trPr>
          <w:trHeight w:val="505"/>
        </w:trPr>
        <w:tc>
          <w:tcPr>
            <w:tcW w:w="563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87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Наименованиеиреквизитыдокументов</w:t>
            </w:r>
          </w:p>
        </w:tc>
        <w:tc>
          <w:tcPr>
            <w:tcW w:w="2119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Оригинал(количестволистов)</w:t>
            </w:r>
          </w:p>
        </w:tc>
        <w:tc>
          <w:tcPr>
            <w:tcW w:w="2216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количестволистов</w:t>
            </w:r>
            <w:proofErr w:type="spellEnd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29C6" w:rsidRPr="00695F35" w:rsidTr="00A92334">
        <w:trPr>
          <w:trHeight w:val="275"/>
        </w:trPr>
        <w:tc>
          <w:tcPr>
            <w:tcW w:w="563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C6" w:rsidRPr="00695F35" w:rsidTr="00A92334">
        <w:trPr>
          <w:trHeight w:val="275"/>
        </w:trPr>
        <w:tc>
          <w:tcPr>
            <w:tcW w:w="563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Помежведомственнымзапросамбудутполученыследующиедокументы: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63"/>
        <w:gridCol w:w="4487"/>
        <w:gridCol w:w="2119"/>
        <w:gridCol w:w="2208"/>
      </w:tblGrid>
      <w:tr w:rsidR="001329C6" w:rsidRPr="00695F35" w:rsidTr="00953740">
        <w:trPr>
          <w:trHeight w:val="505"/>
        </w:trPr>
        <w:tc>
          <w:tcPr>
            <w:tcW w:w="563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87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505C91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5C91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proofErr w:type="spellEnd"/>
            <w:r w:rsidR="00505C91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119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="00695F35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="00695F35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proofErr w:type="spellEnd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</w:tcPr>
          <w:p w:rsidR="001329C6" w:rsidRPr="00695F35" w:rsidRDefault="001329C6" w:rsidP="009537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="00695F35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proofErr w:type="spellEnd"/>
            <w:r w:rsidR="00ED4DB1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proofErr w:type="spellEnd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1329C6" w:rsidRPr="00695F35" w:rsidTr="00953740">
        <w:trPr>
          <w:trHeight w:val="275"/>
        </w:trPr>
        <w:tc>
          <w:tcPr>
            <w:tcW w:w="563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C6" w:rsidRPr="00695F35" w:rsidTr="00953740">
        <w:trPr>
          <w:trHeight w:val="275"/>
        </w:trPr>
        <w:tc>
          <w:tcPr>
            <w:tcW w:w="563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 xml:space="preserve">О </w:t>
      </w:r>
      <w:r w:rsidR="00953740" w:rsidRPr="00695F35">
        <w:rPr>
          <w:rFonts w:ascii="Times New Roman" w:hAnsi="Times New Roman" w:cs="Times New Roman"/>
          <w:sz w:val="24"/>
          <w:szCs w:val="24"/>
        </w:rPr>
        <w:t>результатах предоставлении</w:t>
      </w:r>
      <w:r w:rsidRPr="00695F35">
        <w:rPr>
          <w:rFonts w:ascii="Times New Roman" w:hAnsi="Times New Roman" w:cs="Times New Roman"/>
          <w:sz w:val="24"/>
          <w:szCs w:val="24"/>
        </w:rPr>
        <w:t xml:space="preserve"> муниципальной услуги Вы будете </w:t>
      </w:r>
      <w:r w:rsidR="00953740" w:rsidRPr="00695F35">
        <w:rPr>
          <w:rFonts w:ascii="Times New Roman" w:hAnsi="Times New Roman" w:cs="Times New Roman"/>
          <w:sz w:val="24"/>
          <w:szCs w:val="24"/>
        </w:rPr>
        <w:t>проинформированы дополнительно</w:t>
      </w:r>
      <w:r w:rsidRPr="00695F35">
        <w:rPr>
          <w:rFonts w:ascii="Times New Roman" w:hAnsi="Times New Roman" w:cs="Times New Roman"/>
          <w:sz w:val="24"/>
          <w:szCs w:val="24"/>
        </w:rPr>
        <w:t>.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95374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Документы сдал</w:t>
      </w:r>
      <w:r w:rsidR="001329C6" w:rsidRPr="00695F35">
        <w:rPr>
          <w:rFonts w:ascii="Times New Roman" w:hAnsi="Times New Roman" w:cs="Times New Roman"/>
          <w:sz w:val="24"/>
          <w:szCs w:val="24"/>
        </w:rPr>
        <w:t>: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Инициатор(заявитель)</w:t>
      </w:r>
    </w:p>
    <w:p w:rsidR="001329C6" w:rsidRPr="00695F35" w:rsidRDefault="00413107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16" o:spid="_x0000_s1043" style="position:absolute;margin-left:85.05pt;margin-top:13.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o0Gw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(Ф.И.О.(последнееприналичии)заявителя,подпись-еслизаявлениеподаноличновАдминистрацию</w:t>
      </w:r>
    </w:p>
    <w:p w:rsidR="001329C6" w:rsidRPr="00695F35" w:rsidRDefault="0095374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Л</w:t>
      </w:r>
      <w:r w:rsidR="001329C6" w:rsidRPr="00695F35">
        <w:rPr>
          <w:rFonts w:ascii="Times New Roman" w:hAnsi="Times New Roman" w:cs="Times New Roman"/>
          <w:sz w:val="24"/>
          <w:szCs w:val="24"/>
        </w:rPr>
        <w:t>ибочерез</w:t>
      </w:r>
      <w:r w:rsidRPr="00695F35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1329C6" w:rsidRPr="00695F35">
        <w:rPr>
          <w:rFonts w:ascii="Times New Roman" w:hAnsi="Times New Roman" w:cs="Times New Roman"/>
          <w:sz w:val="24"/>
          <w:szCs w:val="24"/>
        </w:rPr>
        <w:t>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«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»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20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г.Документыпринял:</w:t>
      </w:r>
    </w:p>
    <w:p w:rsidR="001329C6" w:rsidRPr="00695F35" w:rsidRDefault="00413107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14" o:spid="_x0000_s1041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">
            <v:line id="Line 16" o:spid="_x0000_s1042" style="position:absolute;visibility:visibl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<w10:wrap type="none"/>
            <w10:anchorlock/>
          </v:group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(подпись,Ф.И.О.специалиста,принявшегодокументы)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«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»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20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г.Время: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ч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мин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1329C6" w:rsidRDefault="001329C6" w:rsidP="001329C6">
      <w:pPr>
        <w:pStyle w:val="a9"/>
        <w:rPr>
          <w:rFonts w:ascii="Times New Roman" w:hAnsi="Times New Roman" w:cs="Times New Roman"/>
          <w:sz w:val="28"/>
          <w:szCs w:val="28"/>
        </w:rPr>
        <w:sectPr w:rsidR="001329C6" w:rsidRPr="001329C6" w:rsidSect="00A92334">
          <w:type w:val="continuous"/>
          <w:pgSz w:w="11910" w:h="16840"/>
          <w:pgMar w:top="760" w:right="680" w:bottom="1134" w:left="1560" w:header="720" w:footer="720" w:gutter="0"/>
          <w:cols w:space="720"/>
        </w:sectPr>
      </w:pPr>
    </w:p>
    <w:p w:rsidR="001329C6" w:rsidRPr="001329C6" w:rsidRDefault="001329C6" w:rsidP="001329C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329C6" w:rsidRP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ПРИЛОЖЕНИЕ№</w:t>
      </w:r>
      <w:r w:rsidRPr="00695F35">
        <w:rPr>
          <w:rFonts w:ascii="Times New Roman" w:hAnsi="Times New Roman" w:cs="Times New Roman"/>
          <w:sz w:val="24"/>
          <w:szCs w:val="24"/>
        </w:rPr>
        <w:tab/>
        <w:t>2</w:t>
      </w:r>
    </w:p>
    <w:p w:rsid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695F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29C6" w:rsidRP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предоставления</w:t>
      </w:r>
      <w:r w:rsidR="00695F35">
        <w:rPr>
          <w:rFonts w:ascii="Times New Roman" w:hAnsi="Times New Roman" w:cs="Times New Roman"/>
          <w:sz w:val="24"/>
          <w:szCs w:val="24"/>
        </w:rPr>
        <w:t xml:space="preserve"> </w:t>
      </w:r>
      <w:r w:rsidR="00953740" w:rsidRPr="00695F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документации</w:t>
      </w:r>
    </w:p>
    <w:p w:rsidR="001329C6" w:rsidRP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по</w:t>
      </w:r>
      <w:r w:rsidR="00695F35">
        <w:rPr>
          <w:rFonts w:ascii="Times New Roman" w:hAnsi="Times New Roman" w:cs="Times New Roman"/>
          <w:sz w:val="24"/>
          <w:szCs w:val="24"/>
        </w:rPr>
        <w:t xml:space="preserve"> </w:t>
      </w:r>
      <w:r w:rsidRPr="00695F35">
        <w:rPr>
          <w:rFonts w:ascii="Times New Roman" w:hAnsi="Times New Roman" w:cs="Times New Roman"/>
          <w:sz w:val="24"/>
          <w:szCs w:val="24"/>
        </w:rPr>
        <w:t>планировке</w:t>
      </w:r>
      <w:r w:rsidR="00695F35">
        <w:rPr>
          <w:rFonts w:ascii="Times New Roman" w:hAnsi="Times New Roman" w:cs="Times New Roman"/>
          <w:sz w:val="24"/>
          <w:szCs w:val="24"/>
        </w:rPr>
        <w:t xml:space="preserve"> </w:t>
      </w:r>
      <w:r w:rsidRPr="00695F35">
        <w:rPr>
          <w:rFonts w:ascii="Times New Roman" w:hAnsi="Times New Roman" w:cs="Times New Roman"/>
          <w:sz w:val="24"/>
          <w:szCs w:val="24"/>
        </w:rPr>
        <w:t>территори</w:t>
      </w:r>
      <w:r w:rsidR="00953740" w:rsidRPr="00695F35">
        <w:rPr>
          <w:rFonts w:ascii="Times New Roman" w:hAnsi="Times New Roman" w:cs="Times New Roman"/>
          <w:sz w:val="24"/>
          <w:szCs w:val="24"/>
        </w:rPr>
        <w:t>и</w:t>
      </w:r>
      <w:r w:rsidR="00695F35">
        <w:rPr>
          <w:rFonts w:ascii="Times New Roman" w:hAnsi="Times New Roman" w:cs="Times New Roman"/>
          <w:sz w:val="24"/>
          <w:szCs w:val="24"/>
        </w:rPr>
        <w:t xml:space="preserve"> </w:t>
      </w:r>
      <w:r w:rsidR="00953740" w:rsidRPr="00695F35">
        <w:rPr>
          <w:rFonts w:ascii="Times New Roman" w:hAnsi="Times New Roman" w:cs="Times New Roman"/>
          <w:sz w:val="24"/>
          <w:szCs w:val="24"/>
        </w:rPr>
        <w:t>в границах</w:t>
      </w:r>
    </w:p>
    <w:p w:rsid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 xml:space="preserve">Марьинского сельсовета </w:t>
      </w:r>
      <w:r w:rsidR="00695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9C6" w:rsidRP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Кирсановского района Тамбовской области</w:t>
      </w:r>
    </w:p>
    <w:p w:rsidR="001329C6" w:rsidRP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(БланкАдминистрации)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413107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13" o:spid="_x0000_s1040" style="position:absolute;margin-left:305.3pt;margin-top:13pt;width:247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8THQ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" path="m,l4950,e" filled="f" strokeweight=".44pt">
            <v:path arrowok="t" o:connecttype="custom" o:connectlocs="0,0;3143250,0" o:connectangles="0,0"/>
            <w10:wrap type="topAndBottom" anchorx="page"/>
          </v:shape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(Ф.И.О. (последнее при наличии) инициатора (заявителя),адресрегистрации,</w:t>
      </w:r>
    </w:p>
    <w:p w:rsidR="001329C6" w:rsidRPr="00695F35" w:rsidRDefault="00413107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12" o:spid="_x0000_s1039" style="position:absolute;margin-left:305.05pt;margin-top:12.45pt;width:247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" path="m,l4950,e" filled="f" strokeweight=".44pt">
            <v:path arrowok="t" o:connecttype="custom" o:connectlocs="0,0;3143250,0" o:connectangles="0,0"/>
            <w10:wrap type="topAndBottom" anchorx="page"/>
          </v:shape>
        </w:pict>
      </w:r>
    </w:p>
    <w:p w:rsidR="001329C6" w:rsidRPr="00695F35" w:rsidRDefault="0095374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Н</w:t>
      </w:r>
      <w:r w:rsidR="001329C6" w:rsidRPr="00695F35">
        <w:rPr>
          <w:rFonts w:ascii="Times New Roman" w:hAnsi="Times New Roman" w:cs="Times New Roman"/>
          <w:sz w:val="24"/>
          <w:szCs w:val="24"/>
        </w:rPr>
        <w:t>аименованиеинициатора(заявителя),местонахождения)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Уведомлениеоботказевприемедокументов</w:t>
      </w:r>
      <w:r w:rsidRPr="00695F35">
        <w:rPr>
          <w:rFonts w:ascii="Times New Roman" w:hAnsi="Times New Roman" w:cs="Times New Roman"/>
          <w:color w:val="00000A"/>
          <w:sz w:val="24"/>
          <w:szCs w:val="24"/>
        </w:rPr>
        <w:t>дляпредоставления</w:t>
      </w:r>
      <w:r w:rsidRPr="00695F35">
        <w:rPr>
          <w:rFonts w:ascii="Times New Roman" w:hAnsi="Times New Roman" w:cs="Times New Roman"/>
          <w:sz w:val="24"/>
          <w:szCs w:val="24"/>
        </w:rPr>
        <w:t>муниципальнойуслуги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территориивграницах</w:t>
      </w:r>
      <w:r w:rsidR="00953740" w:rsidRPr="00695F35">
        <w:rPr>
          <w:rFonts w:ascii="Times New Roman" w:hAnsi="Times New Roman" w:cs="Times New Roman"/>
          <w:sz w:val="24"/>
          <w:szCs w:val="24"/>
        </w:rPr>
        <w:t xml:space="preserve"> Марьинск</w:t>
      </w:r>
      <w:r w:rsidRPr="00695F35">
        <w:rPr>
          <w:rFonts w:ascii="Times New Roman" w:hAnsi="Times New Roman" w:cs="Times New Roman"/>
          <w:sz w:val="24"/>
          <w:szCs w:val="24"/>
        </w:rPr>
        <w:t>ого сельсовета Кирсановского районаТамбовскойобласти»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Вам</w:t>
      </w:r>
      <w:r w:rsidRPr="00695F35">
        <w:rPr>
          <w:rFonts w:ascii="Times New Roman" w:hAnsi="Times New Roman" w:cs="Times New Roman"/>
          <w:sz w:val="24"/>
          <w:szCs w:val="24"/>
        </w:rPr>
        <w:tab/>
        <w:t>отказано</w:t>
      </w:r>
      <w:r w:rsidRPr="00695F35">
        <w:rPr>
          <w:rFonts w:ascii="Times New Roman" w:hAnsi="Times New Roman" w:cs="Times New Roman"/>
          <w:sz w:val="24"/>
          <w:szCs w:val="24"/>
        </w:rPr>
        <w:tab/>
        <w:t>в</w:t>
      </w:r>
      <w:r w:rsidRPr="00695F35">
        <w:rPr>
          <w:rFonts w:ascii="Times New Roman" w:hAnsi="Times New Roman" w:cs="Times New Roman"/>
          <w:sz w:val="24"/>
          <w:szCs w:val="24"/>
        </w:rPr>
        <w:tab/>
        <w:t>приеме</w:t>
      </w:r>
      <w:r w:rsidRPr="00695F35">
        <w:rPr>
          <w:rFonts w:ascii="Times New Roman" w:hAnsi="Times New Roman" w:cs="Times New Roman"/>
          <w:sz w:val="24"/>
          <w:szCs w:val="24"/>
        </w:rPr>
        <w:tab/>
        <w:t>документов,</w:t>
      </w:r>
      <w:r w:rsidRPr="00695F35">
        <w:rPr>
          <w:rFonts w:ascii="Times New Roman" w:hAnsi="Times New Roman" w:cs="Times New Roman"/>
          <w:sz w:val="24"/>
          <w:szCs w:val="24"/>
        </w:rPr>
        <w:tab/>
        <w:t>представленных</w:t>
      </w:r>
      <w:r w:rsidRPr="00695F35">
        <w:rPr>
          <w:rFonts w:ascii="Times New Roman" w:hAnsi="Times New Roman" w:cs="Times New Roman"/>
          <w:sz w:val="24"/>
          <w:szCs w:val="24"/>
        </w:rPr>
        <w:tab/>
        <w:t>Вами</w:t>
      </w:r>
      <w:r w:rsidRPr="00695F35">
        <w:rPr>
          <w:rFonts w:ascii="Times New Roman" w:hAnsi="Times New Roman" w:cs="Times New Roman"/>
          <w:sz w:val="24"/>
          <w:szCs w:val="24"/>
        </w:rPr>
        <w:tab/>
      </w:r>
      <w:r w:rsidRPr="00695F35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695F35">
        <w:rPr>
          <w:rFonts w:ascii="Times New Roman" w:hAnsi="Times New Roman" w:cs="Times New Roman"/>
          <w:sz w:val="24"/>
          <w:szCs w:val="24"/>
        </w:rPr>
        <w:t>получениямуниципальнойуслуги в</w:t>
      </w:r>
      <w:r w:rsidR="00413107">
        <w:rPr>
          <w:rFonts w:ascii="Times New Roman" w:hAnsi="Times New Roman" w:cs="Times New Roman"/>
          <w:noProof/>
          <w:sz w:val="24"/>
          <w:szCs w:val="24"/>
        </w:rPr>
        <w:pict>
          <v:shape id="Полилиния 11" o:spid="_x0000_s1038" style="position:absolute;margin-left:85.05pt;margin-top:15.8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pTHA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  <w:r w:rsidR="00413107">
        <w:rPr>
          <w:rFonts w:ascii="Times New Roman" w:hAnsi="Times New Roman" w:cs="Times New Roman"/>
          <w:noProof/>
          <w:sz w:val="24"/>
          <w:szCs w:val="24"/>
        </w:rPr>
        <w:pict>
          <v:shape id="Полилиния 10" o:spid="_x0000_s1037" style="position:absolute;margin-left:85.05pt;margin-top:31.9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uOGg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(указатьорганлибоучреждение,вкотороеподаны</w:t>
      </w:r>
      <w:r w:rsidR="00953740" w:rsidRPr="00695F35">
        <w:rPr>
          <w:rFonts w:ascii="Times New Roman" w:hAnsi="Times New Roman" w:cs="Times New Roman"/>
          <w:sz w:val="24"/>
          <w:szCs w:val="24"/>
        </w:rPr>
        <w:t>документы</w:t>
      </w:r>
      <w:r w:rsidRPr="00695F35">
        <w:rPr>
          <w:rFonts w:ascii="Times New Roman" w:hAnsi="Times New Roman" w:cs="Times New Roman"/>
          <w:sz w:val="24"/>
          <w:szCs w:val="24"/>
        </w:rPr>
        <w:t>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 xml:space="preserve">последующим основаниям </w:t>
      </w:r>
      <w:r w:rsidR="00413107">
        <w:rPr>
          <w:rFonts w:ascii="Times New Roman" w:hAnsi="Times New Roman" w:cs="Times New Roman"/>
          <w:noProof/>
          <w:sz w:val="24"/>
          <w:szCs w:val="24"/>
        </w:rPr>
        <w:pict>
          <v:shape id="Полилиния 9" o:spid="_x0000_s1036" style="position:absolute;margin-left:85.05pt;margin-top:18.2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9OGgMAAK8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  <w:r w:rsidR="00413107">
        <w:rPr>
          <w:rFonts w:ascii="Times New Roman" w:hAnsi="Times New Roman" w:cs="Times New Roman"/>
          <w:noProof/>
          <w:sz w:val="24"/>
          <w:szCs w:val="24"/>
        </w:rPr>
        <w:pict>
          <v:shape id="Полилиния 8" o:spid="_x0000_s1035" style="position:absolute;margin-left:85.05pt;margin-top:36.75pt;width:46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  <w:r w:rsidR="00413107">
        <w:rPr>
          <w:rFonts w:ascii="Times New Roman" w:hAnsi="Times New Roman" w:cs="Times New Roman"/>
          <w:noProof/>
          <w:sz w:val="24"/>
          <w:szCs w:val="24"/>
        </w:rPr>
        <w:pict>
          <v:shape id="Полилиния 7" o:spid="_x0000_s1034" style="position:absolute;margin-left:85.05pt;margin-top:55.25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(указываютсяпричиныотказавприемедокументовсоссылкойнапунктадминистративногорегламента)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После устранения причинотказа Выимеетеправовновьобратитьсязапредоставлениеммуниципальнойуслуги.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ВсоответствиисдействующимзаконодательствомВывправеобжаловатьотказвприемедокументоввдосудебномпорядкепутемобращенияс жалобой в</w:t>
      </w:r>
      <w:r w:rsidR="00413107">
        <w:rPr>
          <w:rFonts w:ascii="Times New Roman" w:hAnsi="Times New Roman" w:cs="Times New Roman"/>
          <w:noProof/>
          <w:sz w:val="24"/>
          <w:szCs w:val="24"/>
        </w:rPr>
        <w:pict>
          <v:shape id="Полилиния 6" o:spid="_x0000_s1033" style="position:absolute;margin-left:85.05pt;margin-top:15.7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8a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,</w:t>
      </w:r>
    </w:p>
    <w:p w:rsidR="001329C6" w:rsidRPr="00695F35" w:rsidRDefault="00413107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32" style="position:absolute;z-index:251660288;visibility:visible;mso-wrap-distance-top:-3e-5mm;mso-wrap-distance-bottom:-3e-5mm;mso-position-horizontal-relative:page" from="85.05pt,-.3pt" to="547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" strokeweight=".56pt">
            <w10:wrap anchorx="page"/>
          </v:line>
        </w:pict>
      </w:r>
      <w:r w:rsidR="001329C6" w:rsidRPr="00695F35">
        <w:rPr>
          <w:rFonts w:ascii="Times New Roman" w:hAnsi="Times New Roman" w:cs="Times New Roman"/>
          <w:sz w:val="24"/>
          <w:szCs w:val="24"/>
        </w:rPr>
        <w:t>атакжеобратитьсязазащитойсвоихзаконныхправиинтересоввсудебныеорганы.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413107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3" o:spid="_x0000_s1030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">
            <v:line id="Line 5" o:spid="_x0000_s1031" style="position:absolute;visibility:visibl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<w10:wrap type="none"/>
            <w10:anchorlock/>
          </v:group>
        </w:pict>
      </w:r>
      <w:r w:rsidR="001329C6" w:rsidRPr="00695F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1" o:spid="_x0000_s1028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">
            <v:line id="Line 3" o:spid="_x0000_s1029" style="position:absolute;visibility:visibl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<w10:wrap type="none"/>
            <w10:anchorlock/>
          </v:group>
        </w:pict>
      </w:r>
    </w:p>
    <w:p w:rsidR="001329C6" w:rsidRPr="001329C6" w:rsidRDefault="001329C6" w:rsidP="001329C6">
      <w:pPr>
        <w:pStyle w:val="a9"/>
        <w:rPr>
          <w:rFonts w:ascii="Times New Roman" w:hAnsi="Times New Roman" w:cs="Times New Roman"/>
          <w:sz w:val="28"/>
          <w:szCs w:val="28"/>
        </w:rPr>
      </w:pPr>
      <w:r w:rsidRPr="001329C6">
        <w:rPr>
          <w:rFonts w:ascii="Times New Roman" w:hAnsi="Times New Roman" w:cs="Times New Roman"/>
          <w:sz w:val="28"/>
          <w:szCs w:val="28"/>
        </w:rPr>
        <w:t>(Ф.И.О.ответственногоисполнителя)</w:t>
      </w:r>
      <w:r w:rsidRPr="001329C6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450220" w:rsidRPr="001329C6" w:rsidRDefault="00450220" w:rsidP="001329C6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450220" w:rsidRPr="001329C6" w:rsidSect="0057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B7B"/>
    <w:multiLevelType w:val="multilevel"/>
    <w:tmpl w:val="63B0C51A"/>
    <w:lvl w:ilvl="0">
      <w:start w:val="3"/>
      <w:numFmt w:val="decimal"/>
      <w:lvlText w:val="%1"/>
      <w:lvlJc w:val="left"/>
      <w:pPr>
        <w:ind w:left="141" w:hanging="73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1" w:hanging="7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739"/>
      </w:pPr>
      <w:rPr>
        <w:rFonts w:hint="default"/>
        <w:lang w:val="ru-RU" w:eastAsia="en-US" w:bidi="ar-SA"/>
      </w:rPr>
    </w:lvl>
  </w:abstractNum>
  <w:abstractNum w:abstractNumId="1">
    <w:nsid w:val="0CB36241"/>
    <w:multiLevelType w:val="multilevel"/>
    <w:tmpl w:val="63DEC4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0" w:hanging="2160"/>
      </w:pPr>
      <w:rPr>
        <w:rFonts w:hint="default"/>
      </w:rPr>
    </w:lvl>
  </w:abstractNum>
  <w:abstractNum w:abstractNumId="2">
    <w:nsid w:val="11425512"/>
    <w:multiLevelType w:val="multilevel"/>
    <w:tmpl w:val="1590A590"/>
    <w:lvl w:ilvl="0">
      <w:start w:val="2"/>
      <w:numFmt w:val="decimal"/>
      <w:lvlText w:val="%1"/>
      <w:lvlJc w:val="left"/>
      <w:pPr>
        <w:ind w:left="141" w:hanging="1064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41" w:hanging="106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10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10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10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0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0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10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1064"/>
      </w:pPr>
      <w:rPr>
        <w:rFonts w:hint="default"/>
        <w:lang w:val="ru-RU" w:eastAsia="en-US" w:bidi="ar-SA"/>
      </w:rPr>
    </w:lvl>
  </w:abstractNum>
  <w:abstractNum w:abstractNumId="3">
    <w:nsid w:val="142B72B8"/>
    <w:multiLevelType w:val="hybridMultilevel"/>
    <w:tmpl w:val="B7720C68"/>
    <w:lvl w:ilvl="0" w:tplc="3030F7E6">
      <w:start w:val="7"/>
      <w:numFmt w:val="decimal"/>
      <w:lvlText w:val="%1"/>
      <w:lvlJc w:val="left"/>
      <w:pPr>
        <w:ind w:left="14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C8E392">
      <w:numFmt w:val="bullet"/>
      <w:lvlText w:val="•"/>
      <w:lvlJc w:val="left"/>
      <w:pPr>
        <w:ind w:left="1092" w:hanging="317"/>
      </w:pPr>
      <w:rPr>
        <w:rFonts w:hint="default"/>
        <w:lang w:val="ru-RU" w:eastAsia="en-US" w:bidi="ar-SA"/>
      </w:rPr>
    </w:lvl>
    <w:lvl w:ilvl="2" w:tplc="E9867B8E">
      <w:numFmt w:val="bullet"/>
      <w:lvlText w:val="•"/>
      <w:lvlJc w:val="left"/>
      <w:pPr>
        <w:ind w:left="2045" w:hanging="317"/>
      </w:pPr>
      <w:rPr>
        <w:rFonts w:hint="default"/>
        <w:lang w:val="ru-RU" w:eastAsia="en-US" w:bidi="ar-SA"/>
      </w:rPr>
    </w:lvl>
    <w:lvl w:ilvl="3" w:tplc="7986945A">
      <w:numFmt w:val="bullet"/>
      <w:lvlText w:val="•"/>
      <w:lvlJc w:val="left"/>
      <w:pPr>
        <w:ind w:left="2997" w:hanging="317"/>
      </w:pPr>
      <w:rPr>
        <w:rFonts w:hint="default"/>
        <w:lang w:val="ru-RU" w:eastAsia="en-US" w:bidi="ar-SA"/>
      </w:rPr>
    </w:lvl>
    <w:lvl w:ilvl="4" w:tplc="C71282DC">
      <w:numFmt w:val="bullet"/>
      <w:lvlText w:val="•"/>
      <w:lvlJc w:val="left"/>
      <w:pPr>
        <w:ind w:left="3950" w:hanging="317"/>
      </w:pPr>
      <w:rPr>
        <w:rFonts w:hint="default"/>
        <w:lang w:val="ru-RU" w:eastAsia="en-US" w:bidi="ar-SA"/>
      </w:rPr>
    </w:lvl>
    <w:lvl w:ilvl="5" w:tplc="D9786DBE">
      <w:numFmt w:val="bullet"/>
      <w:lvlText w:val="•"/>
      <w:lvlJc w:val="left"/>
      <w:pPr>
        <w:ind w:left="4903" w:hanging="317"/>
      </w:pPr>
      <w:rPr>
        <w:rFonts w:hint="default"/>
        <w:lang w:val="ru-RU" w:eastAsia="en-US" w:bidi="ar-SA"/>
      </w:rPr>
    </w:lvl>
    <w:lvl w:ilvl="6" w:tplc="9DCAF26C">
      <w:numFmt w:val="bullet"/>
      <w:lvlText w:val="•"/>
      <w:lvlJc w:val="left"/>
      <w:pPr>
        <w:ind w:left="5855" w:hanging="317"/>
      </w:pPr>
      <w:rPr>
        <w:rFonts w:hint="default"/>
        <w:lang w:val="ru-RU" w:eastAsia="en-US" w:bidi="ar-SA"/>
      </w:rPr>
    </w:lvl>
    <w:lvl w:ilvl="7" w:tplc="A3CC7C62">
      <w:numFmt w:val="bullet"/>
      <w:lvlText w:val="•"/>
      <w:lvlJc w:val="left"/>
      <w:pPr>
        <w:ind w:left="6808" w:hanging="317"/>
      </w:pPr>
      <w:rPr>
        <w:rFonts w:hint="default"/>
        <w:lang w:val="ru-RU" w:eastAsia="en-US" w:bidi="ar-SA"/>
      </w:rPr>
    </w:lvl>
    <w:lvl w:ilvl="8" w:tplc="56580046">
      <w:numFmt w:val="bullet"/>
      <w:lvlText w:val="•"/>
      <w:lvlJc w:val="left"/>
      <w:pPr>
        <w:ind w:left="7760" w:hanging="317"/>
      </w:pPr>
      <w:rPr>
        <w:rFonts w:hint="default"/>
        <w:lang w:val="ru-RU" w:eastAsia="en-US" w:bidi="ar-SA"/>
      </w:rPr>
    </w:lvl>
  </w:abstractNum>
  <w:abstractNum w:abstractNumId="4">
    <w:nsid w:val="198E09E5"/>
    <w:multiLevelType w:val="hybridMultilevel"/>
    <w:tmpl w:val="96803A1A"/>
    <w:lvl w:ilvl="0" w:tplc="5B02ED50">
      <w:start w:val="1"/>
      <w:numFmt w:val="decimal"/>
      <w:lvlText w:val="%1."/>
      <w:lvlJc w:val="left"/>
      <w:pPr>
        <w:ind w:left="141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BAE1A6">
      <w:numFmt w:val="bullet"/>
      <w:lvlText w:val="•"/>
      <w:lvlJc w:val="left"/>
      <w:pPr>
        <w:ind w:left="1092" w:hanging="653"/>
      </w:pPr>
      <w:rPr>
        <w:rFonts w:hint="default"/>
        <w:lang w:val="ru-RU" w:eastAsia="en-US" w:bidi="ar-SA"/>
      </w:rPr>
    </w:lvl>
    <w:lvl w:ilvl="2" w:tplc="54244156">
      <w:numFmt w:val="bullet"/>
      <w:lvlText w:val="•"/>
      <w:lvlJc w:val="left"/>
      <w:pPr>
        <w:ind w:left="2045" w:hanging="653"/>
      </w:pPr>
      <w:rPr>
        <w:rFonts w:hint="default"/>
        <w:lang w:val="ru-RU" w:eastAsia="en-US" w:bidi="ar-SA"/>
      </w:rPr>
    </w:lvl>
    <w:lvl w:ilvl="3" w:tplc="DE2CCD7A">
      <w:numFmt w:val="bullet"/>
      <w:lvlText w:val="•"/>
      <w:lvlJc w:val="left"/>
      <w:pPr>
        <w:ind w:left="2997" w:hanging="653"/>
      </w:pPr>
      <w:rPr>
        <w:rFonts w:hint="default"/>
        <w:lang w:val="ru-RU" w:eastAsia="en-US" w:bidi="ar-SA"/>
      </w:rPr>
    </w:lvl>
    <w:lvl w:ilvl="4" w:tplc="7260638C">
      <w:numFmt w:val="bullet"/>
      <w:lvlText w:val="•"/>
      <w:lvlJc w:val="left"/>
      <w:pPr>
        <w:ind w:left="3950" w:hanging="653"/>
      </w:pPr>
      <w:rPr>
        <w:rFonts w:hint="default"/>
        <w:lang w:val="ru-RU" w:eastAsia="en-US" w:bidi="ar-SA"/>
      </w:rPr>
    </w:lvl>
    <w:lvl w:ilvl="5" w:tplc="4C7CBE74">
      <w:numFmt w:val="bullet"/>
      <w:lvlText w:val="•"/>
      <w:lvlJc w:val="left"/>
      <w:pPr>
        <w:ind w:left="4903" w:hanging="653"/>
      </w:pPr>
      <w:rPr>
        <w:rFonts w:hint="default"/>
        <w:lang w:val="ru-RU" w:eastAsia="en-US" w:bidi="ar-SA"/>
      </w:rPr>
    </w:lvl>
    <w:lvl w:ilvl="6" w:tplc="F4367C48">
      <w:numFmt w:val="bullet"/>
      <w:lvlText w:val="•"/>
      <w:lvlJc w:val="left"/>
      <w:pPr>
        <w:ind w:left="5855" w:hanging="653"/>
      </w:pPr>
      <w:rPr>
        <w:rFonts w:hint="default"/>
        <w:lang w:val="ru-RU" w:eastAsia="en-US" w:bidi="ar-SA"/>
      </w:rPr>
    </w:lvl>
    <w:lvl w:ilvl="7" w:tplc="50CAC0AA">
      <w:numFmt w:val="bullet"/>
      <w:lvlText w:val="•"/>
      <w:lvlJc w:val="left"/>
      <w:pPr>
        <w:ind w:left="6808" w:hanging="653"/>
      </w:pPr>
      <w:rPr>
        <w:rFonts w:hint="default"/>
        <w:lang w:val="ru-RU" w:eastAsia="en-US" w:bidi="ar-SA"/>
      </w:rPr>
    </w:lvl>
    <w:lvl w:ilvl="8" w:tplc="BB765562">
      <w:numFmt w:val="bullet"/>
      <w:lvlText w:val="•"/>
      <w:lvlJc w:val="left"/>
      <w:pPr>
        <w:ind w:left="7760" w:hanging="653"/>
      </w:pPr>
      <w:rPr>
        <w:rFonts w:hint="default"/>
        <w:lang w:val="ru-RU" w:eastAsia="en-US" w:bidi="ar-SA"/>
      </w:rPr>
    </w:lvl>
  </w:abstractNum>
  <w:abstractNum w:abstractNumId="5">
    <w:nsid w:val="1FB92631"/>
    <w:multiLevelType w:val="multilevel"/>
    <w:tmpl w:val="D27C66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986A23"/>
    <w:multiLevelType w:val="multilevel"/>
    <w:tmpl w:val="2308559C"/>
    <w:lvl w:ilvl="0">
      <w:start w:val="2"/>
      <w:numFmt w:val="decimal"/>
      <w:lvlText w:val="%1"/>
      <w:lvlJc w:val="left"/>
      <w:pPr>
        <w:ind w:left="141" w:hanging="90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1" w:hanging="9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906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" w:hanging="10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1" w:hanging="12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903" w:hanging="1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1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1222"/>
      </w:pPr>
      <w:rPr>
        <w:rFonts w:hint="default"/>
        <w:lang w:val="ru-RU" w:eastAsia="en-US" w:bidi="ar-SA"/>
      </w:rPr>
    </w:lvl>
  </w:abstractNum>
  <w:abstractNum w:abstractNumId="7">
    <w:nsid w:val="2EC57B58"/>
    <w:multiLevelType w:val="multilevel"/>
    <w:tmpl w:val="D076D9C2"/>
    <w:lvl w:ilvl="0">
      <w:start w:val="2"/>
      <w:numFmt w:val="decimal"/>
      <w:lvlText w:val="%1"/>
      <w:lvlJc w:val="left"/>
      <w:pPr>
        <w:ind w:left="141" w:hanging="8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1" w:hanging="8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8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8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8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8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8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8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858"/>
      </w:pPr>
      <w:rPr>
        <w:rFonts w:hint="default"/>
        <w:lang w:val="ru-RU" w:eastAsia="en-US" w:bidi="ar-SA"/>
      </w:rPr>
    </w:lvl>
  </w:abstractNum>
  <w:abstractNum w:abstractNumId="8">
    <w:nsid w:val="463F1B5F"/>
    <w:multiLevelType w:val="multilevel"/>
    <w:tmpl w:val="7B4C90BE"/>
    <w:lvl w:ilvl="0">
      <w:start w:val="2"/>
      <w:numFmt w:val="decimal"/>
      <w:lvlText w:val="%1"/>
      <w:lvlJc w:val="left"/>
      <w:pPr>
        <w:ind w:left="141" w:hanging="90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1" w:hanging="9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9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903"/>
      </w:pPr>
      <w:rPr>
        <w:rFonts w:hint="default"/>
        <w:lang w:val="ru-RU" w:eastAsia="en-US" w:bidi="ar-SA"/>
      </w:rPr>
    </w:lvl>
  </w:abstractNum>
  <w:abstractNum w:abstractNumId="9">
    <w:nsid w:val="48204673"/>
    <w:multiLevelType w:val="multilevel"/>
    <w:tmpl w:val="51D60758"/>
    <w:lvl w:ilvl="0">
      <w:start w:val="3"/>
      <w:numFmt w:val="decimal"/>
      <w:lvlText w:val="%1"/>
      <w:lvlJc w:val="left"/>
      <w:pPr>
        <w:ind w:left="141" w:hanging="75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1" w:hanging="7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" w:hanging="10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50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1057"/>
      </w:pPr>
      <w:rPr>
        <w:rFonts w:hint="default"/>
        <w:lang w:val="ru-RU" w:eastAsia="en-US" w:bidi="ar-SA"/>
      </w:rPr>
    </w:lvl>
  </w:abstractNum>
  <w:abstractNum w:abstractNumId="10">
    <w:nsid w:val="4AA85946"/>
    <w:multiLevelType w:val="multilevel"/>
    <w:tmpl w:val="05C0EA8A"/>
    <w:lvl w:ilvl="0">
      <w:start w:val="1"/>
      <w:numFmt w:val="decimal"/>
      <w:lvlText w:val="%1"/>
      <w:lvlJc w:val="left"/>
      <w:pPr>
        <w:ind w:left="141" w:hanging="9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9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980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980"/>
      </w:pPr>
      <w:rPr>
        <w:rFonts w:hint="default"/>
        <w:lang w:val="ru-RU" w:eastAsia="en-US" w:bidi="ar-SA"/>
      </w:rPr>
    </w:lvl>
  </w:abstractNum>
  <w:abstractNum w:abstractNumId="11">
    <w:nsid w:val="4F5D7AAF"/>
    <w:multiLevelType w:val="multilevel"/>
    <w:tmpl w:val="61C64958"/>
    <w:lvl w:ilvl="0">
      <w:start w:val="3"/>
      <w:numFmt w:val="decimal"/>
      <w:lvlText w:val="%1"/>
      <w:lvlJc w:val="left"/>
      <w:pPr>
        <w:ind w:left="141" w:hanging="89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8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8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895"/>
      </w:pPr>
      <w:rPr>
        <w:rFonts w:hint="default"/>
        <w:lang w:val="ru-RU" w:eastAsia="en-US" w:bidi="ar-SA"/>
      </w:rPr>
    </w:lvl>
  </w:abstractNum>
  <w:abstractNum w:abstractNumId="12">
    <w:nsid w:val="58370FF9"/>
    <w:multiLevelType w:val="multilevel"/>
    <w:tmpl w:val="21B68430"/>
    <w:lvl w:ilvl="0">
      <w:start w:val="2"/>
      <w:numFmt w:val="decimal"/>
      <w:lvlText w:val="%1"/>
      <w:lvlJc w:val="left"/>
      <w:pPr>
        <w:ind w:left="141" w:hanging="78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1" w:hanging="7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85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" w:hanging="10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50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1057"/>
      </w:pPr>
      <w:rPr>
        <w:rFonts w:hint="default"/>
        <w:lang w:val="ru-RU" w:eastAsia="en-US" w:bidi="ar-SA"/>
      </w:rPr>
    </w:lvl>
  </w:abstractNum>
  <w:abstractNum w:abstractNumId="13">
    <w:nsid w:val="59560141"/>
    <w:multiLevelType w:val="multilevel"/>
    <w:tmpl w:val="8A4AB0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14">
    <w:nsid w:val="64F83F65"/>
    <w:multiLevelType w:val="multilevel"/>
    <w:tmpl w:val="6D281E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00" w:hanging="2160"/>
      </w:pPr>
      <w:rPr>
        <w:rFonts w:hint="default"/>
      </w:rPr>
    </w:lvl>
  </w:abstractNum>
  <w:abstractNum w:abstractNumId="15">
    <w:nsid w:val="6513455D"/>
    <w:multiLevelType w:val="multilevel"/>
    <w:tmpl w:val="B2363A20"/>
    <w:lvl w:ilvl="0">
      <w:start w:val="2"/>
      <w:numFmt w:val="decimal"/>
      <w:lvlText w:val="%1"/>
      <w:lvlJc w:val="left"/>
      <w:pPr>
        <w:ind w:left="141" w:hanging="967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41" w:hanging="9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9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" w:hanging="12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50" w:hanging="1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1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1237"/>
      </w:pPr>
      <w:rPr>
        <w:rFonts w:hint="default"/>
        <w:lang w:val="ru-RU" w:eastAsia="en-US" w:bidi="ar-SA"/>
      </w:rPr>
    </w:lvl>
  </w:abstractNum>
  <w:abstractNum w:abstractNumId="16">
    <w:nsid w:val="66F505CE"/>
    <w:multiLevelType w:val="multilevel"/>
    <w:tmpl w:val="646C0CC0"/>
    <w:lvl w:ilvl="0">
      <w:start w:val="2"/>
      <w:numFmt w:val="decimal"/>
      <w:lvlText w:val="%1"/>
      <w:lvlJc w:val="left"/>
      <w:pPr>
        <w:ind w:left="141" w:hanging="104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41" w:hanging="10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104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97" w:hanging="10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10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0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0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10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1048"/>
      </w:pPr>
      <w:rPr>
        <w:rFonts w:hint="default"/>
        <w:lang w:val="ru-RU" w:eastAsia="en-US" w:bidi="ar-SA"/>
      </w:rPr>
    </w:lvl>
  </w:abstractNum>
  <w:abstractNum w:abstractNumId="17">
    <w:nsid w:val="66FF05E7"/>
    <w:multiLevelType w:val="multilevel"/>
    <w:tmpl w:val="95AA0BF4"/>
    <w:lvl w:ilvl="0">
      <w:start w:val="1"/>
      <w:numFmt w:val="decimal"/>
      <w:lvlText w:val="%1"/>
      <w:lvlJc w:val="left"/>
      <w:pPr>
        <w:ind w:left="141" w:hanging="97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" w:hanging="9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9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95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1080"/>
      </w:pPr>
      <w:rPr>
        <w:rFonts w:hint="default"/>
        <w:lang w:val="ru-RU" w:eastAsia="en-US" w:bidi="ar-SA"/>
      </w:rPr>
    </w:lvl>
  </w:abstractNum>
  <w:abstractNum w:abstractNumId="18">
    <w:nsid w:val="72632061"/>
    <w:multiLevelType w:val="multilevel"/>
    <w:tmpl w:val="05B08D12"/>
    <w:lvl w:ilvl="0">
      <w:start w:val="3"/>
      <w:numFmt w:val="decimal"/>
      <w:lvlText w:val="%1"/>
      <w:lvlJc w:val="left"/>
      <w:pPr>
        <w:ind w:left="141" w:hanging="7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" w:hanging="7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753"/>
      </w:pPr>
      <w:rPr>
        <w:rFonts w:hint="default"/>
        <w:lang w:val="ru-RU" w:eastAsia="en-US" w:bidi="ar-SA"/>
      </w:rPr>
    </w:lvl>
  </w:abstractNum>
  <w:abstractNum w:abstractNumId="19">
    <w:nsid w:val="741815D2"/>
    <w:multiLevelType w:val="multilevel"/>
    <w:tmpl w:val="63AACBDC"/>
    <w:lvl w:ilvl="0">
      <w:start w:val="3"/>
      <w:numFmt w:val="decimal"/>
      <w:lvlText w:val="%1."/>
      <w:lvlJc w:val="left"/>
      <w:pPr>
        <w:ind w:left="42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5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6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541"/>
      </w:pPr>
      <w:rPr>
        <w:rFonts w:hint="default"/>
        <w:lang w:val="ru-RU" w:eastAsia="en-US" w:bidi="ar-SA"/>
      </w:rPr>
    </w:lvl>
  </w:abstractNum>
  <w:abstractNum w:abstractNumId="20">
    <w:nsid w:val="7A1D74E5"/>
    <w:multiLevelType w:val="multilevel"/>
    <w:tmpl w:val="68727EBA"/>
    <w:lvl w:ilvl="0">
      <w:start w:val="1"/>
      <w:numFmt w:val="decimal"/>
      <w:lvlText w:val="%1"/>
      <w:lvlJc w:val="left"/>
      <w:pPr>
        <w:ind w:left="141" w:hanging="218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8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9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50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41" w:hanging="1281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2.%3.%4.%5.%6."/>
      <w:lvlJc w:val="left"/>
      <w:pPr>
        <w:ind w:left="141" w:hanging="1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5888" w:hanging="1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1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1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19"/>
  </w:num>
  <w:num w:numId="7">
    <w:abstractNumId w:val="16"/>
  </w:num>
  <w:num w:numId="8">
    <w:abstractNumId w:val="15"/>
  </w:num>
  <w:num w:numId="9">
    <w:abstractNumId w:val="7"/>
  </w:num>
  <w:num w:numId="10">
    <w:abstractNumId w:val="2"/>
  </w:num>
  <w:num w:numId="11">
    <w:abstractNumId w:val="12"/>
  </w:num>
  <w:num w:numId="12">
    <w:abstractNumId w:val="8"/>
  </w:num>
  <w:num w:numId="13">
    <w:abstractNumId w:val="6"/>
  </w:num>
  <w:num w:numId="14">
    <w:abstractNumId w:val="17"/>
  </w:num>
  <w:num w:numId="15">
    <w:abstractNumId w:val="10"/>
  </w:num>
  <w:num w:numId="16">
    <w:abstractNumId w:val="20"/>
  </w:num>
  <w:num w:numId="17">
    <w:abstractNumId w:val="4"/>
  </w:num>
  <w:num w:numId="18">
    <w:abstractNumId w:val="1"/>
  </w:num>
  <w:num w:numId="19">
    <w:abstractNumId w:val="14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4B521B"/>
    <w:rsid w:val="00076B53"/>
    <w:rsid w:val="000E7BF6"/>
    <w:rsid w:val="001265F2"/>
    <w:rsid w:val="001329C6"/>
    <w:rsid w:val="00204DEA"/>
    <w:rsid w:val="003730E7"/>
    <w:rsid w:val="00405F82"/>
    <w:rsid w:val="00413107"/>
    <w:rsid w:val="00450220"/>
    <w:rsid w:val="004B521B"/>
    <w:rsid w:val="004E58BF"/>
    <w:rsid w:val="00505C91"/>
    <w:rsid w:val="00575C6B"/>
    <w:rsid w:val="00597093"/>
    <w:rsid w:val="00695F35"/>
    <w:rsid w:val="006F11C4"/>
    <w:rsid w:val="007258C4"/>
    <w:rsid w:val="0081085A"/>
    <w:rsid w:val="00816E24"/>
    <w:rsid w:val="00840520"/>
    <w:rsid w:val="008F5444"/>
    <w:rsid w:val="008F7698"/>
    <w:rsid w:val="00953740"/>
    <w:rsid w:val="00A92334"/>
    <w:rsid w:val="00AF7CE8"/>
    <w:rsid w:val="00C164C4"/>
    <w:rsid w:val="00C87C8F"/>
    <w:rsid w:val="00CC209B"/>
    <w:rsid w:val="00D16052"/>
    <w:rsid w:val="00DE4180"/>
    <w:rsid w:val="00E305B5"/>
    <w:rsid w:val="00EB1CBE"/>
    <w:rsid w:val="00EC62E0"/>
    <w:rsid w:val="00ED4DB1"/>
    <w:rsid w:val="00FA27C7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C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329C6"/>
    <w:pPr>
      <w:widowControl w:val="0"/>
      <w:autoSpaceDE w:val="0"/>
      <w:autoSpaceDN w:val="0"/>
      <w:spacing w:after="0" w:line="240" w:lineRule="auto"/>
      <w:ind w:left="333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29C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329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29C6"/>
    <w:pPr>
      <w:widowControl w:val="0"/>
      <w:autoSpaceDE w:val="0"/>
      <w:autoSpaceDN w:val="0"/>
      <w:spacing w:after="0" w:line="240" w:lineRule="auto"/>
      <w:ind w:left="141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329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29C6"/>
    <w:pPr>
      <w:widowControl w:val="0"/>
      <w:autoSpaceDE w:val="0"/>
      <w:autoSpaceDN w:val="0"/>
      <w:spacing w:after="0" w:line="240" w:lineRule="auto"/>
      <w:ind w:left="141" w:right="167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329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1329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29C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329C6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1329C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C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329C6"/>
    <w:pPr>
      <w:widowControl w:val="0"/>
      <w:autoSpaceDE w:val="0"/>
      <w:autoSpaceDN w:val="0"/>
      <w:spacing w:after="0" w:line="240" w:lineRule="auto"/>
      <w:ind w:left="333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29C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329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29C6"/>
    <w:pPr>
      <w:widowControl w:val="0"/>
      <w:autoSpaceDE w:val="0"/>
      <w:autoSpaceDN w:val="0"/>
      <w:spacing w:after="0" w:line="240" w:lineRule="auto"/>
      <w:ind w:left="141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329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29C6"/>
    <w:pPr>
      <w:widowControl w:val="0"/>
      <w:autoSpaceDE w:val="0"/>
      <w:autoSpaceDN w:val="0"/>
      <w:spacing w:after="0" w:line="240" w:lineRule="auto"/>
      <w:ind w:left="141" w:right="167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329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1329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29C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329C6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1329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c3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68.ru/" TargetMode="External"/><Relationship Id="rId5" Type="http://schemas.openxmlformats.org/officeDocument/2006/relationships/hyperlink" Target="file:///C:\Users\rubtsova.l.s\AppData\Local\Microsoft\Windows\INetCache\Content.Outlook\7HO1Z071\http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12139</Words>
  <Characters>69197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</cp:lastModifiedBy>
  <cp:revision>27</cp:revision>
  <dcterms:created xsi:type="dcterms:W3CDTF">2022-09-23T08:57:00Z</dcterms:created>
  <dcterms:modified xsi:type="dcterms:W3CDTF">2022-10-21T12:48:00Z</dcterms:modified>
</cp:coreProperties>
</file>