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1C5" w:rsidRPr="003E74BD" w:rsidRDefault="00D151C5" w:rsidP="003E74BD">
      <w:pPr>
        <w:pStyle w:val="a4"/>
        <w:ind w:firstLine="709"/>
        <w:jc w:val="center"/>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rPr>
        <w:t>Изменения в перечень документов, необх</w:t>
      </w:r>
      <w:r w:rsidR="003E74BD">
        <w:rPr>
          <w:rFonts w:ascii="Times New Roman" w:eastAsia="Times New Roman" w:hAnsi="Times New Roman" w:cs="Times New Roman"/>
          <w:sz w:val="28"/>
          <w:szCs w:val="28"/>
        </w:rPr>
        <w:t>одимых для установления пенсии</w:t>
      </w:r>
    </w:p>
    <w:p w:rsidR="00D151C5" w:rsidRPr="003E74BD" w:rsidRDefault="00D151C5" w:rsidP="003E74BD">
      <w:pPr>
        <w:pStyle w:val="a4"/>
        <w:ind w:firstLine="709"/>
        <w:jc w:val="both"/>
        <w:rPr>
          <w:rFonts w:ascii="Times New Roman" w:eastAsia="Times New Roman" w:hAnsi="Times New Roman" w:cs="Times New Roman"/>
          <w:color w:val="000000"/>
          <w:sz w:val="28"/>
          <w:szCs w:val="28"/>
        </w:rPr>
      </w:pPr>
      <w:r w:rsidRPr="003E74BD">
        <w:rPr>
          <w:rFonts w:ascii="Times New Roman" w:eastAsia="Times New Roman" w:hAnsi="Times New Roman" w:cs="Times New Roman"/>
          <w:color w:val="000000"/>
          <w:sz w:val="28"/>
          <w:szCs w:val="28"/>
        </w:rPr>
        <w:t> </w:t>
      </w:r>
      <w:r w:rsidRPr="003E74BD">
        <w:rPr>
          <w:rFonts w:ascii="Times New Roman" w:eastAsia="Times New Roman" w:hAnsi="Times New Roman" w:cs="Times New Roman"/>
          <w:color w:val="FFFFFF"/>
          <w:sz w:val="28"/>
          <w:szCs w:val="28"/>
        </w:rPr>
        <w:t>Текст</w:t>
      </w:r>
    </w:p>
    <w:p w:rsidR="00D151C5" w:rsidRPr="003E74BD" w:rsidRDefault="00D151C5" w:rsidP="003E74BD">
      <w:pPr>
        <w:pStyle w:val="a4"/>
        <w:ind w:firstLine="709"/>
        <w:jc w:val="both"/>
        <w:rPr>
          <w:rFonts w:ascii="Times New Roman" w:eastAsia="Times New Roman" w:hAnsi="Times New Roman" w:cs="Times New Roman"/>
          <w:color w:val="000000"/>
          <w:sz w:val="28"/>
          <w:szCs w:val="28"/>
        </w:rPr>
      </w:pPr>
      <w:r w:rsidRPr="003E74BD">
        <w:rPr>
          <w:rFonts w:ascii="Times New Roman" w:eastAsia="Times New Roman" w:hAnsi="Times New Roman" w:cs="Times New Roman"/>
          <w:color w:val="000000"/>
          <w:sz w:val="28"/>
          <w:szCs w:val="28"/>
        </w:rPr>
        <w:t> </w:t>
      </w:r>
      <w:r w:rsidRPr="003E74BD">
        <w:rPr>
          <w:rFonts w:ascii="Times New Roman" w:eastAsia="Times New Roman" w:hAnsi="Times New Roman" w:cs="Times New Roman"/>
          <w:color w:val="FFFFFF"/>
          <w:sz w:val="28"/>
          <w:szCs w:val="28"/>
        </w:rPr>
        <w:t>Поделиться</w:t>
      </w:r>
    </w:p>
    <w:p w:rsidR="00D151C5" w:rsidRPr="003E74BD" w:rsidRDefault="00D151C5" w:rsidP="003E74BD">
      <w:pPr>
        <w:pStyle w:val="a4"/>
        <w:ind w:firstLine="709"/>
        <w:jc w:val="both"/>
        <w:rPr>
          <w:rFonts w:ascii="Times New Roman" w:eastAsia="Times New Roman" w:hAnsi="Times New Roman" w:cs="Times New Roman"/>
          <w:sz w:val="28"/>
          <w:szCs w:val="28"/>
        </w:rPr>
      </w:pPr>
      <w:proofErr w:type="gramStart"/>
      <w:r w:rsidRPr="003E74BD">
        <w:rPr>
          <w:rFonts w:ascii="Times New Roman" w:eastAsia="Times New Roman" w:hAnsi="Times New Roman" w:cs="Times New Roman"/>
          <w:sz w:val="28"/>
          <w:szCs w:val="28"/>
        </w:rPr>
        <w:t>Приказом Министерства труда и социальной защиты Российской Федерации от 24.03.2023 № 213н «О внесении изменений в перечень документов, необходимых для установления страховой пенсии, установления и перерасчета размера фиксированной выплаты к страховой пенсии с учетом повышения фиксированной выплаты к страховой пенсии, назначения накопительной пенсии, установления пенсии по государственному пенсионному обеспечению, утвержденный приказом Министерства труда и социальной защиты Российской Федерации от 4 августа</w:t>
      </w:r>
      <w:proofErr w:type="gramEnd"/>
      <w:r w:rsidRPr="003E74BD">
        <w:rPr>
          <w:rFonts w:ascii="Times New Roman" w:eastAsia="Times New Roman" w:hAnsi="Times New Roman" w:cs="Times New Roman"/>
          <w:sz w:val="28"/>
          <w:szCs w:val="28"/>
        </w:rPr>
        <w:t xml:space="preserve"> 2021 № 538н» установлены перечни документов, представляемых для назначения пенсии по инвалидности гражданам, пребывавшим в добровольческих формированиях, либо пенсии по случаю потери кормильца. </w:t>
      </w:r>
      <w:proofErr w:type="gramStart"/>
      <w:r w:rsidRPr="003E74BD">
        <w:rPr>
          <w:rFonts w:ascii="Times New Roman" w:eastAsia="Times New Roman" w:hAnsi="Times New Roman" w:cs="Times New Roman"/>
          <w:sz w:val="28"/>
          <w:szCs w:val="28"/>
        </w:rPr>
        <w:t>Урегулированы вопросы подтверждения гибели (смерти) вследствие увечья (ранения, травмы и т.д.) или заболевания добровольца, погибшего (умершего) в период пребывания в добровольческом формировании.</w:t>
      </w:r>
      <w:proofErr w:type="gramEnd"/>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rPr>
        <w:t>Так, для назначения пенсии по инвалидности представляются документы, подтверждающие гражданство Российской Федерации, о том, что гражданин пребывал в добровольческом формировании, об инвалидности, о нетрудоспособных членах семьи, о том, что нетрудоспособные члены семьи находятся на иждивении гражданина.</w:t>
      </w:r>
    </w:p>
    <w:p w:rsidR="00D151C5" w:rsidRPr="003E74BD" w:rsidRDefault="00D151C5" w:rsidP="003E74BD">
      <w:pPr>
        <w:pStyle w:val="a4"/>
        <w:ind w:firstLine="709"/>
        <w:jc w:val="both"/>
        <w:rPr>
          <w:rFonts w:ascii="Times New Roman" w:eastAsia="Times New Roman" w:hAnsi="Times New Roman" w:cs="Times New Roman"/>
          <w:sz w:val="28"/>
          <w:szCs w:val="28"/>
        </w:rPr>
      </w:pPr>
      <w:proofErr w:type="gramStart"/>
      <w:r w:rsidRPr="003E74BD">
        <w:rPr>
          <w:rFonts w:ascii="Times New Roman" w:eastAsia="Times New Roman" w:hAnsi="Times New Roman" w:cs="Times New Roman"/>
          <w:sz w:val="28"/>
          <w:szCs w:val="28"/>
        </w:rPr>
        <w:t>Для назначения пенсии по случаю потери кормильца дополнительно представляются документы, подтверждающие пребывание в добровольческом формировании, подтверждающие гибель (смерть) вследствие увечья (ранения, травмы, контузии) или заболевания гражданина, пребывавшего в добровольческих формированиях, подтверждающие, что вдова (вдовец) погибшего (умершего) гражданина, пребывавшего в добровольческом формировании, не вступила (не вступил) в новый брак.</w:t>
      </w:r>
      <w:proofErr w:type="gramEnd"/>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rPr>
        <w:t>Документ вступает в законную силу с 26.06.2023.</w:t>
      </w:r>
    </w:p>
    <w:p w:rsidR="003E74BD" w:rsidRDefault="003E74BD" w:rsidP="003E74BD">
      <w:pPr>
        <w:pStyle w:val="a4"/>
        <w:ind w:firstLine="709"/>
        <w:jc w:val="both"/>
        <w:rPr>
          <w:rFonts w:ascii="Times New Roman" w:eastAsia="Times New Roman" w:hAnsi="Times New Roman" w:cs="Times New Roman"/>
          <w:sz w:val="28"/>
          <w:szCs w:val="28"/>
        </w:rPr>
      </w:pPr>
    </w:p>
    <w:p w:rsidR="00D151C5" w:rsidRPr="003E74BD" w:rsidRDefault="00D151C5" w:rsidP="003E74BD">
      <w:pPr>
        <w:pStyle w:val="a4"/>
        <w:ind w:firstLine="709"/>
        <w:jc w:val="center"/>
        <w:rPr>
          <w:rFonts w:ascii="Times New Roman" w:eastAsia="Times New Roman" w:hAnsi="Times New Roman" w:cs="Times New Roman"/>
          <w:color w:val="000000"/>
          <w:sz w:val="28"/>
          <w:szCs w:val="28"/>
        </w:rPr>
      </w:pPr>
      <w:r w:rsidRPr="003E74BD">
        <w:rPr>
          <w:rFonts w:ascii="Times New Roman" w:eastAsia="Times New Roman" w:hAnsi="Times New Roman" w:cs="Times New Roman"/>
          <w:sz w:val="28"/>
          <w:szCs w:val="28"/>
        </w:rPr>
        <w:t>Новые правила</w:t>
      </w:r>
      <w:r w:rsidR="003E74BD">
        <w:rPr>
          <w:rFonts w:ascii="Times New Roman" w:eastAsia="Times New Roman" w:hAnsi="Times New Roman" w:cs="Times New Roman"/>
          <w:sz w:val="28"/>
          <w:szCs w:val="28"/>
        </w:rPr>
        <w:t xml:space="preserve"> оказания услуг почтовой связи</w:t>
      </w:r>
    </w:p>
    <w:p w:rsidR="00D151C5" w:rsidRPr="003E74BD" w:rsidRDefault="00D151C5" w:rsidP="003E74BD">
      <w:pPr>
        <w:pStyle w:val="a4"/>
        <w:ind w:firstLine="709"/>
        <w:jc w:val="both"/>
        <w:rPr>
          <w:rFonts w:ascii="Times New Roman" w:eastAsia="Times New Roman" w:hAnsi="Times New Roman" w:cs="Times New Roman"/>
          <w:color w:val="000000"/>
          <w:sz w:val="28"/>
          <w:szCs w:val="28"/>
        </w:rPr>
      </w:pPr>
      <w:r w:rsidRPr="003E74BD">
        <w:rPr>
          <w:rFonts w:ascii="Times New Roman" w:eastAsia="Times New Roman" w:hAnsi="Times New Roman" w:cs="Times New Roman"/>
          <w:color w:val="000000"/>
          <w:sz w:val="28"/>
          <w:szCs w:val="28"/>
        </w:rPr>
        <w:t> </w:t>
      </w:r>
      <w:r w:rsidRPr="003E74BD">
        <w:rPr>
          <w:rFonts w:ascii="Times New Roman" w:eastAsia="Times New Roman" w:hAnsi="Times New Roman" w:cs="Times New Roman"/>
          <w:color w:val="FFFFFF"/>
          <w:sz w:val="28"/>
          <w:szCs w:val="28"/>
        </w:rPr>
        <w:t>Поделиться</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rPr>
        <w:t>Приказом Министерства цифрового развития, связи и массовых коммуникаций Российской Федерации от 17.04.2023 № 382 «Об утверждении правил оказания услуг почтовой связи» обновлены правила оказания услуг почтовой связи.</w:t>
      </w:r>
    </w:p>
    <w:p w:rsidR="00D151C5" w:rsidRPr="003E74BD" w:rsidRDefault="00D151C5" w:rsidP="003E74BD">
      <w:pPr>
        <w:pStyle w:val="a4"/>
        <w:ind w:firstLine="709"/>
        <w:jc w:val="both"/>
        <w:rPr>
          <w:rFonts w:ascii="Times New Roman" w:eastAsia="Times New Roman" w:hAnsi="Times New Roman" w:cs="Times New Roman"/>
          <w:sz w:val="28"/>
          <w:szCs w:val="28"/>
        </w:rPr>
      </w:pPr>
      <w:proofErr w:type="gramStart"/>
      <w:r w:rsidRPr="003E74BD">
        <w:rPr>
          <w:rFonts w:ascii="Times New Roman" w:eastAsia="Times New Roman" w:hAnsi="Times New Roman" w:cs="Times New Roman"/>
          <w:sz w:val="28"/>
          <w:szCs w:val="28"/>
        </w:rPr>
        <w:t>Так, с 01.09.2023 возможно будет в присутствии почтового работника ознакомиться с вложением поступившего на имя адресата внутреннего почтового отправления с наложенным платежом до осуществления такого платежа.</w:t>
      </w:r>
      <w:proofErr w:type="gramEnd"/>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rPr>
        <w:t>Помимо этого, предусмотрена идентификация отправителей и их уполномоченных представителей.</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rPr>
        <w:lastRenderedPageBreak/>
        <w:t>Вводится возможность операторам почтовой связи осуществлять обработку персональных данных пользователей услугами почтовой связи с соблюдением требований, установленных законодательством Российской Федерации в области персональных данных. По истечении срока хранения персональных данных оператор почтовой связи обязан будет прекратить обработку персональных данных или обеспечить ее прекращение и уничтожить их (обеспечить их уничтожение).</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rPr>
        <w:t>Указанные правила будут действовать 6 лет.</w:t>
      </w:r>
    </w:p>
    <w:p w:rsidR="003E74BD" w:rsidRDefault="003E74BD" w:rsidP="003E74BD">
      <w:pPr>
        <w:pStyle w:val="a4"/>
        <w:ind w:firstLine="709"/>
        <w:jc w:val="both"/>
        <w:rPr>
          <w:rFonts w:ascii="Times New Roman" w:eastAsia="Times New Roman" w:hAnsi="Times New Roman" w:cs="Times New Roman"/>
          <w:sz w:val="28"/>
          <w:szCs w:val="28"/>
        </w:rPr>
      </w:pPr>
    </w:p>
    <w:p w:rsidR="003E74BD" w:rsidRDefault="003E74BD" w:rsidP="003E74BD">
      <w:pPr>
        <w:pStyle w:val="a4"/>
        <w:ind w:firstLine="709"/>
        <w:jc w:val="both"/>
        <w:rPr>
          <w:rFonts w:ascii="Times New Roman" w:eastAsia="Times New Roman" w:hAnsi="Times New Roman" w:cs="Times New Roman"/>
          <w:sz w:val="28"/>
          <w:szCs w:val="28"/>
        </w:rPr>
      </w:pPr>
    </w:p>
    <w:p w:rsidR="00D151C5" w:rsidRPr="003E74BD" w:rsidRDefault="00D151C5" w:rsidP="003E74BD">
      <w:pPr>
        <w:pStyle w:val="a4"/>
        <w:ind w:firstLine="709"/>
        <w:jc w:val="center"/>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rPr>
        <w:t>Новый закон о гражданс</w:t>
      </w:r>
      <w:r w:rsidR="003E74BD">
        <w:rPr>
          <w:rFonts w:ascii="Times New Roman" w:eastAsia="Times New Roman" w:hAnsi="Times New Roman" w:cs="Times New Roman"/>
          <w:sz w:val="28"/>
          <w:szCs w:val="28"/>
        </w:rPr>
        <w:t>тве</w:t>
      </w:r>
    </w:p>
    <w:p w:rsidR="00D151C5" w:rsidRPr="003E74BD" w:rsidRDefault="00D151C5" w:rsidP="003E74BD">
      <w:pPr>
        <w:pStyle w:val="a4"/>
        <w:ind w:firstLine="709"/>
        <w:jc w:val="both"/>
        <w:rPr>
          <w:rFonts w:ascii="Times New Roman" w:eastAsia="Times New Roman" w:hAnsi="Times New Roman" w:cs="Times New Roman"/>
          <w:color w:val="000000"/>
          <w:sz w:val="28"/>
          <w:szCs w:val="28"/>
        </w:rPr>
      </w:pPr>
      <w:r w:rsidRPr="003E74BD">
        <w:rPr>
          <w:rFonts w:ascii="Times New Roman" w:eastAsia="Times New Roman" w:hAnsi="Times New Roman" w:cs="Times New Roman"/>
          <w:color w:val="000000"/>
          <w:sz w:val="28"/>
          <w:szCs w:val="28"/>
        </w:rPr>
        <w:t> </w:t>
      </w:r>
      <w:r w:rsidRPr="003E74BD">
        <w:rPr>
          <w:rFonts w:ascii="Times New Roman" w:eastAsia="Times New Roman" w:hAnsi="Times New Roman" w:cs="Times New Roman"/>
          <w:color w:val="FFFFFF"/>
          <w:sz w:val="28"/>
          <w:szCs w:val="28"/>
        </w:rPr>
        <w:t>Текст</w:t>
      </w:r>
    </w:p>
    <w:p w:rsidR="00D151C5" w:rsidRPr="003E74BD" w:rsidRDefault="00D151C5" w:rsidP="003E74BD">
      <w:pPr>
        <w:pStyle w:val="a4"/>
        <w:ind w:firstLine="709"/>
        <w:jc w:val="both"/>
        <w:rPr>
          <w:rFonts w:ascii="Times New Roman" w:eastAsia="Times New Roman" w:hAnsi="Times New Roman" w:cs="Times New Roman"/>
          <w:color w:val="000000"/>
          <w:sz w:val="28"/>
          <w:szCs w:val="28"/>
        </w:rPr>
      </w:pPr>
      <w:r w:rsidRPr="003E74BD">
        <w:rPr>
          <w:rFonts w:ascii="Times New Roman" w:eastAsia="Times New Roman" w:hAnsi="Times New Roman" w:cs="Times New Roman"/>
          <w:color w:val="000000"/>
          <w:sz w:val="28"/>
          <w:szCs w:val="28"/>
        </w:rPr>
        <w:t> </w:t>
      </w:r>
      <w:r w:rsidRPr="003E74BD">
        <w:rPr>
          <w:rFonts w:ascii="Times New Roman" w:eastAsia="Times New Roman" w:hAnsi="Times New Roman" w:cs="Times New Roman"/>
          <w:color w:val="FFFFFF"/>
          <w:sz w:val="28"/>
          <w:szCs w:val="28"/>
        </w:rPr>
        <w:t>Поделиться</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rPr>
        <w:t>Новым Федеральным законом от 28.04.2023 № 138-ФЗ «О гражданстве Российской Федерации» предусмотрены следующие основания приобретения российского гражданства: по рождению; в результате приема в гражданство; признания гражданином Российской Федерации; выбора гражданства России при изменении государственной границы; в соответствии с международным договором.</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 xml:space="preserve">Расширен перечень категорий лиц, которые могут получать российское гражданство в упрощенном </w:t>
      </w:r>
      <w:proofErr w:type="gramStart"/>
      <w:r w:rsidRPr="003E74BD">
        <w:rPr>
          <w:rFonts w:ascii="Times New Roman" w:eastAsia="Times New Roman" w:hAnsi="Times New Roman" w:cs="Times New Roman"/>
          <w:sz w:val="28"/>
          <w:szCs w:val="28"/>
          <w:shd w:val="clear" w:color="auto" w:fill="FFFFFF"/>
        </w:rPr>
        <w:t>порядке</w:t>
      </w:r>
      <w:proofErr w:type="gramEnd"/>
      <w:r w:rsidRPr="003E74BD">
        <w:rPr>
          <w:rFonts w:ascii="Times New Roman" w:eastAsia="Times New Roman" w:hAnsi="Times New Roman" w:cs="Times New Roman"/>
          <w:sz w:val="28"/>
          <w:szCs w:val="28"/>
          <w:shd w:val="clear" w:color="auto" w:fill="FFFFFF"/>
        </w:rPr>
        <w:t>. К таковым, в частности, относятся иностранные лица и лица без гражданства, заключившие контракт о прохождении военной службы в Вооруженных Силах Российской Федерации, других войсках или воинских формированиях на срок не менее одного года.</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 xml:space="preserve">В исключительном порядке иностранный гражданин сможет получить российское гражданство, если он имеет особые заслуги перед Россией, ввиду своей профессии или </w:t>
      </w:r>
      <w:proofErr w:type="gramStart"/>
      <w:r w:rsidRPr="003E74BD">
        <w:rPr>
          <w:rFonts w:ascii="Times New Roman" w:eastAsia="Times New Roman" w:hAnsi="Times New Roman" w:cs="Times New Roman"/>
          <w:sz w:val="28"/>
          <w:szCs w:val="28"/>
          <w:shd w:val="clear" w:color="auto" w:fill="FFFFFF"/>
        </w:rPr>
        <w:t>квалификации</w:t>
      </w:r>
      <w:proofErr w:type="gramEnd"/>
      <w:r w:rsidRPr="003E74BD">
        <w:rPr>
          <w:rFonts w:ascii="Times New Roman" w:eastAsia="Times New Roman" w:hAnsi="Times New Roman" w:cs="Times New Roman"/>
          <w:sz w:val="28"/>
          <w:szCs w:val="28"/>
          <w:shd w:val="clear" w:color="auto" w:fill="FFFFFF"/>
        </w:rPr>
        <w:t xml:space="preserve"> либо по иным причинам представляет интерес для Российской Федерации (ему не нужно соблюдать требования о постоянном проживании в России в течение пяти лет, о владении русским языком, о знании истории России и основ законодательства).</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 xml:space="preserve">Чтобы исключить практику фиктивных браков, упрощенное получение гражданства будет возможным, если в </w:t>
      </w:r>
      <w:proofErr w:type="gramStart"/>
      <w:r w:rsidRPr="003E74BD">
        <w:rPr>
          <w:rFonts w:ascii="Times New Roman" w:eastAsia="Times New Roman" w:hAnsi="Times New Roman" w:cs="Times New Roman"/>
          <w:sz w:val="28"/>
          <w:szCs w:val="28"/>
          <w:shd w:val="clear" w:color="auto" w:fill="FFFFFF"/>
        </w:rPr>
        <w:t>браке</w:t>
      </w:r>
      <w:proofErr w:type="gramEnd"/>
      <w:r w:rsidRPr="003E74BD">
        <w:rPr>
          <w:rFonts w:ascii="Times New Roman" w:eastAsia="Times New Roman" w:hAnsi="Times New Roman" w:cs="Times New Roman"/>
          <w:sz w:val="28"/>
          <w:szCs w:val="28"/>
          <w:shd w:val="clear" w:color="auto" w:fill="FFFFFF"/>
        </w:rPr>
        <w:t xml:space="preserve"> есть общий ребенок, в том числе усыновленный (удочеренный).</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Широкий перечень оснований предусмотрен и для прекращения гражданства. Так, его могут лишить за дезертирство, за дискредитацию Вооруженных сил Российской Федерации, за призывы к экстремизму.</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 xml:space="preserve">Институт восстановления в </w:t>
      </w:r>
      <w:proofErr w:type="gramStart"/>
      <w:r w:rsidRPr="003E74BD">
        <w:rPr>
          <w:rFonts w:ascii="Times New Roman" w:eastAsia="Times New Roman" w:hAnsi="Times New Roman" w:cs="Times New Roman"/>
          <w:sz w:val="28"/>
          <w:szCs w:val="28"/>
          <w:shd w:val="clear" w:color="auto" w:fill="FFFFFF"/>
        </w:rPr>
        <w:t>гражданстве</w:t>
      </w:r>
      <w:proofErr w:type="gramEnd"/>
      <w:r w:rsidRPr="003E74BD">
        <w:rPr>
          <w:rFonts w:ascii="Times New Roman" w:eastAsia="Times New Roman" w:hAnsi="Times New Roman" w:cs="Times New Roman"/>
          <w:sz w:val="28"/>
          <w:szCs w:val="28"/>
          <w:shd w:val="clear" w:color="auto" w:fill="FFFFFF"/>
        </w:rPr>
        <w:t xml:space="preserve"> решено ликвидировать. Вводится понятие множественного гражданства. Закреплено, что россиянин, имеющий двойное или множественное гражданство, рассматривается Российской Федерацией только как гражданин нашей страны вне зависимости от места его проживания.</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Уточнены полномочия Президента Российской Федерации, Министерства внутренних дел и Министерства иностранных дел по приему в гражданство, оформлению документов.</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lastRenderedPageBreak/>
        <w:t xml:space="preserve">Федеральный закон вступает в силу по </w:t>
      </w:r>
      <w:proofErr w:type="gramStart"/>
      <w:r w:rsidRPr="003E74BD">
        <w:rPr>
          <w:rFonts w:ascii="Times New Roman" w:eastAsia="Times New Roman" w:hAnsi="Times New Roman" w:cs="Times New Roman"/>
          <w:sz w:val="28"/>
          <w:szCs w:val="28"/>
          <w:shd w:val="clear" w:color="auto" w:fill="FFFFFF"/>
        </w:rPr>
        <w:t>истечении</w:t>
      </w:r>
      <w:proofErr w:type="gramEnd"/>
      <w:r w:rsidRPr="003E74BD">
        <w:rPr>
          <w:rFonts w:ascii="Times New Roman" w:eastAsia="Times New Roman" w:hAnsi="Times New Roman" w:cs="Times New Roman"/>
          <w:sz w:val="28"/>
          <w:szCs w:val="28"/>
          <w:shd w:val="clear" w:color="auto" w:fill="FFFFFF"/>
        </w:rPr>
        <w:t xml:space="preserve"> 180 дней после его официального опубликования.</w:t>
      </w:r>
    </w:p>
    <w:p w:rsidR="003E74BD" w:rsidRDefault="003E74BD" w:rsidP="003E74BD">
      <w:pPr>
        <w:pStyle w:val="a4"/>
        <w:ind w:firstLine="709"/>
        <w:jc w:val="both"/>
        <w:rPr>
          <w:rFonts w:ascii="Times New Roman" w:eastAsia="Times New Roman" w:hAnsi="Times New Roman" w:cs="Times New Roman"/>
          <w:sz w:val="28"/>
          <w:szCs w:val="28"/>
        </w:rPr>
      </w:pPr>
    </w:p>
    <w:p w:rsidR="00D151C5" w:rsidRPr="003E74BD" w:rsidRDefault="00D151C5" w:rsidP="003E74BD">
      <w:pPr>
        <w:pStyle w:val="a4"/>
        <w:ind w:firstLine="709"/>
        <w:jc w:val="center"/>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rPr>
        <w:t>Административная ответственность за безрецептурный отпуск лекарств</w:t>
      </w:r>
    </w:p>
    <w:p w:rsidR="00D151C5" w:rsidRPr="003E74BD" w:rsidRDefault="00D151C5" w:rsidP="003E74BD">
      <w:pPr>
        <w:pStyle w:val="a4"/>
        <w:ind w:firstLine="709"/>
        <w:jc w:val="both"/>
        <w:rPr>
          <w:rFonts w:ascii="Times New Roman" w:eastAsia="Times New Roman" w:hAnsi="Times New Roman" w:cs="Times New Roman"/>
          <w:color w:val="000000"/>
          <w:sz w:val="28"/>
          <w:szCs w:val="28"/>
        </w:rPr>
      </w:pPr>
      <w:r w:rsidRPr="003E74BD">
        <w:rPr>
          <w:rFonts w:ascii="Times New Roman" w:eastAsia="Times New Roman" w:hAnsi="Times New Roman" w:cs="Times New Roman"/>
          <w:color w:val="000000"/>
          <w:sz w:val="28"/>
          <w:szCs w:val="28"/>
        </w:rPr>
        <w:t> </w:t>
      </w:r>
      <w:r w:rsidRPr="003E74BD">
        <w:rPr>
          <w:rFonts w:ascii="Times New Roman" w:eastAsia="Times New Roman" w:hAnsi="Times New Roman" w:cs="Times New Roman"/>
          <w:color w:val="FFFFFF"/>
          <w:sz w:val="28"/>
          <w:szCs w:val="28"/>
        </w:rPr>
        <w:t>Текст</w:t>
      </w:r>
    </w:p>
    <w:p w:rsidR="00D151C5" w:rsidRPr="003E74BD" w:rsidRDefault="00D151C5" w:rsidP="003E74BD">
      <w:pPr>
        <w:pStyle w:val="a4"/>
        <w:ind w:firstLine="709"/>
        <w:jc w:val="both"/>
        <w:rPr>
          <w:rFonts w:ascii="Times New Roman" w:eastAsia="Times New Roman" w:hAnsi="Times New Roman" w:cs="Times New Roman"/>
          <w:color w:val="000000"/>
          <w:sz w:val="28"/>
          <w:szCs w:val="28"/>
        </w:rPr>
      </w:pPr>
      <w:r w:rsidRPr="003E74BD">
        <w:rPr>
          <w:rFonts w:ascii="Times New Roman" w:eastAsia="Times New Roman" w:hAnsi="Times New Roman" w:cs="Times New Roman"/>
          <w:color w:val="000000"/>
          <w:sz w:val="28"/>
          <w:szCs w:val="28"/>
        </w:rPr>
        <w:t> </w:t>
      </w:r>
      <w:r w:rsidRPr="003E74BD">
        <w:rPr>
          <w:rFonts w:ascii="Times New Roman" w:eastAsia="Times New Roman" w:hAnsi="Times New Roman" w:cs="Times New Roman"/>
          <w:color w:val="FFFFFF"/>
          <w:sz w:val="28"/>
          <w:szCs w:val="28"/>
        </w:rPr>
        <w:t>Поделиться</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rPr>
        <w:t xml:space="preserve">В </w:t>
      </w:r>
      <w:proofErr w:type="gramStart"/>
      <w:r w:rsidRPr="003E74BD">
        <w:rPr>
          <w:rFonts w:ascii="Times New Roman" w:eastAsia="Times New Roman" w:hAnsi="Times New Roman" w:cs="Times New Roman"/>
          <w:sz w:val="28"/>
          <w:szCs w:val="28"/>
        </w:rPr>
        <w:t>соответствии</w:t>
      </w:r>
      <w:proofErr w:type="gramEnd"/>
      <w:r w:rsidRPr="003E74BD">
        <w:rPr>
          <w:rFonts w:ascii="Times New Roman" w:eastAsia="Times New Roman" w:hAnsi="Times New Roman" w:cs="Times New Roman"/>
          <w:sz w:val="28"/>
          <w:szCs w:val="28"/>
        </w:rPr>
        <w:t xml:space="preserve"> с Федеральным законом от 28.04.2023 № 175-ФЗ «О внесении изменений в Кодекс Российской Федерации об административных правонарушениях» статья 14.4.2 дополнена пунктом, предусматривающим административную ответственность за безрецептурный отпуск лекарственных препаратов, если эти действия не содержат признаков уголовно наказуемого деяния.</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Должностных лиц (включая фармацевтических работников) оштрафуют на сумму от 10 тысяч до 20 тысяч рублей или дисквалифицируют на срок от 6 месяцев до 1 года. Для индивидуальных предпринимателей штраф составит от 50 тысяч до 100 тысяч рублей, для юридических лиц – от 150 тысяч до 200 тысяч рублей.</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Изменения вступили в законную силу 09.05.2023.</w:t>
      </w:r>
    </w:p>
    <w:p w:rsidR="003E74BD" w:rsidRDefault="003E74BD" w:rsidP="003E74BD">
      <w:pPr>
        <w:pStyle w:val="a4"/>
        <w:ind w:firstLine="709"/>
        <w:jc w:val="both"/>
        <w:rPr>
          <w:rFonts w:ascii="Times New Roman" w:eastAsia="Times New Roman" w:hAnsi="Times New Roman" w:cs="Times New Roman"/>
          <w:sz w:val="28"/>
          <w:szCs w:val="28"/>
        </w:rPr>
      </w:pPr>
    </w:p>
    <w:p w:rsidR="00D151C5" w:rsidRPr="003E74BD" w:rsidRDefault="00D151C5" w:rsidP="003E74BD">
      <w:pPr>
        <w:pStyle w:val="a4"/>
        <w:ind w:firstLine="709"/>
        <w:jc w:val="both"/>
        <w:rPr>
          <w:rFonts w:ascii="Times New Roman" w:eastAsia="Times New Roman" w:hAnsi="Times New Roman" w:cs="Times New Roman"/>
          <w:color w:val="000000"/>
          <w:sz w:val="28"/>
          <w:szCs w:val="28"/>
        </w:rPr>
      </w:pPr>
      <w:r w:rsidRPr="003E74BD">
        <w:rPr>
          <w:rFonts w:ascii="Times New Roman" w:eastAsia="Times New Roman" w:hAnsi="Times New Roman" w:cs="Times New Roman"/>
          <w:sz w:val="28"/>
          <w:szCs w:val="28"/>
        </w:rPr>
        <w:t xml:space="preserve">Ужесточение уголовной ответственности за незаконный экспорт </w:t>
      </w:r>
    </w:p>
    <w:p w:rsidR="00D151C5" w:rsidRPr="003E74BD" w:rsidRDefault="00D151C5" w:rsidP="003E74BD">
      <w:pPr>
        <w:pStyle w:val="a4"/>
        <w:ind w:firstLine="709"/>
        <w:jc w:val="both"/>
        <w:rPr>
          <w:rFonts w:ascii="Times New Roman" w:eastAsia="Times New Roman" w:hAnsi="Times New Roman" w:cs="Times New Roman"/>
          <w:color w:val="000000"/>
          <w:sz w:val="28"/>
          <w:szCs w:val="28"/>
        </w:rPr>
      </w:pPr>
      <w:r w:rsidRPr="003E74BD">
        <w:rPr>
          <w:rFonts w:ascii="Times New Roman" w:eastAsia="Times New Roman" w:hAnsi="Times New Roman" w:cs="Times New Roman"/>
          <w:color w:val="000000"/>
          <w:sz w:val="28"/>
          <w:szCs w:val="28"/>
        </w:rPr>
        <w:t> </w:t>
      </w:r>
      <w:r w:rsidRPr="003E74BD">
        <w:rPr>
          <w:rFonts w:ascii="Times New Roman" w:eastAsia="Times New Roman" w:hAnsi="Times New Roman" w:cs="Times New Roman"/>
          <w:color w:val="FFFFFF"/>
          <w:sz w:val="28"/>
          <w:szCs w:val="28"/>
        </w:rPr>
        <w:t>Поделиться</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С 29.03.2023 вступил в силу Федеральный закон от 18.03.2023 № 82-ФЗ «О внесении изменений в Уголовный кодекс Российской Федерации», ужесточивший уголовную ответственность за незаконный экспорт или передачу товаров, технологий, вооружения, военной техники, незаконное выполнение работ и оказание услуг, в отношении которых установлен экспортный контроль.</w:t>
      </w:r>
    </w:p>
    <w:p w:rsidR="00D151C5" w:rsidRPr="003E74BD" w:rsidRDefault="00D151C5" w:rsidP="003E74BD">
      <w:pPr>
        <w:pStyle w:val="a4"/>
        <w:ind w:firstLine="709"/>
        <w:jc w:val="both"/>
        <w:rPr>
          <w:rFonts w:ascii="Times New Roman" w:eastAsia="Times New Roman" w:hAnsi="Times New Roman" w:cs="Times New Roman"/>
          <w:sz w:val="28"/>
          <w:szCs w:val="28"/>
        </w:rPr>
      </w:pPr>
      <w:proofErr w:type="gramStart"/>
      <w:r w:rsidRPr="003E74BD">
        <w:rPr>
          <w:rFonts w:ascii="Times New Roman" w:eastAsia="Times New Roman" w:hAnsi="Times New Roman" w:cs="Times New Roman"/>
          <w:sz w:val="28"/>
          <w:szCs w:val="28"/>
          <w:shd w:val="clear" w:color="auto" w:fill="FFFFFF"/>
        </w:rPr>
        <w:t>Так, незаконные экспорт из Российской Федерации или передача иностранному лицу или его представителю товаров или технологий, вооружения или военной техники, незаконное выполнение работ для иностранного лица или его представителя либо незаконное оказание услуг иностранному лицу или его представителю, в отношении которых заведомо для виновного установлен экспортный контроль (при отсутствии признаков преступлений, предусмотренных статьями 226.1, 275 и 275.1 УК РФ), наказываются</w:t>
      </w:r>
      <w:proofErr w:type="gramEnd"/>
      <w:r w:rsidRPr="003E74BD">
        <w:rPr>
          <w:rFonts w:ascii="Times New Roman" w:eastAsia="Times New Roman" w:hAnsi="Times New Roman" w:cs="Times New Roman"/>
          <w:sz w:val="28"/>
          <w:szCs w:val="28"/>
          <w:shd w:val="clear" w:color="auto" w:fill="FFFFFF"/>
        </w:rPr>
        <w:t xml:space="preserve"> лишением свободы на срок от трех до семи лет</w:t>
      </w:r>
      <w:r w:rsidRPr="003E74BD">
        <w:rPr>
          <w:rFonts w:ascii="Times New Roman" w:eastAsia="Times New Roman" w:hAnsi="Times New Roman" w:cs="Times New Roman"/>
          <w:sz w:val="28"/>
          <w:szCs w:val="28"/>
          <w:shd w:val="clear" w:color="auto" w:fill="FFFFFF"/>
        </w:rPr>
        <w:br/>
        <w:t xml:space="preserve">со штрафом в </w:t>
      </w:r>
      <w:proofErr w:type="gramStart"/>
      <w:r w:rsidRPr="003E74BD">
        <w:rPr>
          <w:rFonts w:ascii="Times New Roman" w:eastAsia="Times New Roman" w:hAnsi="Times New Roman" w:cs="Times New Roman"/>
          <w:sz w:val="28"/>
          <w:szCs w:val="28"/>
          <w:shd w:val="clear" w:color="auto" w:fill="FFFFFF"/>
        </w:rPr>
        <w:t>размере</w:t>
      </w:r>
      <w:proofErr w:type="gramEnd"/>
      <w:r w:rsidRPr="003E74BD">
        <w:rPr>
          <w:rFonts w:ascii="Times New Roman" w:eastAsia="Times New Roman" w:hAnsi="Times New Roman" w:cs="Times New Roman"/>
          <w:sz w:val="28"/>
          <w:szCs w:val="28"/>
          <w:shd w:val="clear" w:color="auto" w:fill="FFFFFF"/>
        </w:rPr>
        <w:t xml:space="preserve"> до одного миллиона рублей или в размере заработной платы или иного дохода осужденного за период до пяти лет или без такового</w:t>
      </w:r>
      <w:r w:rsidRPr="003E74BD">
        <w:rPr>
          <w:rFonts w:ascii="Times New Roman" w:eastAsia="Times New Roman" w:hAnsi="Times New Roman" w:cs="Times New Roman"/>
          <w:sz w:val="28"/>
          <w:szCs w:val="28"/>
          <w:shd w:val="clear" w:color="auto" w:fill="FFFFFF"/>
        </w:rPr>
        <w:br/>
        <w:t>и с ограничением свободы на срок до одного года или без такового.</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 xml:space="preserve">Те же деяния, совершенные группой лиц по предварительному сговору; лицом с использованием своего служебного положения; </w:t>
      </w:r>
      <w:proofErr w:type="gramStart"/>
      <w:r w:rsidRPr="003E74BD">
        <w:rPr>
          <w:rFonts w:ascii="Times New Roman" w:eastAsia="Times New Roman" w:hAnsi="Times New Roman" w:cs="Times New Roman"/>
          <w:sz w:val="28"/>
          <w:szCs w:val="28"/>
          <w:shd w:val="clear" w:color="auto" w:fill="FFFFFF"/>
        </w:rPr>
        <w:t xml:space="preserve">в отношении оружия массового поражения или средств его доставки либо товаров или технологий, работ (услуг), которые заведомо для виновного могут быть использованы при создании оружия массового поражения или средств его доставки и в отношении которых установлен экспортный контроль, наказываются лишением свободы на срок от пяти до десяти лет со штрафом в размере до </w:t>
      </w:r>
      <w:r w:rsidRPr="003E74BD">
        <w:rPr>
          <w:rFonts w:ascii="Times New Roman" w:eastAsia="Times New Roman" w:hAnsi="Times New Roman" w:cs="Times New Roman"/>
          <w:sz w:val="28"/>
          <w:szCs w:val="28"/>
          <w:shd w:val="clear" w:color="auto" w:fill="FFFFFF"/>
        </w:rPr>
        <w:lastRenderedPageBreak/>
        <w:t>одного миллиона рублей или в размере заработной</w:t>
      </w:r>
      <w:proofErr w:type="gramEnd"/>
      <w:r w:rsidRPr="003E74BD">
        <w:rPr>
          <w:rFonts w:ascii="Times New Roman" w:eastAsia="Times New Roman" w:hAnsi="Times New Roman" w:cs="Times New Roman"/>
          <w:sz w:val="28"/>
          <w:szCs w:val="28"/>
          <w:shd w:val="clear" w:color="auto" w:fill="FFFFFF"/>
        </w:rPr>
        <w:t xml:space="preserve"> платы или иного дохода осужденного за период до пяти лет или без такового и с ограничением свободы на срок до полутора лет или без такового.</w:t>
      </w:r>
    </w:p>
    <w:p w:rsidR="00D151C5" w:rsidRPr="003E74BD" w:rsidRDefault="00D151C5" w:rsidP="003E74BD">
      <w:pPr>
        <w:pStyle w:val="a4"/>
        <w:ind w:firstLine="709"/>
        <w:jc w:val="both"/>
        <w:rPr>
          <w:rFonts w:ascii="Times New Roman" w:eastAsia="Times New Roman" w:hAnsi="Times New Roman" w:cs="Times New Roman"/>
          <w:sz w:val="28"/>
          <w:szCs w:val="28"/>
        </w:rPr>
      </w:pPr>
      <w:proofErr w:type="gramStart"/>
      <w:r w:rsidRPr="003E74BD">
        <w:rPr>
          <w:rFonts w:ascii="Times New Roman" w:eastAsia="Times New Roman" w:hAnsi="Times New Roman" w:cs="Times New Roman"/>
          <w:sz w:val="28"/>
          <w:szCs w:val="28"/>
          <w:shd w:val="clear" w:color="auto" w:fill="FFFFFF"/>
        </w:rPr>
        <w:t>Деяния, предусмотренные частью первой или второй настоящей статьи, совершенные организованной группой, 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roofErr w:type="gramEnd"/>
    </w:p>
    <w:p w:rsidR="003E74BD" w:rsidRDefault="003E74BD" w:rsidP="003E74BD">
      <w:pPr>
        <w:pStyle w:val="a4"/>
        <w:ind w:firstLine="709"/>
        <w:jc w:val="both"/>
        <w:rPr>
          <w:rFonts w:ascii="Times New Roman" w:eastAsia="Times New Roman" w:hAnsi="Times New Roman" w:cs="Times New Roman"/>
          <w:sz w:val="28"/>
          <w:szCs w:val="28"/>
        </w:rPr>
      </w:pPr>
    </w:p>
    <w:p w:rsidR="00D151C5" w:rsidRPr="003E74BD" w:rsidRDefault="00D151C5" w:rsidP="003E74BD">
      <w:pPr>
        <w:pStyle w:val="a4"/>
        <w:ind w:firstLine="709"/>
        <w:jc w:val="center"/>
        <w:rPr>
          <w:rFonts w:ascii="Times New Roman" w:eastAsia="Times New Roman" w:hAnsi="Times New Roman" w:cs="Times New Roman"/>
          <w:color w:val="000000"/>
          <w:sz w:val="28"/>
          <w:szCs w:val="28"/>
        </w:rPr>
      </w:pPr>
      <w:r w:rsidRPr="003E74BD">
        <w:rPr>
          <w:rFonts w:ascii="Times New Roman" w:eastAsia="Times New Roman" w:hAnsi="Times New Roman" w:cs="Times New Roman"/>
          <w:sz w:val="28"/>
          <w:szCs w:val="28"/>
        </w:rPr>
        <w:t>Изменение размера единовременной страховой выплаты и пособия по временной нетрудоспособности, по беременности и родам</w:t>
      </w:r>
    </w:p>
    <w:p w:rsidR="00D151C5" w:rsidRPr="003E74BD" w:rsidRDefault="00D151C5" w:rsidP="003E74BD">
      <w:pPr>
        <w:pStyle w:val="a4"/>
        <w:ind w:firstLine="709"/>
        <w:jc w:val="both"/>
        <w:rPr>
          <w:rFonts w:ascii="Times New Roman" w:eastAsia="Times New Roman" w:hAnsi="Times New Roman" w:cs="Times New Roman"/>
          <w:color w:val="000000"/>
          <w:sz w:val="28"/>
          <w:szCs w:val="28"/>
        </w:rPr>
      </w:pPr>
      <w:r w:rsidRPr="003E74BD">
        <w:rPr>
          <w:rFonts w:ascii="Times New Roman" w:eastAsia="Times New Roman" w:hAnsi="Times New Roman" w:cs="Times New Roman"/>
          <w:color w:val="000000"/>
          <w:sz w:val="28"/>
          <w:szCs w:val="28"/>
        </w:rPr>
        <w:t> </w:t>
      </w:r>
      <w:r w:rsidRPr="003E74BD">
        <w:rPr>
          <w:rFonts w:ascii="Times New Roman" w:eastAsia="Times New Roman" w:hAnsi="Times New Roman" w:cs="Times New Roman"/>
          <w:color w:val="FFFFFF"/>
          <w:sz w:val="28"/>
          <w:szCs w:val="28"/>
        </w:rPr>
        <w:t>Поделиться</w:t>
      </w:r>
    </w:p>
    <w:p w:rsidR="00D151C5" w:rsidRPr="003E74BD" w:rsidRDefault="00D151C5" w:rsidP="003E74BD">
      <w:pPr>
        <w:pStyle w:val="a4"/>
        <w:ind w:firstLine="709"/>
        <w:jc w:val="both"/>
        <w:rPr>
          <w:rFonts w:ascii="Times New Roman" w:eastAsia="Times New Roman" w:hAnsi="Times New Roman" w:cs="Times New Roman"/>
          <w:sz w:val="28"/>
          <w:szCs w:val="28"/>
        </w:rPr>
      </w:pPr>
      <w:proofErr w:type="gramStart"/>
      <w:r w:rsidRPr="003E74BD">
        <w:rPr>
          <w:rFonts w:ascii="Times New Roman" w:eastAsia="Times New Roman" w:hAnsi="Times New Roman" w:cs="Times New Roman"/>
          <w:sz w:val="28"/>
          <w:szCs w:val="28"/>
          <w:shd w:val="clear" w:color="auto" w:fill="FFFFFF"/>
        </w:rPr>
        <w:t>Федеральным законом от 03.04.2023 № 98-ФЗ внесены изменения в Федеральные законы «Об обязательном социальном страховании от несчастных случаев на производстве и профессиональных заболеваний» и «Об обязательном социальном страховании на случай временной нетрудоспособности и в связи с материнством», в соответствии с которыми с 03.04.2023 увеличен размер единовременной страховой выплаты в случае смерти работника вследствие несчастного случая на производстве или профессионального  заболевания с</w:t>
      </w:r>
      <w:proofErr w:type="gramEnd"/>
      <w:r w:rsidRPr="003E74BD">
        <w:rPr>
          <w:rFonts w:ascii="Times New Roman" w:eastAsia="Times New Roman" w:hAnsi="Times New Roman" w:cs="Times New Roman"/>
          <w:sz w:val="28"/>
          <w:szCs w:val="28"/>
          <w:shd w:val="clear" w:color="auto" w:fill="FFFFFF"/>
        </w:rPr>
        <w:t xml:space="preserve"> 1 до 2 миллионов рублей.</w:t>
      </w:r>
    </w:p>
    <w:p w:rsidR="00D151C5" w:rsidRPr="003E74BD" w:rsidRDefault="00D151C5" w:rsidP="003E74BD">
      <w:pPr>
        <w:pStyle w:val="a4"/>
        <w:ind w:firstLine="709"/>
        <w:jc w:val="both"/>
        <w:rPr>
          <w:rFonts w:ascii="Times New Roman" w:eastAsia="Times New Roman" w:hAnsi="Times New Roman" w:cs="Times New Roman"/>
          <w:sz w:val="28"/>
          <w:szCs w:val="28"/>
        </w:rPr>
      </w:pPr>
      <w:proofErr w:type="gramStart"/>
      <w:r w:rsidRPr="003E74BD">
        <w:rPr>
          <w:rFonts w:ascii="Times New Roman" w:eastAsia="Times New Roman" w:hAnsi="Times New Roman" w:cs="Times New Roman"/>
          <w:sz w:val="28"/>
          <w:szCs w:val="28"/>
          <w:shd w:val="clear" w:color="auto" w:fill="FFFFFF"/>
        </w:rPr>
        <w:t xml:space="preserve">Кроме того, данным Федеральным законом предусмотрено, что в страховой стаж для определения размеров пособий по временной нетрудоспособности, по беременности и родам засчитываются период пребывания в добровольческом формировании, содействующем выполнению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w:t>
      </w:r>
      <w:proofErr w:type="spellStart"/>
      <w:r w:rsidRPr="003E74BD">
        <w:rPr>
          <w:rFonts w:ascii="Times New Roman" w:eastAsia="Times New Roman" w:hAnsi="Times New Roman" w:cs="Times New Roman"/>
          <w:sz w:val="28"/>
          <w:szCs w:val="28"/>
          <w:shd w:val="clear" w:color="auto" w:fill="FFFFFF"/>
        </w:rPr>
        <w:t>контртеррористических</w:t>
      </w:r>
      <w:proofErr w:type="spellEnd"/>
      <w:r w:rsidRPr="003E74BD">
        <w:rPr>
          <w:rFonts w:ascii="Times New Roman" w:eastAsia="Times New Roman" w:hAnsi="Times New Roman" w:cs="Times New Roman"/>
          <w:sz w:val="28"/>
          <w:szCs w:val="28"/>
          <w:shd w:val="clear" w:color="auto" w:fill="FFFFFF"/>
        </w:rPr>
        <w:t xml:space="preserve"> операций, а также при использовании Вооруженных</w:t>
      </w:r>
      <w:proofErr w:type="gramEnd"/>
      <w:r w:rsidRPr="003E74BD">
        <w:rPr>
          <w:rFonts w:ascii="Times New Roman" w:eastAsia="Times New Roman" w:hAnsi="Times New Roman" w:cs="Times New Roman"/>
          <w:sz w:val="28"/>
          <w:szCs w:val="28"/>
          <w:shd w:val="clear" w:color="auto" w:fill="FFFFFF"/>
        </w:rPr>
        <w:t xml:space="preserve"> Сил Российской Федерации за пределами территории Российской Федерации.</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Данная норма распространяется на правоотношения, возникшие с 24.02.2022.</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Изменения вступили в законную силу 03.04.2023.</w:t>
      </w:r>
    </w:p>
    <w:p w:rsidR="003E74BD" w:rsidRDefault="003E74BD" w:rsidP="003E74BD">
      <w:pPr>
        <w:pStyle w:val="a4"/>
        <w:ind w:firstLine="709"/>
        <w:jc w:val="both"/>
        <w:rPr>
          <w:rFonts w:ascii="Times New Roman" w:eastAsia="Times New Roman" w:hAnsi="Times New Roman" w:cs="Times New Roman"/>
          <w:sz w:val="28"/>
          <w:szCs w:val="28"/>
        </w:rPr>
      </w:pPr>
    </w:p>
    <w:p w:rsidR="00D151C5" w:rsidRPr="003E74BD" w:rsidRDefault="00D151C5" w:rsidP="003E74BD">
      <w:pPr>
        <w:pStyle w:val="a4"/>
        <w:ind w:firstLine="709"/>
        <w:jc w:val="center"/>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rPr>
        <w:t>Обновлен перечень неисправностей и условий, при которых запрещается эксплуатация транспортных средств</w:t>
      </w:r>
    </w:p>
    <w:p w:rsidR="00D151C5" w:rsidRPr="003E74BD" w:rsidRDefault="00D151C5" w:rsidP="003E74BD">
      <w:pPr>
        <w:pStyle w:val="a4"/>
        <w:ind w:firstLine="709"/>
        <w:jc w:val="both"/>
        <w:rPr>
          <w:rFonts w:ascii="Times New Roman" w:eastAsia="Times New Roman" w:hAnsi="Times New Roman" w:cs="Times New Roman"/>
          <w:color w:val="000000"/>
          <w:sz w:val="28"/>
          <w:szCs w:val="28"/>
        </w:rPr>
      </w:pPr>
      <w:r w:rsidRPr="003E74BD">
        <w:rPr>
          <w:rFonts w:ascii="Times New Roman" w:eastAsia="Times New Roman" w:hAnsi="Times New Roman" w:cs="Times New Roman"/>
          <w:color w:val="000000"/>
          <w:sz w:val="28"/>
          <w:szCs w:val="28"/>
        </w:rPr>
        <w:t> </w:t>
      </w:r>
      <w:r w:rsidRPr="003E74BD">
        <w:rPr>
          <w:rFonts w:ascii="Times New Roman" w:eastAsia="Times New Roman" w:hAnsi="Times New Roman" w:cs="Times New Roman"/>
          <w:color w:val="FFFFFF"/>
          <w:sz w:val="28"/>
          <w:szCs w:val="28"/>
        </w:rPr>
        <w:t>Текст</w:t>
      </w:r>
    </w:p>
    <w:p w:rsidR="00D151C5" w:rsidRPr="003E74BD" w:rsidRDefault="00D151C5" w:rsidP="003E74BD">
      <w:pPr>
        <w:pStyle w:val="a4"/>
        <w:ind w:firstLine="709"/>
        <w:jc w:val="both"/>
        <w:rPr>
          <w:rFonts w:ascii="Times New Roman" w:eastAsia="Times New Roman" w:hAnsi="Times New Roman" w:cs="Times New Roman"/>
          <w:color w:val="000000"/>
          <w:sz w:val="28"/>
          <w:szCs w:val="28"/>
        </w:rPr>
      </w:pPr>
      <w:r w:rsidRPr="003E74BD">
        <w:rPr>
          <w:rFonts w:ascii="Times New Roman" w:eastAsia="Times New Roman" w:hAnsi="Times New Roman" w:cs="Times New Roman"/>
          <w:color w:val="000000"/>
          <w:sz w:val="28"/>
          <w:szCs w:val="28"/>
        </w:rPr>
        <w:t> </w:t>
      </w:r>
      <w:r w:rsidRPr="003E74BD">
        <w:rPr>
          <w:rFonts w:ascii="Times New Roman" w:eastAsia="Times New Roman" w:hAnsi="Times New Roman" w:cs="Times New Roman"/>
          <w:color w:val="FFFFFF"/>
          <w:sz w:val="28"/>
          <w:szCs w:val="28"/>
        </w:rPr>
        <w:t>Поделиться</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Постановлением правительства Российской Федерации от 27.05.2023 № 837 внесены изменения в Основные положения по допуску транспортных средств к эксплуатации и обязанности должностных лиц по обеспечению безопасности дорожного движения.</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 xml:space="preserve">Так, в обновленный перечень неисправностей и условий, при которых запрещается эксплуатация транспортных </w:t>
      </w:r>
      <w:proofErr w:type="gramStart"/>
      <w:r w:rsidRPr="003E74BD">
        <w:rPr>
          <w:rFonts w:ascii="Times New Roman" w:eastAsia="Times New Roman" w:hAnsi="Times New Roman" w:cs="Times New Roman"/>
          <w:sz w:val="28"/>
          <w:szCs w:val="28"/>
          <w:shd w:val="clear" w:color="auto" w:fill="FFFFFF"/>
        </w:rPr>
        <w:t>средств</w:t>
      </w:r>
      <w:proofErr w:type="gramEnd"/>
      <w:r w:rsidRPr="003E74BD">
        <w:rPr>
          <w:rFonts w:ascii="Times New Roman" w:eastAsia="Times New Roman" w:hAnsi="Times New Roman" w:cs="Times New Roman"/>
          <w:sz w:val="28"/>
          <w:szCs w:val="28"/>
          <w:shd w:val="clear" w:color="auto" w:fill="FFFFFF"/>
        </w:rPr>
        <w:t xml:space="preserve"> включены неисправности </w:t>
      </w:r>
      <w:r w:rsidRPr="003E74BD">
        <w:rPr>
          <w:rFonts w:ascii="Times New Roman" w:eastAsia="Times New Roman" w:hAnsi="Times New Roman" w:cs="Times New Roman"/>
          <w:sz w:val="28"/>
          <w:szCs w:val="28"/>
          <w:shd w:val="clear" w:color="auto" w:fill="FFFFFF"/>
        </w:rPr>
        <w:lastRenderedPageBreak/>
        <w:t xml:space="preserve">тормозной системы, нарушение герметичности трубопроводов или соединений в гидравлическом тормозном приводе, неисправность </w:t>
      </w:r>
      <w:proofErr w:type="spellStart"/>
      <w:r w:rsidRPr="003E74BD">
        <w:rPr>
          <w:rFonts w:ascii="Times New Roman" w:eastAsia="Times New Roman" w:hAnsi="Times New Roman" w:cs="Times New Roman"/>
          <w:sz w:val="28"/>
          <w:szCs w:val="28"/>
          <w:shd w:val="clear" w:color="auto" w:fill="FFFFFF"/>
        </w:rPr>
        <w:t>антиблокировочной</w:t>
      </w:r>
      <w:proofErr w:type="spellEnd"/>
      <w:r w:rsidRPr="003E74BD">
        <w:rPr>
          <w:rFonts w:ascii="Times New Roman" w:eastAsia="Times New Roman" w:hAnsi="Times New Roman" w:cs="Times New Roman"/>
          <w:sz w:val="28"/>
          <w:szCs w:val="28"/>
          <w:shd w:val="clear" w:color="auto" w:fill="FFFFFF"/>
        </w:rPr>
        <w:t xml:space="preserve"> тормозной системы, усилителя рулевого управления, </w:t>
      </w:r>
      <w:proofErr w:type="spellStart"/>
      <w:r w:rsidRPr="003E74BD">
        <w:rPr>
          <w:rFonts w:ascii="Times New Roman" w:eastAsia="Times New Roman" w:hAnsi="Times New Roman" w:cs="Times New Roman"/>
          <w:sz w:val="28"/>
          <w:szCs w:val="28"/>
          <w:shd w:val="clear" w:color="auto" w:fill="FFFFFF"/>
        </w:rPr>
        <w:t>подтекание</w:t>
      </w:r>
      <w:proofErr w:type="spellEnd"/>
      <w:r w:rsidRPr="003E74BD">
        <w:rPr>
          <w:rFonts w:ascii="Times New Roman" w:eastAsia="Times New Roman" w:hAnsi="Times New Roman" w:cs="Times New Roman"/>
          <w:sz w:val="28"/>
          <w:szCs w:val="28"/>
          <w:shd w:val="clear" w:color="auto" w:fill="FFFFFF"/>
        </w:rPr>
        <w:t xml:space="preserve"> рабочей жидкости в </w:t>
      </w:r>
      <w:proofErr w:type="spellStart"/>
      <w:r w:rsidRPr="003E74BD">
        <w:rPr>
          <w:rFonts w:ascii="Times New Roman" w:eastAsia="Times New Roman" w:hAnsi="Times New Roman" w:cs="Times New Roman"/>
          <w:sz w:val="28"/>
          <w:szCs w:val="28"/>
          <w:shd w:val="clear" w:color="auto" w:fill="FFFFFF"/>
        </w:rPr>
        <w:t>гидросистеме</w:t>
      </w:r>
      <w:proofErr w:type="spellEnd"/>
      <w:r w:rsidRPr="003E74BD">
        <w:rPr>
          <w:rFonts w:ascii="Times New Roman" w:eastAsia="Times New Roman" w:hAnsi="Times New Roman" w:cs="Times New Roman"/>
          <w:sz w:val="28"/>
          <w:szCs w:val="28"/>
          <w:shd w:val="clear" w:color="auto" w:fill="FFFFFF"/>
        </w:rPr>
        <w:t xml:space="preserve"> усилителя рулевого управления, неисправности устройств освещения и световой сигнализации, колес и шин, сцепных устройств, ремней безопасности, двигателя, элементов конструкции и оборудования, нарушения комплектности транспортных средств.</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Постановление вступает в законную силу с 01.09.2023.</w:t>
      </w:r>
    </w:p>
    <w:p w:rsidR="003E74BD" w:rsidRDefault="003E74BD" w:rsidP="003E74BD">
      <w:pPr>
        <w:pStyle w:val="a4"/>
        <w:ind w:firstLine="709"/>
        <w:jc w:val="both"/>
        <w:rPr>
          <w:rFonts w:ascii="Times New Roman" w:eastAsia="Times New Roman" w:hAnsi="Times New Roman" w:cs="Times New Roman"/>
          <w:sz w:val="28"/>
          <w:szCs w:val="28"/>
        </w:rPr>
      </w:pPr>
    </w:p>
    <w:p w:rsidR="00D151C5" w:rsidRPr="003E74BD" w:rsidRDefault="00D151C5" w:rsidP="003E74BD">
      <w:pPr>
        <w:pStyle w:val="a4"/>
        <w:ind w:firstLine="709"/>
        <w:jc w:val="center"/>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rPr>
        <w:t>Новые положения законодательства о социальном налоговом вычете</w:t>
      </w:r>
    </w:p>
    <w:p w:rsidR="00D151C5" w:rsidRPr="003E74BD" w:rsidRDefault="00D151C5" w:rsidP="003E74BD">
      <w:pPr>
        <w:pStyle w:val="a4"/>
        <w:ind w:firstLine="709"/>
        <w:jc w:val="both"/>
        <w:rPr>
          <w:rFonts w:ascii="Times New Roman" w:eastAsia="Times New Roman" w:hAnsi="Times New Roman" w:cs="Times New Roman"/>
          <w:color w:val="000000"/>
          <w:sz w:val="28"/>
          <w:szCs w:val="28"/>
        </w:rPr>
      </w:pPr>
      <w:r w:rsidRPr="003E74BD">
        <w:rPr>
          <w:rFonts w:ascii="Times New Roman" w:eastAsia="Times New Roman" w:hAnsi="Times New Roman" w:cs="Times New Roman"/>
          <w:color w:val="000000"/>
          <w:sz w:val="28"/>
          <w:szCs w:val="28"/>
        </w:rPr>
        <w:t> </w:t>
      </w:r>
      <w:r w:rsidRPr="003E74BD">
        <w:rPr>
          <w:rFonts w:ascii="Times New Roman" w:eastAsia="Times New Roman" w:hAnsi="Times New Roman" w:cs="Times New Roman"/>
          <w:color w:val="FFFFFF"/>
          <w:sz w:val="28"/>
          <w:szCs w:val="28"/>
        </w:rPr>
        <w:t>Текст</w:t>
      </w:r>
    </w:p>
    <w:p w:rsidR="00D151C5" w:rsidRPr="003E74BD" w:rsidRDefault="00D151C5" w:rsidP="003E74BD">
      <w:pPr>
        <w:pStyle w:val="a4"/>
        <w:ind w:firstLine="709"/>
        <w:jc w:val="both"/>
        <w:rPr>
          <w:rFonts w:ascii="Times New Roman" w:eastAsia="Times New Roman" w:hAnsi="Times New Roman" w:cs="Times New Roman"/>
          <w:color w:val="000000"/>
          <w:sz w:val="28"/>
          <w:szCs w:val="28"/>
        </w:rPr>
      </w:pPr>
      <w:r w:rsidRPr="003E74BD">
        <w:rPr>
          <w:rFonts w:ascii="Times New Roman" w:eastAsia="Times New Roman" w:hAnsi="Times New Roman" w:cs="Times New Roman"/>
          <w:color w:val="000000"/>
          <w:sz w:val="28"/>
          <w:szCs w:val="28"/>
        </w:rPr>
        <w:t> </w:t>
      </w:r>
      <w:r w:rsidRPr="003E74BD">
        <w:rPr>
          <w:rFonts w:ascii="Times New Roman" w:eastAsia="Times New Roman" w:hAnsi="Times New Roman" w:cs="Times New Roman"/>
          <w:color w:val="FFFFFF"/>
          <w:sz w:val="28"/>
          <w:szCs w:val="28"/>
        </w:rPr>
        <w:t>Поделиться</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Федеральным законом от 28.04.2023 № 159-ФЗ «О внесении изменений в статьи 219 и 257 части второй Налогового кодекса Российской Федерации» предельный размер социального налогового вычета на обучение своих детей в возрасте до 24 лет по очной форме обучения в организациях, осуществляющих образовательную деятельность, увеличен до 110 тысяч рублей. Ранее он составлял 50 тысяч рублей.</w:t>
      </w:r>
    </w:p>
    <w:p w:rsidR="00D151C5" w:rsidRPr="003E74BD" w:rsidRDefault="00D151C5" w:rsidP="003E74BD">
      <w:pPr>
        <w:pStyle w:val="a4"/>
        <w:ind w:firstLine="709"/>
        <w:jc w:val="both"/>
        <w:rPr>
          <w:rFonts w:ascii="Times New Roman" w:eastAsia="Times New Roman" w:hAnsi="Times New Roman" w:cs="Times New Roman"/>
          <w:sz w:val="28"/>
          <w:szCs w:val="28"/>
        </w:rPr>
      </w:pPr>
      <w:proofErr w:type="gramStart"/>
      <w:r w:rsidRPr="003E74BD">
        <w:rPr>
          <w:rFonts w:ascii="Times New Roman" w:eastAsia="Times New Roman" w:hAnsi="Times New Roman" w:cs="Times New Roman"/>
          <w:sz w:val="28"/>
          <w:szCs w:val="28"/>
          <w:shd w:val="clear" w:color="auto" w:fill="FFFFFF"/>
        </w:rPr>
        <w:t>Наряду с этим, со 120 до 150 тысяч рублей увеличен предельный размер социального налогового вычета, предоставляемого налогоплательщику по затратам на своё обучение, лечение, в том числе на лечение членов своей семьи и приобретение лекарств, за исключением расходов на дорогостоящее лечение, физкультурно-оздоровительные услуги, расходам по договорам негосударственного пенсионного обеспечения, добровольного пенсионного страхования и добровольного страхования жизни.</w:t>
      </w:r>
      <w:proofErr w:type="gramEnd"/>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Изменения вступили в законную силу 29.05.2023</w:t>
      </w:r>
    </w:p>
    <w:p w:rsidR="003E74BD" w:rsidRDefault="003E74BD" w:rsidP="003E74BD">
      <w:pPr>
        <w:pStyle w:val="a4"/>
        <w:ind w:firstLine="709"/>
        <w:jc w:val="both"/>
        <w:rPr>
          <w:rFonts w:ascii="Times New Roman" w:eastAsia="Times New Roman" w:hAnsi="Times New Roman" w:cs="Times New Roman"/>
          <w:sz w:val="28"/>
          <w:szCs w:val="28"/>
        </w:rPr>
      </w:pPr>
    </w:p>
    <w:p w:rsidR="00D151C5" w:rsidRPr="003E74BD" w:rsidRDefault="00D151C5" w:rsidP="003E74BD">
      <w:pPr>
        <w:pStyle w:val="a4"/>
        <w:ind w:firstLine="709"/>
        <w:jc w:val="both"/>
        <w:rPr>
          <w:rFonts w:ascii="Times New Roman" w:eastAsia="Times New Roman" w:hAnsi="Times New Roman" w:cs="Times New Roman"/>
          <w:color w:val="000000"/>
          <w:sz w:val="28"/>
          <w:szCs w:val="28"/>
        </w:rPr>
      </w:pPr>
      <w:r w:rsidRPr="003E74BD">
        <w:rPr>
          <w:rFonts w:ascii="Times New Roman" w:eastAsia="Times New Roman" w:hAnsi="Times New Roman" w:cs="Times New Roman"/>
          <w:sz w:val="28"/>
          <w:szCs w:val="28"/>
        </w:rPr>
        <w:t xml:space="preserve">Об уточнении порядка снятия гражданина с регистрационного учета по месту </w:t>
      </w:r>
      <w:r w:rsidR="003E74BD">
        <w:rPr>
          <w:rFonts w:ascii="Times New Roman" w:eastAsia="Times New Roman" w:hAnsi="Times New Roman" w:cs="Times New Roman"/>
          <w:sz w:val="28"/>
          <w:szCs w:val="28"/>
        </w:rPr>
        <w:t xml:space="preserve">жительства в случае его смерти </w:t>
      </w:r>
      <w:r w:rsidRPr="003E74BD">
        <w:rPr>
          <w:rFonts w:ascii="Times New Roman" w:eastAsia="Times New Roman" w:hAnsi="Times New Roman" w:cs="Times New Roman"/>
          <w:color w:val="000000"/>
          <w:sz w:val="28"/>
          <w:szCs w:val="28"/>
        </w:rPr>
        <w:t> </w:t>
      </w:r>
      <w:r w:rsidRPr="003E74BD">
        <w:rPr>
          <w:rFonts w:ascii="Times New Roman" w:eastAsia="Times New Roman" w:hAnsi="Times New Roman" w:cs="Times New Roman"/>
          <w:color w:val="FFFFFF"/>
          <w:sz w:val="28"/>
          <w:szCs w:val="28"/>
        </w:rPr>
        <w:t>Текст</w:t>
      </w:r>
    </w:p>
    <w:p w:rsidR="00D151C5" w:rsidRPr="003E74BD" w:rsidRDefault="00D151C5" w:rsidP="003E74BD">
      <w:pPr>
        <w:pStyle w:val="a4"/>
        <w:ind w:firstLine="709"/>
        <w:jc w:val="both"/>
        <w:rPr>
          <w:rFonts w:ascii="Times New Roman" w:eastAsia="Times New Roman" w:hAnsi="Times New Roman" w:cs="Times New Roman"/>
          <w:color w:val="000000"/>
          <w:sz w:val="28"/>
          <w:szCs w:val="28"/>
        </w:rPr>
      </w:pPr>
      <w:r w:rsidRPr="003E74BD">
        <w:rPr>
          <w:rFonts w:ascii="Times New Roman" w:eastAsia="Times New Roman" w:hAnsi="Times New Roman" w:cs="Times New Roman"/>
          <w:color w:val="000000"/>
          <w:sz w:val="28"/>
          <w:szCs w:val="28"/>
        </w:rPr>
        <w:t> </w:t>
      </w:r>
      <w:r w:rsidRPr="003E74BD">
        <w:rPr>
          <w:rFonts w:ascii="Times New Roman" w:eastAsia="Times New Roman" w:hAnsi="Times New Roman" w:cs="Times New Roman"/>
          <w:color w:val="FFFFFF"/>
          <w:sz w:val="28"/>
          <w:szCs w:val="28"/>
        </w:rPr>
        <w:t>Поделиться</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Постановлением Правительства Российской Федерации от 18.05.2023 № 776 «О внесении изменений в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уточнен порядок снятия гражданина с регистрационного учета по месту жительства в случае его смерти.</w:t>
      </w:r>
    </w:p>
    <w:p w:rsidR="00D151C5" w:rsidRPr="003E74BD" w:rsidRDefault="00D151C5" w:rsidP="003E74BD">
      <w:pPr>
        <w:pStyle w:val="a4"/>
        <w:ind w:firstLine="709"/>
        <w:jc w:val="both"/>
        <w:rPr>
          <w:rFonts w:ascii="Times New Roman" w:eastAsia="Times New Roman" w:hAnsi="Times New Roman" w:cs="Times New Roman"/>
          <w:sz w:val="28"/>
          <w:szCs w:val="28"/>
        </w:rPr>
      </w:pPr>
      <w:proofErr w:type="gramStart"/>
      <w:r w:rsidRPr="003E74BD">
        <w:rPr>
          <w:rFonts w:ascii="Times New Roman" w:eastAsia="Times New Roman" w:hAnsi="Times New Roman" w:cs="Times New Roman"/>
          <w:sz w:val="28"/>
          <w:szCs w:val="28"/>
        </w:rPr>
        <w:t xml:space="preserve">Внесенными в Правила изменениями определено, что снятие гражданина Российской Федерации с регистрационного учета в случае смерти или объявления решением суда умершим производится, в том числе, на основании сведений о государственной регистрации смерти, содержащихся в Едином государственном реестре записей актов гражданского состояния, либо на основании документа, выданного </w:t>
      </w:r>
      <w:r w:rsidRPr="003E74BD">
        <w:rPr>
          <w:rFonts w:ascii="Times New Roman" w:eastAsia="Times New Roman" w:hAnsi="Times New Roman" w:cs="Times New Roman"/>
          <w:sz w:val="28"/>
          <w:szCs w:val="28"/>
        </w:rPr>
        <w:lastRenderedPageBreak/>
        <w:t>компетентным органом иностранного государства в удостоверение факта регистрации смерти.</w:t>
      </w:r>
      <w:proofErr w:type="gramEnd"/>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Также установлено, что органы регистрационного учета на основании полученных документов и (или) сведений о государственной регистрации смерти, содержащихся Едином государственном реестре записей актов гражданского состояния, снимают граждан с регистрационного учета по месту жительства не позднее рабочего дня, следующего за днем поступления таких документов и (или) сведений. В предыдущей редакции Правил этот срок был три дня.</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Постановление вступило в законную силу 19.05.2023.</w:t>
      </w:r>
    </w:p>
    <w:p w:rsidR="003E74BD" w:rsidRDefault="003E74BD" w:rsidP="003E74BD">
      <w:pPr>
        <w:pStyle w:val="a4"/>
        <w:ind w:firstLine="709"/>
        <w:jc w:val="both"/>
        <w:rPr>
          <w:rFonts w:ascii="Times New Roman" w:eastAsia="Times New Roman" w:hAnsi="Times New Roman" w:cs="Times New Roman"/>
          <w:sz w:val="28"/>
          <w:szCs w:val="28"/>
        </w:rPr>
      </w:pPr>
    </w:p>
    <w:p w:rsidR="00D151C5" w:rsidRPr="003E74BD" w:rsidRDefault="00D151C5" w:rsidP="003E74BD">
      <w:pPr>
        <w:pStyle w:val="a4"/>
        <w:ind w:firstLine="709"/>
        <w:jc w:val="both"/>
        <w:rPr>
          <w:rFonts w:ascii="Times New Roman" w:eastAsia="Times New Roman" w:hAnsi="Times New Roman" w:cs="Times New Roman"/>
          <w:color w:val="000000"/>
          <w:sz w:val="28"/>
          <w:szCs w:val="28"/>
        </w:rPr>
      </w:pPr>
      <w:r w:rsidRPr="003E74BD">
        <w:rPr>
          <w:rFonts w:ascii="Times New Roman" w:eastAsia="Times New Roman" w:hAnsi="Times New Roman" w:cs="Times New Roman"/>
          <w:sz w:val="28"/>
          <w:szCs w:val="28"/>
        </w:rPr>
        <w:t>Административная ответственность должност</w:t>
      </w:r>
      <w:r w:rsidR="003E74BD">
        <w:rPr>
          <w:rFonts w:ascii="Times New Roman" w:eastAsia="Times New Roman" w:hAnsi="Times New Roman" w:cs="Times New Roman"/>
          <w:sz w:val="28"/>
          <w:szCs w:val="28"/>
        </w:rPr>
        <w:t xml:space="preserve">ных лиц контролирующих органов </w:t>
      </w:r>
      <w:r w:rsidRPr="003E74BD">
        <w:rPr>
          <w:rFonts w:ascii="Times New Roman" w:eastAsia="Times New Roman" w:hAnsi="Times New Roman" w:cs="Times New Roman"/>
          <w:color w:val="000000"/>
          <w:sz w:val="28"/>
          <w:szCs w:val="28"/>
        </w:rPr>
        <w:t> </w:t>
      </w:r>
      <w:r w:rsidRPr="003E74BD">
        <w:rPr>
          <w:rFonts w:ascii="Times New Roman" w:eastAsia="Times New Roman" w:hAnsi="Times New Roman" w:cs="Times New Roman"/>
          <w:color w:val="FFFFFF"/>
          <w:sz w:val="28"/>
          <w:szCs w:val="28"/>
        </w:rPr>
        <w:t>Текст</w:t>
      </w:r>
    </w:p>
    <w:p w:rsidR="00D151C5" w:rsidRPr="003E74BD" w:rsidRDefault="00D151C5" w:rsidP="003E74BD">
      <w:pPr>
        <w:pStyle w:val="a4"/>
        <w:ind w:firstLine="709"/>
        <w:jc w:val="both"/>
        <w:rPr>
          <w:rFonts w:ascii="Times New Roman" w:eastAsia="Times New Roman" w:hAnsi="Times New Roman" w:cs="Times New Roman"/>
          <w:color w:val="000000"/>
          <w:sz w:val="28"/>
          <w:szCs w:val="28"/>
        </w:rPr>
      </w:pPr>
      <w:r w:rsidRPr="003E74BD">
        <w:rPr>
          <w:rFonts w:ascii="Times New Roman" w:eastAsia="Times New Roman" w:hAnsi="Times New Roman" w:cs="Times New Roman"/>
          <w:color w:val="000000"/>
          <w:sz w:val="28"/>
          <w:szCs w:val="28"/>
        </w:rPr>
        <w:t> </w:t>
      </w:r>
      <w:r w:rsidRPr="003E74BD">
        <w:rPr>
          <w:rFonts w:ascii="Times New Roman" w:eastAsia="Times New Roman" w:hAnsi="Times New Roman" w:cs="Times New Roman"/>
          <w:color w:val="FFFFFF"/>
          <w:sz w:val="28"/>
          <w:szCs w:val="28"/>
        </w:rPr>
        <w:t>Поделиться</w:t>
      </w:r>
    </w:p>
    <w:p w:rsidR="00D151C5" w:rsidRPr="003E74BD" w:rsidRDefault="00D151C5" w:rsidP="003E74BD">
      <w:pPr>
        <w:pStyle w:val="a4"/>
        <w:ind w:firstLine="709"/>
        <w:jc w:val="both"/>
        <w:rPr>
          <w:rFonts w:ascii="Times New Roman" w:eastAsia="Times New Roman" w:hAnsi="Times New Roman" w:cs="Times New Roman"/>
          <w:sz w:val="28"/>
          <w:szCs w:val="28"/>
        </w:rPr>
      </w:pPr>
      <w:proofErr w:type="gramStart"/>
      <w:r w:rsidRPr="003E74BD">
        <w:rPr>
          <w:rFonts w:ascii="Times New Roman" w:eastAsia="Times New Roman" w:hAnsi="Times New Roman" w:cs="Times New Roman"/>
          <w:sz w:val="28"/>
          <w:szCs w:val="28"/>
          <w:shd w:val="clear" w:color="auto" w:fill="FFFFFF"/>
        </w:rPr>
        <w:t>Статья 19.6.1 Кодекса Российской Федерации об административных правонарушениях дополнена частью четвертой, устанавливающей административную ответственность в виде предупреждения или административного штрафа на должностных лиц в размере от трех тысяч до пяти тысяч рублей за неисполнение должностными лицами органов государственного контроля (надзора), муниципального контроля, обязанности по выдаче после оформления акта контрольного (надзорного) мероприятия, акта о проведенной проверке контролируемому лицу, предписания об устранении</w:t>
      </w:r>
      <w:proofErr w:type="gramEnd"/>
      <w:r w:rsidRPr="003E74BD">
        <w:rPr>
          <w:rFonts w:ascii="Times New Roman" w:eastAsia="Times New Roman" w:hAnsi="Times New Roman" w:cs="Times New Roman"/>
          <w:sz w:val="28"/>
          <w:szCs w:val="28"/>
          <w:shd w:val="clear" w:color="auto" w:fill="FFFFFF"/>
        </w:rPr>
        <w:t xml:space="preserve"> выявленных нарушений и (или) о проведении мероприятий по предотвращению причинения вреда (ущерба) охраняемым законом ценностям в случаях, предусмотренных законодательством о государственном контроле (надзоре) и муниципальном контроле, либо обязанности по осуществлению </w:t>
      </w:r>
      <w:proofErr w:type="gramStart"/>
      <w:r w:rsidRPr="003E74BD">
        <w:rPr>
          <w:rFonts w:ascii="Times New Roman" w:eastAsia="Times New Roman" w:hAnsi="Times New Roman" w:cs="Times New Roman"/>
          <w:sz w:val="28"/>
          <w:szCs w:val="28"/>
          <w:shd w:val="clear" w:color="auto" w:fill="FFFFFF"/>
        </w:rPr>
        <w:t>контроля за</w:t>
      </w:r>
      <w:proofErr w:type="gramEnd"/>
      <w:r w:rsidRPr="003E74BD">
        <w:rPr>
          <w:rFonts w:ascii="Times New Roman" w:eastAsia="Times New Roman" w:hAnsi="Times New Roman" w:cs="Times New Roman"/>
          <w:sz w:val="28"/>
          <w:szCs w:val="28"/>
          <w:shd w:val="clear" w:color="auto" w:fill="FFFFFF"/>
        </w:rPr>
        <w:t xml:space="preserve"> исполнением указанного предписания, если эти действия (бездействие) не содержат признаков уголовно наказуемого деяния.</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Кроме того, указанная статья Кодекса Российской Федерации об административных правонарушениях дополнена частью пятой, устанавливающей административную ответственность за повторное совершение административного правонарушения, предусмотренного частью четвертой указанной статьи.</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 xml:space="preserve">Наказание за указанное правонарушение установлено в </w:t>
      </w:r>
      <w:proofErr w:type="gramStart"/>
      <w:r w:rsidRPr="003E74BD">
        <w:rPr>
          <w:rFonts w:ascii="Times New Roman" w:eastAsia="Times New Roman" w:hAnsi="Times New Roman" w:cs="Times New Roman"/>
          <w:sz w:val="28"/>
          <w:szCs w:val="28"/>
          <w:shd w:val="clear" w:color="auto" w:fill="FFFFFF"/>
        </w:rPr>
        <w:t>виде</w:t>
      </w:r>
      <w:proofErr w:type="gramEnd"/>
      <w:r w:rsidRPr="003E74BD">
        <w:rPr>
          <w:rFonts w:ascii="Times New Roman" w:eastAsia="Times New Roman" w:hAnsi="Times New Roman" w:cs="Times New Roman"/>
          <w:sz w:val="28"/>
          <w:szCs w:val="28"/>
          <w:shd w:val="clear" w:color="auto" w:fill="FFFFFF"/>
        </w:rPr>
        <w:t xml:space="preserve"> административного штрафа на должностных лиц в размере от пяти тысяч до пятнадцати тысяч рублей либо дисквалификации на срок от шести месяцев до одного года.</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Изменения вступили в законную силу 09.06.2023.</w:t>
      </w:r>
    </w:p>
    <w:p w:rsidR="003E74BD" w:rsidRDefault="003E74BD" w:rsidP="003E74BD">
      <w:pPr>
        <w:pStyle w:val="a4"/>
        <w:ind w:firstLine="709"/>
        <w:jc w:val="both"/>
        <w:rPr>
          <w:rFonts w:ascii="Times New Roman" w:eastAsia="Times New Roman" w:hAnsi="Times New Roman" w:cs="Times New Roman"/>
          <w:sz w:val="28"/>
          <w:szCs w:val="28"/>
        </w:rPr>
      </w:pPr>
    </w:p>
    <w:p w:rsidR="00D151C5" w:rsidRPr="003E74BD" w:rsidRDefault="00D151C5" w:rsidP="003E74BD">
      <w:pPr>
        <w:pStyle w:val="a4"/>
        <w:ind w:firstLine="709"/>
        <w:jc w:val="center"/>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rPr>
        <w:t>Расширен перечень лиц, впервые совершивших преступление, подлежащих освобождению от уголовной ответственност</w:t>
      </w:r>
      <w:r w:rsidR="003E74BD">
        <w:rPr>
          <w:rFonts w:ascii="Times New Roman" w:eastAsia="Times New Roman" w:hAnsi="Times New Roman" w:cs="Times New Roman"/>
          <w:sz w:val="28"/>
          <w:szCs w:val="28"/>
        </w:rPr>
        <w:t>и в связи с возмещением ущерба</w:t>
      </w:r>
    </w:p>
    <w:p w:rsidR="00D151C5" w:rsidRPr="003E74BD" w:rsidRDefault="00D151C5" w:rsidP="003E74BD">
      <w:pPr>
        <w:pStyle w:val="a4"/>
        <w:ind w:firstLine="709"/>
        <w:jc w:val="both"/>
        <w:rPr>
          <w:rFonts w:ascii="Times New Roman" w:eastAsia="Times New Roman" w:hAnsi="Times New Roman" w:cs="Times New Roman"/>
          <w:color w:val="000000"/>
          <w:sz w:val="28"/>
          <w:szCs w:val="28"/>
        </w:rPr>
      </w:pPr>
      <w:r w:rsidRPr="003E74BD">
        <w:rPr>
          <w:rFonts w:ascii="Times New Roman" w:eastAsia="Times New Roman" w:hAnsi="Times New Roman" w:cs="Times New Roman"/>
          <w:color w:val="000000"/>
          <w:sz w:val="28"/>
          <w:szCs w:val="28"/>
        </w:rPr>
        <w:t> </w:t>
      </w:r>
      <w:r w:rsidRPr="003E74BD">
        <w:rPr>
          <w:rFonts w:ascii="Times New Roman" w:eastAsia="Times New Roman" w:hAnsi="Times New Roman" w:cs="Times New Roman"/>
          <w:color w:val="FFFFFF"/>
          <w:sz w:val="28"/>
          <w:szCs w:val="28"/>
        </w:rPr>
        <w:t>Текст</w:t>
      </w:r>
    </w:p>
    <w:p w:rsidR="00D151C5" w:rsidRPr="003E74BD" w:rsidRDefault="00D151C5" w:rsidP="003E74BD">
      <w:pPr>
        <w:pStyle w:val="a4"/>
        <w:ind w:firstLine="709"/>
        <w:jc w:val="both"/>
        <w:rPr>
          <w:rFonts w:ascii="Times New Roman" w:eastAsia="Times New Roman" w:hAnsi="Times New Roman" w:cs="Times New Roman"/>
          <w:color w:val="000000"/>
          <w:sz w:val="28"/>
          <w:szCs w:val="28"/>
        </w:rPr>
      </w:pPr>
      <w:r w:rsidRPr="003E74BD">
        <w:rPr>
          <w:rFonts w:ascii="Times New Roman" w:eastAsia="Times New Roman" w:hAnsi="Times New Roman" w:cs="Times New Roman"/>
          <w:color w:val="000000"/>
          <w:sz w:val="28"/>
          <w:szCs w:val="28"/>
        </w:rPr>
        <w:t> </w:t>
      </w:r>
      <w:r w:rsidRPr="003E74BD">
        <w:rPr>
          <w:rFonts w:ascii="Times New Roman" w:eastAsia="Times New Roman" w:hAnsi="Times New Roman" w:cs="Times New Roman"/>
          <w:color w:val="FFFFFF"/>
          <w:sz w:val="28"/>
          <w:szCs w:val="28"/>
        </w:rPr>
        <w:t>Поделиться</w:t>
      </w:r>
    </w:p>
    <w:p w:rsidR="00D151C5" w:rsidRPr="003E74BD" w:rsidRDefault="00D151C5" w:rsidP="003E74BD">
      <w:pPr>
        <w:pStyle w:val="a4"/>
        <w:ind w:firstLine="709"/>
        <w:jc w:val="both"/>
        <w:rPr>
          <w:rFonts w:ascii="Times New Roman" w:eastAsia="Times New Roman" w:hAnsi="Times New Roman" w:cs="Times New Roman"/>
          <w:sz w:val="28"/>
          <w:szCs w:val="28"/>
        </w:rPr>
      </w:pPr>
      <w:proofErr w:type="gramStart"/>
      <w:r w:rsidRPr="003E74BD">
        <w:rPr>
          <w:rFonts w:ascii="Times New Roman" w:eastAsia="Times New Roman" w:hAnsi="Times New Roman" w:cs="Times New Roman"/>
          <w:sz w:val="28"/>
          <w:szCs w:val="28"/>
          <w:shd w:val="clear" w:color="auto" w:fill="FFFFFF"/>
        </w:rPr>
        <w:lastRenderedPageBreak/>
        <w:t>Федеральным законом от 14.04.2023 № 116-ФЗ «О внесении изменений в статью 76.1 Уголовного кодекса Российской Федерации и статью 28.1 Уголовно-процессуального кодекса Российской Федерации» перечень лиц, впервые совершивших преступление, подлежащих освобождению от уголовной ответственности в связи с возмещением ущерба, расширяется за счет распространения действия положений части второй статьи 76.1 Уголовного кодекса Российской Федерации (далее – УК РФ) на преступления, предусмотренные, в частности:</w:t>
      </w:r>
      <w:proofErr w:type="gramEnd"/>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 частью второй, пунктом «в» части 4 статьи 146 УК РФ («Нарушение авторских и смежных прав»);</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 пунктом «б» части 2 статьи 165 УК РФ («Причинение имущественного ущерба путем обмана или злоупотребления доверием»);</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 пунктом «б» части 2 статьи 171 УК РФ («Незаконное предпринимательство»),</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 пунктом «б» части 2 статьи 172 УК РФ («Незаконная банковская деятельность»),</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 пунктом «в» части 2 статьи 178 УК РФ («Ограничение конкуренции»),</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 xml:space="preserve">- на преступления, предусмотренные статьей 185.6 УК РФ и ее частями («Неправомерное использование </w:t>
      </w:r>
      <w:proofErr w:type="spellStart"/>
      <w:r w:rsidRPr="003E74BD">
        <w:rPr>
          <w:rFonts w:ascii="Times New Roman" w:eastAsia="Times New Roman" w:hAnsi="Times New Roman" w:cs="Times New Roman"/>
          <w:sz w:val="28"/>
          <w:szCs w:val="28"/>
          <w:shd w:val="clear" w:color="auto" w:fill="FFFFFF"/>
        </w:rPr>
        <w:t>инсайдерской</w:t>
      </w:r>
      <w:proofErr w:type="spellEnd"/>
      <w:r w:rsidRPr="003E74BD">
        <w:rPr>
          <w:rFonts w:ascii="Times New Roman" w:eastAsia="Times New Roman" w:hAnsi="Times New Roman" w:cs="Times New Roman"/>
          <w:sz w:val="28"/>
          <w:szCs w:val="28"/>
          <w:shd w:val="clear" w:color="auto" w:fill="FFFFFF"/>
        </w:rPr>
        <w:t xml:space="preserve"> информации»), а также преступления, предусмотренные пунктом «а» части 2 статьи 193 УК РФ («Уклонение от исполнения обязанностей по репатриации денежных средств в иностранной валюте или валюте Российской Федерации»).</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Изменения вступили в законную силу 25.04.2023.</w:t>
      </w:r>
    </w:p>
    <w:p w:rsidR="003E74BD" w:rsidRDefault="003E74BD" w:rsidP="003E74BD">
      <w:pPr>
        <w:pStyle w:val="a4"/>
        <w:ind w:firstLine="709"/>
        <w:jc w:val="both"/>
        <w:rPr>
          <w:rFonts w:ascii="Times New Roman" w:eastAsia="Times New Roman" w:hAnsi="Times New Roman" w:cs="Times New Roman"/>
          <w:sz w:val="28"/>
          <w:szCs w:val="28"/>
        </w:rPr>
      </w:pPr>
    </w:p>
    <w:p w:rsidR="003E74BD" w:rsidRDefault="003E74BD" w:rsidP="003E74BD">
      <w:pPr>
        <w:pStyle w:val="a4"/>
        <w:ind w:firstLine="709"/>
        <w:jc w:val="both"/>
        <w:rPr>
          <w:rFonts w:ascii="Times New Roman" w:eastAsia="Times New Roman" w:hAnsi="Times New Roman" w:cs="Times New Roman"/>
          <w:sz w:val="28"/>
          <w:szCs w:val="28"/>
        </w:rPr>
      </w:pPr>
    </w:p>
    <w:p w:rsidR="00D151C5" w:rsidRPr="003E74BD" w:rsidRDefault="00D151C5" w:rsidP="003E74BD">
      <w:pPr>
        <w:pStyle w:val="a4"/>
        <w:ind w:firstLine="709"/>
        <w:jc w:val="center"/>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rPr>
        <w:t>Отдельные виды медицинских осмотров можно будет проводить дистанционно</w:t>
      </w:r>
    </w:p>
    <w:p w:rsidR="00D151C5" w:rsidRPr="003E74BD" w:rsidRDefault="00D151C5" w:rsidP="003E74BD">
      <w:pPr>
        <w:pStyle w:val="a4"/>
        <w:ind w:firstLine="709"/>
        <w:jc w:val="center"/>
        <w:rPr>
          <w:rFonts w:ascii="Times New Roman" w:eastAsia="Times New Roman" w:hAnsi="Times New Roman" w:cs="Times New Roman"/>
          <w:color w:val="000000"/>
          <w:sz w:val="28"/>
          <w:szCs w:val="28"/>
        </w:rPr>
      </w:pPr>
      <w:r w:rsidRPr="003E74BD">
        <w:rPr>
          <w:rFonts w:ascii="Times New Roman" w:eastAsia="Times New Roman" w:hAnsi="Times New Roman" w:cs="Times New Roman"/>
          <w:color w:val="FFFFFF"/>
          <w:sz w:val="28"/>
          <w:szCs w:val="28"/>
        </w:rPr>
        <w:t>Текст</w:t>
      </w:r>
    </w:p>
    <w:p w:rsidR="00D151C5" w:rsidRPr="003E74BD" w:rsidRDefault="00D151C5" w:rsidP="003E74BD">
      <w:pPr>
        <w:pStyle w:val="a4"/>
        <w:ind w:firstLine="709"/>
        <w:jc w:val="both"/>
        <w:rPr>
          <w:rFonts w:ascii="Times New Roman" w:eastAsia="Times New Roman" w:hAnsi="Times New Roman" w:cs="Times New Roman"/>
          <w:color w:val="000000"/>
          <w:sz w:val="28"/>
          <w:szCs w:val="28"/>
        </w:rPr>
      </w:pPr>
      <w:r w:rsidRPr="003E74BD">
        <w:rPr>
          <w:rFonts w:ascii="Times New Roman" w:eastAsia="Times New Roman" w:hAnsi="Times New Roman" w:cs="Times New Roman"/>
          <w:color w:val="000000"/>
          <w:sz w:val="28"/>
          <w:szCs w:val="28"/>
        </w:rPr>
        <w:t> </w:t>
      </w:r>
      <w:r w:rsidRPr="003E74BD">
        <w:rPr>
          <w:rFonts w:ascii="Times New Roman" w:eastAsia="Times New Roman" w:hAnsi="Times New Roman" w:cs="Times New Roman"/>
          <w:color w:val="FFFFFF"/>
          <w:sz w:val="28"/>
          <w:szCs w:val="28"/>
        </w:rPr>
        <w:t>Поделиться</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rPr>
        <w:t>Федеральным законом от 29.12.2022 № 629-ФЗ внесены изменения в статью 46 Федерального закона «Об основах охраны здоровья граждан в Российской Федерации» и статью 23 Федерального закона «О безопасности дорожного движения», касающиеся дистанционного прохождения медицинских осмотров.</w:t>
      </w:r>
    </w:p>
    <w:p w:rsidR="00D151C5" w:rsidRPr="003E74BD" w:rsidRDefault="00D151C5" w:rsidP="003E74BD">
      <w:pPr>
        <w:pStyle w:val="a4"/>
        <w:ind w:firstLine="709"/>
        <w:jc w:val="both"/>
        <w:rPr>
          <w:rFonts w:ascii="Times New Roman" w:eastAsia="Times New Roman" w:hAnsi="Times New Roman" w:cs="Times New Roman"/>
          <w:sz w:val="28"/>
          <w:szCs w:val="28"/>
        </w:rPr>
      </w:pPr>
      <w:proofErr w:type="gramStart"/>
      <w:r w:rsidRPr="003E74BD">
        <w:rPr>
          <w:rFonts w:ascii="Times New Roman" w:eastAsia="Times New Roman" w:hAnsi="Times New Roman" w:cs="Times New Roman"/>
          <w:sz w:val="28"/>
          <w:szCs w:val="28"/>
          <w:shd w:val="clear" w:color="auto" w:fill="FFFFFF"/>
        </w:rPr>
        <w:t>Перечень медицинских осмотров дополнен осмотрами в течение рабочего дня (смены), проводимыми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roofErr w:type="gramEnd"/>
      <w:r w:rsidRPr="003E74BD">
        <w:rPr>
          <w:rFonts w:ascii="Times New Roman" w:eastAsia="Times New Roman" w:hAnsi="Times New Roman" w:cs="Times New Roman"/>
          <w:sz w:val="28"/>
          <w:szCs w:val="28"/>
          <w:shd w:val="clear" w:color="auto" w:fill="FFFFFF"/>
        </w:rPr>
        <w:t xml:space="preserve"> Так, по решению работодателя медицинские осмотры в течение рабочего дня (смены) будут </w:t>
      </w:r>
      <w:proofErr w:type="gramStart"/>
      <w:r w:rsidRPr="003E74BD">
        <w:rPr>
          <w:rFonts w:ascii="Times New Roman" w:eastAsia="Times New Roman" w:hAnsi="Times New Roman" w:cs="Times New Roman"/>
          <w:sz w:val="28"/>
          <w:szCs w:val="28"/>
          <w:shd w:val="clear" w:color="auto" w:fill="FFFFFF"/>
        </w:rPr>
        <w:t>проводится</w:t>
      </w:r>
      <w:proofErr w:type="gramEnd"/>
      <w:r w:rsidRPr="003E74BD">
        <w:rPr>
          <w:rFonts w:ascii="Times New Roman" w:eastAsia="Times New Roman" w:hAnsi="Times New Roman" w:cs="Times New Roman"/>
          <w:sz w:val="28"/>
          <w:szCs w:val="28"/>
          <w:shd w:val="clear" w:color="auto" w:fill="FFFFFF"/>
        </w:rPr>
        <w:t xml:space="preserve"> в отношении водителей транспортных средств.</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При этом</w:t>
      </w:r>
      <w:proofErr w:type="gramStart"/>
      <w:r w:rsidRPr="003E74BD">
        <w:rPr>
          <w:rFonts w:ascii="Times New Roman" w:eastAsia="Times New Roman" w:hAnsi="Times New Roman" w:cs="Times New Roman"/>
          <w:sz w:val="28"/>
          <w:szCs w:val="28"/>
          <w:shd w:val="clear" w:color="auto" w:fill="FFFFFF"/>
        </w:rPr>
        <w:t>,</w:t>
      </w:r>
      <w:proofErr w:type="gramEnd"/>
      <w:r w:rsidRPr="003E74BD">
        <w:rPr>
          <w:rFonts w:ascii="Times New Roman" w:eastAsia="Times New Roman" w:hAnsi="Times New Roman" w:cs="Times New Roman"/>
          <w:sz w:val="28"/>
          <w:szCs w:val="28"/>
          <w:shd w:val="clear" w:color="auto" w:fill="FFFFFF"/>
        </w:rPr>
        <w:t xml:space="preserve"> </w:t>
      </w:r>
      <w:proofErr w:type="spellStart"/>
      <w:r w:rsidRPr="003E74BD">
        <w:rPr>
          <w:rFonts w:ascii="Times New Roman" w:eastAsia="Times New Roman" w:hAnsi="Times New Roman" w:cs="Times New Roman"/>
          <w:sz w:val="28"/>
          <w:szCs w:val="28"/>
          <w:shd w:val="clear" w:color="auto" w:fill="FFFFFF"/>
        </w:rPr>
        <w:t>предсменные</w:t>
      </w:r>
      <w:proofErr w:type="spellEnd"/>
      <w:r w:rsidRPr="003E74BD">
        <w:rPr>
          <w:rFonts w:ascii="Times New Roman" w:eastAsia="Times New Roman" w:hAnsi="Times New Roman" w:cs="Times New Roman"/>
          <w:sz w:val="28"/>
          <w:szCs w:val="28"/>
          <w:shd w:val="clear" w:color="auto" w:fill="FFFFFF"/>
        </w:rPr>
        <w:t xml:space="preserve">, </w:t>
      </w:r>
      <w:proofErr w:type="spellStart"/>
      <w:r w:rsidRPr="003E74BD">
        <w:rPr>
          <w:rFonts w:ascii="Times New Roman" w:eastAsia="Times New Roman" w:hAnsi="Times New Roman" w:cs="Times New Roman"/>
          <w:sz w:val="28"/>
          <w:szCs w:val="28"/>
          <w:shd w:val="clear" w:color="auto" w:fill="FFFFFF"/>
        </w:rPr>
        <w:t>предрейсовые</w:t>
      </w:r>
      <w:proofErr w:type="spellEnd"/>
      <w:r w:rsidRPr="003E74BD">
        <w:rPr>
          <w:rFonts w:ascii="Times New Roman" w:eastAsia="Times New Roman" w:hAnsi="Times New Roman" w:cs="Times New Roman"/>
          <w:sz w:val="28"/>
          <w:szCs w:val="28"/>
          <w:shd w:val="clear" w:color="auto" w:fill="FFFFFF"/>
        </w:rPr>
        <w:t xml:space="preserve">, </w:t>
      </w:r>
      <w:proofErr w:type="spellStart"/>
      <w:r w:rsidRPr="003E74BD">
        <w:rPr>
          <w:rFonts w:ascii="Times New Roman" w:eastAsia="Times New Roman" w:hAnsi="Times New Roman" w:cs="Times New Roman"/>
          <w:sz w:val="28"/>
          <w:szCs w:val="28"/>
          <w:shd w:val="clear" w:color="auto" w:fill="FFFFFF"/>
        </w:rPr>
        <w:t>послесменные</w:t>
      </w:r>
      <w:proofErr w:type="spellEnd"/>
      <w:r w:rsidRPr="003E74BD">
        <w:rPr>
          <w:rFonts w:ascii="Times New Roman" w:eastAsia="Times New Roman" w:hAnsi="Times New Roman" w:cs="Times New Roman"/>
          <w:sz w:val="28"/>
          <w:szCs w:val="28"/>
          <w:shd w:val="clear" w:color="auto" w:fill="FFFFFF"/>
        </w:rPr>
        <w:t xml:space="preserve">, </w:t>
      </w:r>
      <w:proofErr w:type="spellStart"/>
      <w:r w:rsidRPr="003E74BD">
        <w:rPr>
          <w:rFonts w:ascii="Times New Roman" w:eastAsia="Times New Roman" w:hAnsi="Times New Roman" w:cs="Times New Roman"/>
          <w:sz w:val="28"/>
          <w:szCs w:val="28"/>
          <w:shd w:val="clear" w:color="auto" w:fill="FFFFFF"/>
        </w:rPr>
        <w:t>послерейсовые</w:t>
      </w:r>
      <w:proofErr w:type="spellEnd"/>
      <w:r w:rsidRPr="003E74BD">
        <w:rPr>
          <w:rFonts w:ascii="Times New Roman" w:eastAsia="Times New Roman" w:hAnsi="Times New Roman" w:cs="Times New Roman"/>
          <w:sz w:val="28"/>
          <w:szCs w:val="28"/>
          <w:shd w:val="clear" w:color="auto" w:fill="FFFFFF"/>
        </w:rPr>
        <w:t xml:space="preserve"> медицинские осмотры, а также осмотры в течение рабочего дня (смены) </w:t>
      </w:r>
      <w:r w:rsidRPr="003E74BD">
        <w:rPr>
          <w:rFonts w:ascii="Times New Roman" w:eastAsia="Times New Roman" w:hAnsi="Times New Roman" w:cs="Times New Roman"/>
          <w:sz w:val="28"/>
          <w:szCs w:val="28"/>
          <w:shd w:val="clear" w:color="auto" w:fill="FFFFFF"/>
        </w:rPr>
        <w:lastRenderedPageBreak/>
        <w:t>водителей (за исключением занятых на работах, связанных с организованной перевозкой групп детей или перевозкой опасных грузов, а также лиц, занятых на работах, связанных с регулярной перевозкой пассажиров в междугороднем сообщении по маршрутам, протяженность которых составляет 300 километров и более) можно будет проводить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соответствии с законодательством в сфере охраны здоровья.</w:t>
      </w:r>
    </w:p>
    <w:p w:rsidR="00D151C5" w:rsidRPr="003E74BD" w:rsidRDefault="00D151C5" w:rsidP="003E74BD">
      <w:pPr>
        <w:pStyle w:val="a4"/>
        <w:ind w:firstLine="709"/>
        <w:jc w:val="both"/>
        <w:rPr>
          <w:rFonts w:ascii="Times New Roman" w:eastAsia="Times New Roman" w:hAnsi="Times New Roman" w:cs="Times New Roman"/>
          <w:sz w:val="28"/>
          <w:szCs w:val="28"/>
        </w:rPr>
      </w:pPr>
      <w:proofErr w:type="gramStart"/>
      <w:r w:rsidRPr="003E74BD">
        <w:rPr>
          <w:rFonts w:ascii="Times New Roman" w:eastAsia="Times New Roman" w:hAnsi="Times New Roman" w:cs="Times New Roman"/>
          <w:sz w:val="28"/>
          <w:szCs w:val="28"/>
          <w:shd w:val="clear" w:color="auto" w:fill="FFFFFF"/>
        </w:rPr>
        <w:t>В случае проведения указанных осмотров дистанционно в отношении работника не менее двух раз в год должны проводится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roofErr w:type="gramEnd"/>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Изменения вступают в законную силу с 01.09.2023.</w:t>
      </w:r>
    </w:p>
    <w:p w:rsidR="003E74BD" w:rsidRDefault="003E74BD" w:rsidP="003E74BD">
      <w:pPr>
        <w:pStyle w:val="a4"/>
        <w:ind w:firstLine="709"/>
        <w:jc w:val="both"/>
        <w:rPr>
          <w:rFonts w:ascii="Times New Roman" w:eastAsia="Times New Roman" w:hAnsi="Times New Roman" w:cs="Times New Roman"/>
          <w:sz w:val="28"/>
          <w:szCs w:val="28"/>
        </w:rPr>
      </w:pPr>
    </w:p>
    <w:p w:rsidR="003E74BD" w:rsidRDefault="003E74BD" w:rsidP="003E74BD">
      <w:pPr>
        <w:pStyle w:val="a4"/>
        <w:ind w:firstLine="709"/>
        <w:jc w:val="both"/>
        <w:rPr>
          <w:rFonts w:ascii="Times New Roman" w:eastAsia="Times New Roman" w:hAnsi="Times New Roman" w:cs="Times New Roman"/>
          <w:sz w:val="28"/>
          <w:szCs w:val="28"/>
        </w:rPr>
      </w:pPr>
    </w:p>
    <w:p w:rsidR="00D151C5" w:rsidRPr="003E74BD" w:rsidRDefault="00D151C5" w:rsidP="003E74BD">
      <w:pPr>
        <w:pStyle w:val="a4"/>
        <w:ind w:firstLine="709"/>
        <w:jc w:val="center"/>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rPr>
        <w:t>Основания признания потерпевшим несовершеннолетнего, вовлечен</w:t>
      </w:r>
      <w:r w:rsidR="003E74BD">
        <w:rPr>
          <w:rFonts w:ascii="Times New Roman" w:eastAsia="Times New Roman" w:hAnsi="Times New Roman" w:cs="Times New Roman"/>
          <w:sz w:val="28"/>
          <w:szCs w:val="28"/>
        </w:rPr>
        <w:t>ного в совершение преступления</w:t>
      </w:r>
    </w:p>
    <w:p w:rsidR="00D151C5" w:rsidRPr="003E74BD" w:rsidRDefault="00D151C5" w:rsidP="003E74BD">
      <w:pPr>
        <w:pStyle w:val="a4"/>
        <w:ind w:firstLine="709"/>
        <w:jc w:val="both"/>
        <w:rPr>
          <w:rFonts w:ascii="Times New Roman" w:eastAsia="Times New Roman" w:hAnsi="Times New Roman" w:cs="Times New Roman"/>
          <w:color w:val="000000"/>
          <w:sz w:val="28"/>
          <w:szCs w:val="28"/>
        </w:rPr>
      </w:pPr>
      <w:r w:rsidRPr="003E74BD">
        <w:rPr>
          <w:rFonts w:ascii="Times New Roman" w:eastAsia="Times New Roman" w:hAnsi="Times New Roman" w:cs="Times New Roman"/>
          <w:color w:val="000000"/>
          <w:sz w:val="28"/>
          <w:szCs w:val="28"/>
        </w:rPr>
        <w:t> </w:t>
      </w:r>
      <w:r w:rsidRPr="003E74BD">
        <w:rPr>
          <w:rFonts w:ascii="Times New Roman" w:eastAsia="Times New Roman" w:hAnsi="Times New Roman" w:cs="Times New Roman"/>
          <w:color w:val="FFFFFF"/>
          <w:sz w:val="28"/>
          <w:szCs w:val="28"/>
        </w:rPr>
        <w:t>Текст</w:t>
      </w:r>
    </w:p>
    <w:p w:rsidR="00D151C5" w:rsidRPr="003E74BD" w:rsidRDefault="00D151C5" w:rsidP="003E74BD">
      <w:pPr>
        <w:pStyle w:val="a4"/>
        <w:ind w:firstLine="709"/>
        <w:jc w:val="both"/>
        <w:rPr>
          <w:rFonts w:ascii="Times New Roman" w:eastAsia="Times New Roman" w:hAnsi="Times New Roman" w:cs="Times New Roman"/>
          <w:color w:val="000000"/>
          <w:sz w:val="28"/>
          <w:szCs w:val="28"/>
        </w:rPr>
      </w:pPr>
      <w:r w:rsidRPr="003E74BD">
        <w:rPr>
          <w:rFonts w:ascii="Times New Roman" w:eastAsia="Times New Roman" w:hAnsi="Times New Roman" w:cs="Times New Roman"/>
          <w:color w:val="000000"/>
          <w:sz w:val="28"/>
          <w:szCs w:val="28"/>
        </w:rPr>
        <w:t> </w:t>
      </w:r>
      <w:r w:rsidRPr="003E74BD">
        <w:rPr>
          <w:rFonts w:ascii="Times New Roman" w:eastAsia="Times New Roman" w:hAnsi="Times New Roman" w:cs="Times New Roman"/>
          <w:color w:val="FFFFFF"/>
          <w:sz w:val="28"/>
          <w:szCs w:val="28"/>
        </w:rPr>
        <w:t>Поделиться</w:t>
      </w:r>
    </w:p>
    <w:p w:rsidR="00D151C5" w:rsidRPr="003E74BD" w:rsidRDefault="00D151C5" w:rsidP="003E74BD">
      <w:pPr>
        <w:pStyle w:val="a4"/>
        <w:ind w:firstLine="709"/>
        <w:jc w:val="both"/>
        <w:rPr>
          <w:rFonts w:ascii="Times New Roman" w:eastAsia="Times New Roman" w:hAnsi="Times New Roman" w:cs="Times New Roman"/>
          <w:sz w:val="28"/>
          <w:szCs w:val="28"/>
        </w:rPr>
      </w:pPr>
      <w:proofErr w:type="gramStart"/>
      <w:r w:rsidRPr="003E74BD">
        <w:rPr>
          <w:rFonts w:ascii="Times New Roman" w:eastAsia="Times New Roman" w:hAnsi="Times New Roman" w:cs="Times New Roman"/>
          <w:sz w:val="28"/>
          <w:szCs w:val="28"/>
          <w:shd w:val="clear" w:color="auto" w:fill="FFFFFF"/>
        </w:rPr>
        <w:t>Постановлением Конституционного Суда Российской Федерации от 25.05.2023 № 26-П «По делу о проверке конституционности части четвертой статьи 150 Уголовного кодекса Российской Федерации и ряда положений статей 42, 45, 145, 146 и 222 Уголовно-процессуального кодекса Российской Федерации в связи с жалобой граждан М.В. Золотаревой и В.В. Фроловой» суд указал на необходимость признания потерпевшим несовершеннолетнего, вовлеченного в совершение преступления, независимо от</w:t>
      </w:r>
      <w:proofErr w:type="gramEnd"/>
      <w:r w:rsidRPr="003E74BD">
        <w:rPr>
          <w:rFonts w:ascii="Times New Roman" w:eastAsia="Times New Roman" w:hAnsi="Times New Roman" w:cs="Times New Roman"/>
          <w:sz w:val="28"/>
          <w:szCs w:val="28"/>
          <w:shd w:val="clear" w:color="auto" w:fill="FFFFFF"/>
        </w:rPr>
        <w:t xml:space="preserve"> способа такого вовлечения.</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 xml:space="preserve">Так, по смыслу статьи 150 Уголовного кодекса Российской Федерации несовершеннолетний, вовлекаемый в совершение преступления любым способом, в том числе не связанным с применением к нему физического или психического принуждения, во всяком </w:t>
      </w:r>
      <w:proofErr w:type="gramStart"/>
      <w:r w:rsidRPr="003E74BD">
        <w:rPr>
          <w:rFonts w:ascii="Times New Roman" w:eastAsia="Times New Roman" w:hAnsi="Times New Roman" w:cs="Times New Roman"/>
          <w:sz w:val="28"/>
          <w:szCs w:val="28"/>
          <w:shd w:val="clear" w:color="auto" w:fill="FFFFFF"/>
        </w:rPr>
        <w:t>случае</w:t>
      </w:r>
      <w:proofErr w:type="gramEnd"/>
      <w:r w:rsidRPr="003E74BD">
        <w:rPr>
          <w:rFonts w:ascii="Times New Roman" w:eastAsia="Times New Roman" w:hAnsi="Times New Roman" w:cs="Times New Roman"/>
          <w:sz w:val="28"/>
          <w:szCs w:val="28"/>
          <w:shd w:val="clear" w:color="auto" w:fill="FFFFFF"/>
        </w:rPr>
        <w:t xml:space="preserve"> становится жертвой самостоятельного преступного посягательства со стороны взрослого, оказываясь под его пагубным влиянием, способным сформировать ложное представление о допустимости противозаконного поведения, пренебрежительного или негативного отношения к правам и свободам других лиц, к ценностям общества и государства.</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 xml:space="preserve">Конституционным Судом отмечено, что основанием для возбуждения уголовного дела является наличие достаточных данных, указывающих на признаки преступления. В </w:t>
      </w:r>
      <w:proofErr w:type="gramStart"/>
      <w:r w:rsidRPr="003E74BD">
        <w:rPr>
          <w:rFonts w:ascii="Times New Roman" w:eastAsia="Times New Roman" w:hAnsi="Times New Roman" w:cs="Times New Roman"/>
          <w:sz w:val="28"/>
          <w:szCs w:val="28"/>
          <w:shd w:val="clear" w:color="auto" w:fill="FFFFFF"/>
        </w:rPr>
        <w:t>случае</w:t>
      </w:r>
      <w:proofErr w:type="gramEnd"/>
      <w:r w:rsidRPr="003E74BD">
        <w:rPr>
          <w:rFonts w:ascii="Times New Roman" w:eastAsia="Times New Roman" w:hAnsi="Times New Roman" w:cs="Times New Roman"/>
          <w:sz w:val="28"/>
          <w:szCs w:val="28"/>
          <w:shd w:val="clear" w:color="auto" w:fill="FFFFFF"/>
        </w:rPr>
        <w:t xml:space="preserve"> возбуждения уголовного дела о вовлечении несовершеннолетнего в совершение преступления констатируется наличие признаков пагубного влияния на его нравственность и признаков причинения вреда достоинству его личности и морального вреда. </w:t>
      </w:r>
      <w:proofErr w:type="gramStart"/>
      <w:r w:rsidRPr="003E74BD">
        <w:rPr>
          <w:rFonts w:ascii="Times New Roman" w:eastAsia="Times New Roman" w:hAnsi="Times New Roman" w:cs="Times New Roman"/>
          <w:sz w:val="28"/>
          <w:szCs w:val="28"/>
          <w:shd w:val="clear" w:color="auto" w:fill="FFFFFF"/>
        </w:rPr>
        <w:t xml:space="preserve">Вредные последствия в виде физического, имущественного, морального вреда возникают с момента их причинения конкретному лицу, и оно является потерпевшим в силу </w:t>
      </w:r>
      <w:r w:rsidRPr="003E74BD">
        <w:rPr>
          <w:rFonts w:ascii="Times New Roman" w:eastAsia="Times New Roman" w:hAnsi="Times New Roman" w:cs="Times New Roman"/>
          <w:sz w:val="28"/>
          <w:szCs w:val="28"/>
          <w:shd w:val="clear" w:color="auto" w:fill="FFFFFF"/>
        </w:rPr>
        <w:lastRenderedPageBreak/>
        <w:t>самого факта причинения ему вреда.</w:t>
      </w:r>
      <w:proofErr w:type="gramEnd"/>
      <w:r w:rsidRPr="003E74BD">
        <w:rPr>
          <w:rFonts w:ascii="Times New Roman" w:eastAsia="Times New Roman" w:hAnsi="Times New Roman" w:cs="Times New Roman"/>
          <w:sz w:val="28"/>
          <w:szCs w:val="28"/>
          <w:shd w:val="clear" w:color="auto" w:fill="FFFFFF"/>
        </w:rPr>
        <w:t xml:space="preserve"> Правовой статус лица, как потерпевшего, устанавливается </w:t>
      </w:r>
      <w:proofErr w:type="gramStart"/>
      <w:r w:rsidRPr="003E74BD">
        <w:rPr>
          <w:rFonts w:ascii="Times New Roman" w:eastAsia="Times New Roman" w:hAnsi="Times New Roman" w:cs="Times New Roman"/>
          <w:sz w:val="28"/>
          <w:szCs w:val="28"/>
          <w:shd w:val="clear" w:color="auto" w:fill="FFFFFF"/>
        </w:rPr>
        <w:t>исходя из фактического его положения и лишь процессуально оформляется</w:t>
      </w:r>
      <w:proofErr w:type="gramEnd"/>
      <w:r w:rsidRPr="003E74BD">
        <w:rPr>
          <w:rFonts w:ascii="Times New Roman" w:eastAsia="Times New Roman" w:hAnsi="Times New Roman" w:cs="Times New Roman"/>
          <w:sz w:val="28"/>
          <w:szCs w:val="28"/>
          <w:shd w:val="clear" w:color="auto" w:fill="FFFFFF"/>
        </w:rPr>
        <w:t xml:space="preserve"> решением дознавателя, следователя или суда, но не формируется им.</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 xml:space="preserve">Для реализации всей полноты процессуальных возможностей потерпевшего требуется официальное придание лицу такого статуса. Правоприменитель, выяснив, что лицу преступлением причинён вред, обязан незамедлительно оформить данный факт постановлением о признании его потерпевшим. Иное </w:t>
      </w:r>
      <w:proofErr w:type="gramStart"/>
      <w:r w:rsidRPr="003E74BD">
        <w:rPr>
          <w:rFonts w:ascii="Times New Roman" w:eastAsia="Times New Roman" w:hAnsi="Times New Roman" w:cs="Times New Roman"/>
          <w:sz w:val="28"/>
          <w:szCs w:val="28"/>
          <w:shd w:val="clear" w:color="auto" w:fill="FFFFFF"/>
        </w:rPr>
        <w:t>лишило бы потерпевшего возможности отстаивать свои права и законные интересы и ограничило</w:t>
      </w:r>
      <w:proofErr w:type="gramEnd"/>
      <w:r w:rsidRPr="003E74BD">
        <w:rPr>
          <w:rFonts w:ascii="Times New Roman" w:eastAsia="Times New Roman" w:hAnsi="Times New Roman" w:cs="Times New Roman"/>
          <w:sz w:val="28"/>
          <w:szCs w:val="28"/>
          <w:shd w:val="clear" w:color="auto" w:fill="FFFFFF"/>
        </w:rPr>
        <w:t xml:space="preserve"> бы его доступ к правосудию.</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 xml:space="preserve">Таким образом, часть четвертая статьи 150 Уголовного кодекса Российской Федерации  и часть первая статьи 42 Уголовно-процессуального кодекса Российской Федерации предполагают признание лица потерпевшим по возбужденному уголовному делу о его вовлечении в период несовершеннолетия в совершение преступления независимо от способа такого вовлечения. Обеспечение же участия данного лица в </w:t>
      </w:r>
      <w:proofErr w:type="gramStart"/>
      <w:r w:rsidRPr="003E74BD">
        <w:rPr>
          <w:rFonts w:ascii="Times New Roman" w:eastAsia="Times New Roman" w:hAnsi="Times New Roman" w:cs="Times New Roman"/>
          <w:sz w:val="28"/>
          <w:szCs w:val="28"/>
          <w:shd w:val="clear" w:color="auto" w:fill="FFFFFF"/>
        </w:rPr>
        <w:t>производстве</w:t>
      </w:r>
      <w:proofErr w:type="gramEnd"/>
      <w:r w:rsidRPr="003E74BD">
        <w:rPr>
          <w:rFonts w:ascii="Times New Roman" w:eastAsia="Times New Roman" w:hAnsi="Times New Roman" w:cs="Times New Roman"/>
          <w:sz w:val="28"/>
          <w:szCs w:val="28"/>
          <w:shd w:val="clear" w:color="auto" w:fill="FFFFFF"/>
        </w:rPr>
        <w:t xml:space="preserve"> по уголовному делу в качестве свидетеля не может компенсировать отказ в признании его потерпевшим.</w:t>
      </w:r>
    </w:p>
    <w:p w:rsidR="003E74BD" w:rsidRDefault="003E74BD" w:rsidP="003E74BD">
      <w:pPr>
        <w:pStyle w:val="a4"/>
        <w:ind w:firstLine="709"/>
        <w:jc w:val="both"/>
        <w:rPr>
          <w:rFonts w:ascii="Times New Roman" w:eastAsia="Times New Roman" w:hAnsi="Times New Roman" w:cs="Times New Roman"/>
          <w:sz w:val="28"/>
          <w:szCs w:val="28"/>
        </w:rPr>
      </w:pPr>
    </w:p>
    <w:p w:rsidR="00D151C5" w:rsidRPr="003E74BD" w:rsidRDefault="00D151C5" w:rsidP="003E74BD">
      <w:pPr>
        <w:pStyle w:val="a4"/>
        <w:ind w:firstLine="709"/>
        <w:jc w:val="center"/>
        <w:rPr>
          <w:rFonts w:ascii="Times New Roman" w:eastAsia="Times New Roman" w:hAnsi="Times New Roman" w:cs="Times New Roman"/>
          <w:color w:val="000000"/>
          <w:sz w:val="28"/>
          <w:szCs w:val="28"/>
        </w:rPr>
      </w:pPr>
      <w:r w:rsidRPr="003E74BD">
        <w:rPr>
          <w:rFonts w:ascii="Times New Roman" w:eastAsia="Times New Roman" w:hAnsi="Times New Roman" w:cs="Times New Roman"/>
          <w:sz w:val="28"/>
          <w:szCs w:val="28"/>
        </w:rPr>
        <w:t>Новый порядок установления причин инвалидности</w:t>
      </w:r>
    </w:p>
    <w:p w:rsidR="00D151C5" w:rsidRPr="003E74BD" w:rsidRDefault="00D151C5" w:rsidP="003E74BD">
      <w:pPr>
        <w:pStyle w:val="a4"/>
        <w:ind w:firstLine="709"/>
        <w:jc w:val="both"/>
        <w:rPr>
          <w:rFonts w:ascii="Times New Roman" w:eastAsia="Times New Roman" w:hAnsi="Times New Roman" w:cs="Times New Roman"/>
          <w:color w:val="000000"/>
          <w:sz w:val="28"/>
          <w:szCs w:val="28"/>
        </w:rPr>
      </w:pPr>
      <w:r w:rsidRPr="003E74BD">
        <w:rPr>
          <w:rFonts w:ascii="Times New Roman" w:eastAsia="Times New Roman" w:hAnsi="Times New Roman" w:cs="Times New Roman"/>
          <w:color w:val="000000"/>
          <w:sz w:val="28"/>
          <w:szCs w:val="28"/>
        </w:rPr>
        <w:t> </w:t>
      </w:r>
      <w:r w:rsidRPr="003E74BD">
        <w:rPr>
          <w:rFonts w:ascii="Times New Roman" w:eastAsia="Times New Roman" w:hAnsi="Times New Roman" w:cs="Times New Roman"/>
          <w:color w:val="FFFFFF"/>
          <w:sz w:val="28"/>
          <w:szCs w:val="28"/>
        </w:rPr>
        <w:t>Поделиться</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rPr>
        <w:t xml:space="preserve">В </w:t>
      </w:r>
      <w:proofErr w:type="gramStart"/>
      <w:r w:rsidRPr="003E74BD">
        <w:rPr>
          <w:rFonts w:ascii="Times New Roman" w:eastAsia="Times New Roman" w:hAnsi="Times New Roman" w:cs="Times New Roman"/>
          <w:sz w:val="28"/>
          <w:szCs w:val="28"/>
        </w:rPr>
        <w:t>соответствии</w:t>
      </w:r>
      <w:proofErr w:type="gramEnd"/>
      <w:r w:rsidRPr="003E74BD">
        <w:rPr>
          <w:rFonts w:ascii="Times New Roman" w:eastAsia="Times New Roman" w:hAnsi="Times New Roman" w:cs="Times New Roman"/>
          <w:sz w:val="28"/>
          <w:szCs w:val="28"/>
        </w:rPr>
        <w:t xml:space="preserve"> с приказом Министерства труда и социальной защиты Российской Федерации 16.02.2023 № 90н «Об утверждении Порядка установления причин инвалидности» в качестве основания установления инвалидности определена инвалидность вследствие увечья (ранения, травмы, контузии) или заболевания, полученных в связи с исполнением обязанности по контракту о пребывании в добровольческом формировании.</w:t>
      </w:r>
    </w:p>
    <w:p w:rsidR="00D151C5" w:rsidRPr="003E74BD" w:rsidRDefault="00D151C5" w:rsidP="003E74BD">
      <w:pPr>
        <w:pStyle w:val="a4"/>
        <w:ind w:firstLine="709"/>
        <w:jc w:val="both"/>
        <w:rPr>
          <w:rFonts w:ascii="Times New Roman" w:eastAsia="Times New Roman" w:hAnsi="Times New Roman" w:cs="Times New Roman"/>
          <w:sz w:val="28"/>
          <w:szCs w:val="28"/>
        </w:rPr>
      </w:pPr>
      <w:proofErr w:type="gramStart"/>
      <w:r w:rsidRPr="003E74BD">
        <w:rPr>
          <w:rFonts w:ascii="Times New Roman" w:eastAsia="Times New Roman" w:hAnsi="Times New Roman" w:cs="Times New Roman"/>
          <w:sz w:val="28"/>
          <w:szCs w:val="28"/>
          <w:shd w:val="clear" w:color="auto" w:fill="FFFFFF"/>
        </w:rPr>
        <w:t xml:space="preserve">Указанная причина инвалидности устанавливается гражданам, инвалидность которых наступила вследствие увечья, ранения, травмы, контузии или заболевания, полученных в связи с исполнением обязанностей по контракту о пребывании в добровольческих формированиях, содействующих выполнению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w:t>
      </w:r>
      <w:proofErr w:type="spellStart"/>
      <w:r w:rsidRPr="003E74BD">
        <w:rPr>
          <w:rFonts w:ascii="Times New Roman" w:eastAsia="Times New Roman" w:hAnsi="Times New Roman" w:cs="Times New Roman"/>
          <w:sz w:val="28"/>
          <w:szCs w:val="28"/>
          <w:shd w:val="clear" w:color="auto" w:fill="FFFFFF"/>
        </w:rPr>
        <w:t>контртеррористических</w:t>
      </w:r>
      <w:proofErr w:type="spellEnd"/>
      <w:r w:rsidRPr="003E74BD">
        <w:rPr>
          <w:rFonts w:ascii="Times New Roman" w:eastAsia="Times New Roman" w:hAnsi="Times New Roman" w:cs="Times New Roman"/>
          <w:sz w:val="28"/>
          <w:szCs w:val="28"/>
          <w:shd w:val="clear" w:color="auto" w:fill="FFFFFF"/>
        </w:rPr>
        <w:t xml:space="preserve"> операций, а также при использовании</w:t>
      </w:r>
      <w:proofErr w:type="gramEnd"/>
      <w:r w:rsidRPr="003E74BD">
        <w:rPr>
          <w:rFonts w:ascii="Times New Roman" w:eastAsia="Times New Roman" w:hAnsi="Times New Roman" w:cs="Times New Roman"/>
          <w:sz w:val="28"/>
          <w:szCs w:val="28"/>
          <w:shd w:val="clear" w:color="auto" w:fill="FFFFFF"/>
        </w:rPr>
        <w:t xml:space="preserve"> Вооруженных Сил Российской Федерации за пределами территории Российской Федерации.</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rPr>
        <w:t>Признаны утратившими силу приказ Министерства труда и социальной защиты Российской Федерации от 28.11.2019 № 742н «Об утверждении Порядка установления причин инвалидности» и изменяющие его акты.</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Приказ вступил в законную силу 03.04.2023.</w:t>
      </w:r>
    </w:p>
    <w:p w:rsidR="003E74BD" w:rsidRDefault="003E74BD" w:rsidP="003E74BD">
      <w:pPr>
        <w:pStyle w:val="a4"/>
        <w:ind w:firstLine="709"/>
        <w:jc w:val="both"/>
        <w:rPr>
          <w:rFonts w:ascii="Times New Roman" w:eastAsia="Times New Roman" w:hAnsi="Times New Roman" w:cs="Times New Roman"/>
          <w:sz w:val="28"/>
          <w:szCs w:val="28"/>
        </w:rPr>
      </w:pPr>
    </w:p>
    <w:p w:rsidR="003E74BD" w:rsidRDefault="003E74BD" w:rsidP="003E74BD">
      <w:pPr>
        <w:pStyle w:val="a4"/>
        <w:ind w:firstLine="709"/>
        <w:jc w:val="both"/>
        <w:rPr>
          <w:rFonts w:ascii="Times New Roman" w:eastAsia="Times New Roman" w:hAnsi="Times New Roman" w:cs="Times New Roman"/>
          <w:sz w:val="28"/>
          <w:szCs w:val="28"/>
        </w:rPr>
      </w:pPr>
    </w:p>
    <w:p w:rsidR="003E74BD" w:rsidRDefault="003E74BD" w:rsidP="003E74BD">
      <w:pPr>
        <w:pStyle w:val="a4"/>
        <w:ind w:firstLine="709"/>
        <w:jc w:val="both"/>
        <w:rPr>
          <w:rFonts w:ascii="Times New Roman" w:eastAsia="Times New Roman" w:hAnsi="Times New Roman" w:cs="Times New Roman"/>
          <w:sz w:val="28"/>
          <w:szCs w:val="28"/>
        </w:rPr>
      </w:pPr>
    </w:p>
    <w:p w:rsidR="00D151C5" w:rsidRPr="003E74BD" w:rsidRDefault="00D151C5" w:rsidP="003E74BD">
      <w:pPr>
        <w:pStyle w:val="a4"/>
        <w:ind w:firstLine="709"/>
        <w:jc w:val="center"/>
        <w:rPr>
          <w:rFonts w:ascii="Times New Roman" w:eastAsia="Times New Roman" w:hAnsi="Times New Roman" w:cs="Times New Roman"/>
          <w:color w:val="000000"/>
          <w:sz w:val="28"/>
          <w:szCs w:val="28"/>
        </w:rPr>
      </w:pPr>
      <w:r w:rsidRPr="003E74BD">
        <w:rPr>
          <w:rFonts w:ascii="Times New Roman" w:eastAsia="Times New Roman" w:hAnsi="Times New Roman" w:cs="Times New Roman"/>
          <w:sz w:val="28"/>
          <w:szCs w:val="28"/>
        </w:rPr>
        <w:lastRenderedPageBreak/>
        <w:t>О праве работника на замену оплачиваемого отпуска денежной компенсацией</w:t>
      </w:r>
    </w:p>
    <w:p w:rsidR="00D151C5" w:rsidRPr="003E74BD" w:rsidRDefault="00D151C5" w:rsidP="003E74BD">
      <w:pPr>
        <w:pStyle w:val="a4"/>
        <w:ind w:firstLine="709"/>
        <w:jc w:val="both"/>
        <w:rPr>
          <w:rFonts w:ascii="Times New Roman" w:eastAsia="Times New Roman" w:hAnsi="Times New Roman" w:cs="Times New Roman"/>
          <w:color w:val="000000"/>
          <w:sz w:val="28"/>
          <w:szCs w:val="28"/>
        </w:rPr>
      </w:pPr>
      <w:r w:rsidRPr="003E74BD">
        <w:rPr>
          <w:rFonts w:ascii="Times New Roman" w:eastAsia="Times New Roman" w:hAnsi="Times New Roman" w:cs="Times New Roman"/>
          <w:color w:val="000000"/>
          <w:sz w:val="28"/>
          <w:szCs w:val="28"/>
        </w:rPr>
        <w:t> </w:t>
      </w:r>
      <w:r w:rsidRPr="003E74BD">
        <w:rPr>
          <w:rFonts w:ascii="Times New Roman" w:eastAsia="Times New Roman" w:hAnsi="Times New Roman" w:cs="Times New Roman"/>
          <w:color w:val="FFFFFF"/>
          <w:sz w:val="28"/>
          <w:szCs w:val="28"/>
        </w:rPr>
        <w:t>Поделиться</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 xml:space="preserve">В </w:t>
      </w:r>
      <w:proofErr w:type="gramStart"/>
      <w:r w:rsidRPr="003E74BD">
        <w:rPr>
          <w:rFonts w:ascii="Times New Roman" w:eastAsia="Times New Roman" w:hAnsi="Times New Roman" w:cs="Times New Roman"/>
          <w:sz w:val="28"/>
          <w:szCs w:val="28"/>
          <w:shd w:val="clear" w:color="auto" w:fill="FFFFFF"/>
        </w:rPr>
        <w:t>соответствии</w:t>
      </w:r>
      <w:proofErr w:type="gramEnd"/>
      <w:r w:rsidRPr="003E74BD">
        <w:rPr>
          <w:rFonts w:ascii="Times New Roman" w:eastAsia="Times New Roman" w:hAnsi="Times New Roman" w:cs="Times New Roman"/>
          <w:sz w:val="28"/>
          <w:szCs w:val="28"/>
          <w:shd w:val="clear" w:color="auto" w:fill="FFFFFF"/>
        </w:rPr>
        <w:t xml:space="preserve"> со статьей 126 Трудового кодекса Российской Федерации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D151C5" w:rsidRPr="003E74BD" w:rsidRDefault="00D151C5"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D151C5" w:rsidRPr="003E74BD" w:rsidRDefault="00D151C5" w:rsidP="003E74BD">
      <w:pPr>
        <w:pStyle w:val="a4"/>
        <w:ind w:firstLine="709"/>
        <w:jc w:val="both"/>
        <w:rPr>
          <w:rFonts w:ascii="Times New Roman" w:eastAsia="Times New Roman" w:hAnsi="Times New Roman" w:cs="Times New Roman"/>
          <w:sz w:val="28"/>
          <w:szCs w:val="28"/>
        </w:rPr>
      </w:pPr>
      <w:proofErr w:type="gramStart"/>
      <w:r w:rsidRPr="003E74BD">
        <w:rPr>
          <w:rFonts w:ascii="Times New Roman" w:eastAsia="Times New Roman" w:hAnsi="Times New Roman" w:cs="Times New Roman"/>
          <w:sz w:val="28"/>
          <w:szCs w:val="28"/>
          <w:shd w:val="clear" w:color="auto" w:fill="FFFFFF"/>
        </w:rPr>
        <w:t>Вместе с тем,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w:t>
      </w:r>
      <w:proofErr w:type="gramEnd"/>
    </w:p>
    <w:p w:rsidR="003E74BD" w:rsidRDefault="003E74BD" w:rsidP="003E74BD">
      <w:pPr>
        <w:pStyle w:val="a4"/>
        <w:ind w:firstLine="709"/>
        <w:jc w:val="both"/>
        <w:rPr>
          <w:rFonts w:ascii="Times New Roman" w:eastAsia="Times New Roman" w:hAnsi="Times New Roman" w:cs="Times New Roman"/>
          <w:sz w:val="28"/>
          <w:szCs w:val="28"/>
        </w:rPr>
      </w:pPr>
    </w:p>
    <w:p w:rsidR="003E74BD" w:rsidRDefault="003E74BD" w:rsidP="003E74BD">
      <w:pPr>
        <w:pStyle w:val="a4"/>
        <w:ind w:firstLine="709"/>
        <w:jc w:val="both"/>
        <w:rPr>
          <w:rFonts w:ascii="Times New Roman" w:eastAsia="Times New Roman" w:hAnsi="Times New Roman" w:cs="Times New Roman"/>
          <w:sz w:val="28"/>
          <w:szCs w:val="28"/>
        </w:rPr>
      </w:pPr>
    </w:p>
    <w:p w:rsidR="003E74BD" w:rsidRPr="003E74BD" w:rsidRDefault="003E74BD" w:rsidP="003E74BD">
      <w:pPr>
        <w:pStyle w:val="a4"/>
        <w:ind w:firstLine="709"/>
        <w:jc w:val="center"/>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rPr>
        <w:t>Основания для лишения собственнико</w:t>
      </w:r>
      <w:r>
        <w:rPr>
          <w:rFonts w:ascii="Times New Roman" w:eastAsia="Times New Roman" w:hAnsi="Times New Roman" w:cs="Times New Roman"/>
          <w:sz w:val="28"/>
          <w:szCs w:val="28"/>
        </w:rPr>
        <w:t>в прав на недвижимое имущество</w:t>
      </w:r>
    </w:p>
    <w:p w:rsidR="003E74BD" w:rsidRPr="003E74BD" w:rsidRDefault="003E74BD"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rPr>
        <w:t> </w:t>
      </w:r>
      <w:r w:rsidRPr="003E74BD">
        <w:rPr>
          <w:rFonts w:ascii="Times New Roman" w:eastAsia="Times New Roman" w:hAnsi="Times New Roman" w:cs="Times New Roman"/>
          <w:color w:val="FFFFFF"/>
          <w:sz w:val="28"/>
          <w:szCs w:val="28"/>
        </w:rPr>
        <w:t>Текст</w:t>
      </w:r>
      <w:r w:rsidRPr="003E74BD">
        <w:rPr>
          <w:rFonts w:ascii="Times New Roman" w:eastAsia="Times New Roman" w:hAnsi="Times New Roman" w:cs="Times New Roman"/>
          <w:sz w:val="28"/>
          <w:szCs w:val="28"/>
        </w:rPr>
        <w:t> </w:t>
      </w:r>
      <w:r w:rsidRPr="003E74BD">
        <w:rPr>
          <w:rFonts w:ascii="Times New Roman" w:eastAsia="Times New Roman" w:hAnsi="Times New Roman" w:cs="Times New Roman"/>
          <w:color w:val="FFFFFF"/>
          <w:sz w:val="28"/>
          <w:szCs w:val="28"/>
        </w:rPr>
        <w:t>Поделиться</w:t>
      </w:r>
    </w:p>
    <w:p w:rsidR="003E74BD" w:rsidRPr="003E74BD" w:rsidRDefault="003E74BD"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С 01.03.2023 вступили в силу изменения, внесенные в Гражданский кодекс Российской Федерации Федеральными законами от 21.12.2021 № 430-ФЗ «О внесении изменений в часть первую Гражданского кодекса Российской Федерации» и от 28.06.2022 № 185-ФЗ «О внесении изменений в отдельные законодательные акты Российской Федерации».</w:t>
      </w:r>
    </w:p>
    <w:p w:rsidR="003E74BD" w:rsidRPr="003E74BD" w:rsidRDefault="003E74BD"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Данными нормативными правовыми актами введены дополнительные основания для лишения собственников прав на недвижимое имущество, а именно:</w:t>
      </w:r>
    </w:p>
    <w:p w:rsidR="003E74BD" w:rsidRPr="003E74BD" w:rsidRDefault="003E74BD"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 использование имущества не по назначению, если это приводит к систематическому нарушению прав и интересов соседей;</w:t>
      </w:r>
    </w:p>
    <w:p w:rsidR="003E74BD" w:rsidRPr="003E74BD" w:rsidRDefault="003E74BD"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 бесхозяйное содержание имущества, которое приводит к его разрушению.</w:t>
      </w:r>
    </w:p>
    <w:p w:rsidR="003E74BD" w:rsidRPr="003E74BD" w:rsidRDefault="003E74BD"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 xml:space="preserve">Новый порядок вводится в </w:t>
      </w:r>
      <w:proofErr w:type="gramStart"/>
      <w:r w:rsidRPr="003E74BD">
        <w:rPr>
          <w:rFonts w:ascii="Times New Roman" w:eastAsia="Times New Roman" w:hAnsi="Times New Roman" w:cs="Times New Roman"/>
          <w:sz w:val="28"/>
          <w:szCs w:val="28"/>
          <w:shd w:val="clear" w:color="auto" w:fill="FFFFFF"/>
        </w:rPr>
        <w:t>отношении</w:t>
      </w:r>
      <w:proofErr w:type="gramEnd"/>
      <w:r w:rsidRPr="003E74BD">
        <w:rPr>
          <w:rFonts w:ascii="Times New Roman" w:eastAsia="Times New Roman" w:hAnsi="Times New Roman" w:cs="Times New Roman"/>
          <w:sz w:val="28"/>
          <w:szCs w:val="28"/>
          <w:shd w:val="clear" w:color="auto" w:fill="FFFFFF"/>
        </w:rPr>
        <w:t xml:space="preserve"> зданий, сооружений, объектов незавершенного строительства, квартир, помещений, </w:t>
      </w:r>
      <w:proofErr w:type="spellStart"/>
      <w:r w:rsidRPr="003E74BD">
        <w:rPr>
          <w:rFonts w:ascii="Times New Roman" w:eastAsia="Times New Roman" w:hAnsi="Times New Roman" w:cs="Times New Roman"/>
          <w:sz w:val="28"/>
          <w:szCs w:val="28"/>
          <w:shd w:val="clear" w:color="auto" w:fill="FFFFFF"/>
        </w:rPr>
        <w:t>машино-мест</w:t>
      </w:r>
      <w:proofErr w:type="spellEnd"/>
      <w:r w:rsidRPr="003E74BD">
        <w:rPr>
          <w:rFonts w:ascii="Times New Roman" w:eastAsia="Times New Roman" w:hAnsi="Times New Roman" w:cs="Times New Roman"/>
          <w:sz w:val="28"/>
          <w:szCs w:val="28"/>
          <w:shd w:val="clear" w:color="auto" w:fill="FFFFFF"/>
        </w:rPr>
        <w:t xml:space="preserve"> и других объектов недвижимости.</w:t>
      </w:r>
    </w:p>
    <w:p w:rsidR="003E74BD" w:rsidRPr="003E74BD" w:rsidRDefault="003E74BD" w:rsidP="003E74BD">
      <w:pPr>
        <w:pStyle w:val="a4"/>
        <w:ind w:firstLine="709"/>
        <w:jc w:val="both"/>
        <w:rPr>
          <w:rFonts w:ascii="Times New Roman" w:eastAsia="Times New Roman" w:hAnsi="Times New Roman" w:cs="Times New Roman"/>
          <w:sz w:val="28"/>
          <w:szCs w:val="28"/>
        </w:rPr>
      </w:pPr>
      <w:r w:rsidRPr="003E74BD">
        <w:rPr>
          <w:rFonts w:ascii="Times New Roman" w:eastAsia="Times New Roman" w:hAnsi="Times New Roman" w:cs="Times New Roman"/>
          <w:sz w:val="28"/>
          <w:szCs w:val="28"/>
          <w:shd w:val="clear" w:color="auto" w:fill="FFFFFF"/>
        </w:rPr>
        <w:t>Нововведения закрепляют сложившуюся судебную практику, однако право лишать права собственности на имущество предоставлено законодателем впервые.</w:t>
      </w:r>
    </w:p>
    <w:p w:rsidR="00757392" w:rsidRDefault="00757392"/>
    <w:sectPr w:rsidR="007573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D151C5"/>
    <w:rsid w:val="003E74BD"/>
    <w:rsid w:val="00757392"/>
    <w:rsid w:val="00D151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D151C5"/>
  </w:style>
  <w:style w:type="character" w:customStyle="1" w:styleId="feeds-pagenavigationtooltip">
    <w:name w:val="feeds-page__navigation_tooltip"/>
    <w:basedOn w:val="a0"/>
    <w:rsid w:val="00D151C5"/>
  </w:style>
  <w:style w:type="paragraph" w:styleId="a3">
    <w:name w:val="Normal (Web)"/>
    <w:basedOn w:val="a"/>
    <w:uiPriority w:val="99"/>
    <w:semiHidden/>
    <w:unhideWhenUsed/>
    <w:rsid w:val="00D151C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3E74BD"/>
    <w:pPr>
      <w:spacing w:after="0" w:line="240" w:lineRule="auto"/>
    </w:pPr>
  </w:style>
</w:styles>
</file>

<file path=word/webSettings.xml><?xml version="1.0" encoding="utf-8"?>
<w:webSettings xmlns:r="http://schemas.openxmlformats.org/officeDocument/2006/relationships" xmlns:w="http://schemas.openxmlformats.org/wordprocessingml/2006/main">
  <w:divs>
    <w:div w:id="7102070">
      <w:bodyDiv w:val="1"/>
      <w:marLeft w:val="0"/>
      <w:marRight w:val="0"/>
      <w:marTop w:val="0"/>
      <w:marBottom w:val="0"/>
      <w:divBdr>
        <w:top w:val="none" w:sz="0" w:space="0" w:color="auto"/>
        <w:left w:val="none" w:sz="0" w:space="0" w:color="auto"/>
        <w:bottom w:val="none" w:sz="0" w:space="0" w:color="auto"/>
        <w:right w:val="none" w:sz="0" w:space="0" w:color="auto"/>
      </w:divBdr>
      <w:divsChild>
        <w:div w:id="1399939322">
          <w:marLeft w:val="0"/>
          <w:marRight w:val="0"/>
          <w:marTop w:val="0"/>
          <w:marBottom w:val="1197"/>
          <w:divBdr>
            <w:top w:val="none" w:sz="0" w:space="0" w:color="auto"/>
            <w:left w:val="none" w:sz="0" w:space="0" w:color="auto"/>
            <w:bottom w:val="none" w:sz="0" w:space="0" w:color="auto"/>
            <w:right w:val="none" w:sz="0" w:space="0" w:color="auto"/>
          </w:divBdr>
        </w:div>
        <w:div w:id="1707415024">
          <w:marLeft w:val="0"/>
          <w:marRight w:val="898"/>
          <w:marTop w:val="0"/>
          <w:marBottom w:val="0"/>
          <w:divBdr>
            <w:top w:val="none" w:sz="0" w:space="0" w:color="auto"/>
            <w:left w:val="none" w:sz="0" w:space="0" w:color="auto"/>
            <w:bottom w:val="none" w:sz="0" w:space="0" w:color="auto"/>
            <w:right w:val="none" w:sz="0" w:space="0" w:color="auto"/>
          </w:divBdr>
          <w:divsChild>
            <w:div w:id="90126675">
              <w:marLeft w:val="0"/>
              <w:marRight w:val="0"/>
              <w:marTop w:val="0"/>
              <w:marBottom w:val="150"/>
              <w:divBdr>
                <w:top w:val="none" w:sz="0" w:space="0" w:color="auto"/>
                <w:left w:val="none" w:sz="0" w:space="0" w:color="auto"/>
                <w:bottom w:val="none" w:sz="0" w:space="0" w:color="auto"/>
                <w:right w:val="none" w:sz="0" w:space="0" w:color="auto"/>
              </w:divBdr>
            </w:div>
            <w:div w:id="958146081">
              <w:marLeft w:val="0"/>
              <w:marRight w:val="0"/>
              <w:marTop w:val="0"/>
              <w:marBottom w:val="150"/>
              <w:divBdr>
                <w:top w:val="none" w:sz="0" w:space="0" w:color="auto"/>
                <w:left w:val="none" w:sz="0" w:space="0" w:color="auto"/>
                <w:bottom w:val="none" w:sz="0" w:space="0" w:color="auto"/>
                <w:right w:val="none" w:sz="0" w:space="0" w:color="auto"/>
              </w:divBdr>
            </w:div>
          </w:divsChild>
        </w:div>
        <w:div w:id="1909732702">
          <w:marLeft w:val="0"/>
          <w:marRight w:val="0"/>
          <w:marTop w:val="0"/>
          <w:marBottom w:val="0"/>
          <w:divBdr>
            <w:top w:val="none" w:sz="0" w:space="0" w:color="auto"/>
            <w:left w:val="none" w:sz="0" w:space="0" w:color="auto"/>
            <w:bottom w:val="none" w:sz="0" w:space="0" w:color="auto"/>
            <w:right w:val="none" w:sz="0" w:space="0" w:color="auto"/>
          </w:divBdr>
          <w:divsChild>
            <w:div w:id="1474641917">
              <w:marLeft w:val="0"/>
              <w:marRight w:val="0"/>
              <w:marTop w:val="0"/>
              <w:marBottom w:val="0"/>
              <w:divBdr>
                <w:top w:val="none" w:sz="0" w:space="0" w:color="auto"/>
                <w:left w:val="none" w:sz="0" w:space="0" w:color="auto"/>
                <w:bottom w:val="none" w:sz="0" w:space="0" w:color="auto"/>
                <w:right w:val="none" w:sz="0" w:space="0" w:color="auto"/>
              </w:divBdr>
              <w:divsChild>
                <w:div w:id="76627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5045">
      <w:bodyDiv w:val="1"/>
      <w:marLeft w:val="0"/>
      <w:marRight w:val="0"/>
      <w:marTop w:val="0"/>
      <w:marBottom w:val="0"/>
      <w:divBdr>
        <w:top w:val="none" w:sz="0" w:space="0" w:color="auto"/>
        <w:left w:val="none" w:sz="0" w:space="0" w:color="auto"/>
        <w:bottom w:val="none" w:sz="0" w:space="0" w:color="auto"/>
        <w:right w:val="none" w:sz="0" w:space="0" w:color="auto"/>
      </w:divBdr>
      <w:divsChild>
        <w:div w:id="2010868858">
          <w:marLeft w:val="0"/>
          <w:marRight w:val="0"/>
          <w:marTop w:val="0"/>
          <w:marBottom w:val="1197"/>
          <w:divBdr>
            <w:top w:val="none" w:sz="0" w:space="0" w:color="auto"/>
            <w:left w:val="none" w:sz="0" w:space="0" w:color="auto"/>
            <w:bottom w:val="none" w:sz="0" w:space="0" w:color="auto"/>
            <w:right w:val="none" w:sz="0" w:space="0" w:color="auto"/>
          </w:divBdr>
        </w:div>
        <w:div w:id="1544710209">
          <w:marLeft w:val="0"/>
          <w:marRight w:val="898"/>
          <w:marTop w:val="0"/>
          <w:marBottom w:val="0"/>
          <w:divBdr>
            <w:top w:val="none" w:sz="0" w:space="0" w:color="auto"/>
            <w:left w:val="none" w:sz="0" w:space="0" w:color="auto"/>
            <w:bottom w:val="none" w:sz="0" w:space="0" w:color="auto"/>
            <w:right w:val="none" w:sz="0" w:space="0" w:color="auto"/>
          </w:divBdr>
          <w:divsChild>
            <w:div w:id="982656205">
              <w:marLeft w:val="0"/>
              <w:marRight w:val="0"/>
              <w:marTop w:val="0"/>
              <w:marBottom w:val="150"/>
              <w:divBdr>
                <w:top w:val="none" w:sz="0" w:space="0" w:color="auto"/>
                <w:left w:val="none" w:sz="0" w:space="0" w:color="auto"/>
                <w:bottom w:val="none" w:sz="0" w:space="0" w:color="auto"/>
                <w:right w:val="none" w:sz="0" w:space="0" w:color="auto"/>
              </w:divBdr>
            </w:div>
            <w:div w:id="1406028204">
              <w:marLeft w:val="0"/>
              <w:marRight w:val="0"/>
              <w:marTop w:val="0"/>
              <w:marBottom w:val="150"/>
              <w:divBdr>
                <w:top w:val="none" w:sz="0" w:space="0" w:color="auto"/>
                <w:left w:val="none" w:sz="0" w:space="0" w:color="auto"/>
                <w:bottom w:val="none" w:sz="0" w:space="0" w:color="auto"/>
                <w:right w:val="none" w:sz="0" w:space="0" w:color="auto"/>
              </w:divBdr>
            </w:div>
          </w:divsChild>
        </w:div>
        <w:div w:id="218909047">
          <w:marLeft w:val="0"/>
          <w:marRight w:val="0"/>
          <w:marTop w:val="0"/>
          <w:marBottom w:val="0"/>
          <w:divBdr>
            <w:top w:val="none" w:sz="0" w:space="0" w:color="auto"/>
            <w:left w:val="none" w:sz="0" w:space="0" w:color="auto"/>
            <w:bottom w:val="none" w:sz="0" w:space="0" w:color="auto"/>
            <w:right w:val="none" w:sz="0" w:space="0" w:color="auto"/>
          </w:divBdr>
          <w:divsChild>
            <w:div w:id="2140107017">
              <w:marLeft w:val="0"/>
              <w:marRight w:val="0"/>
              <w:marTop w:val="0"/>
              <w:marBottom w:val="0"/>
              <w:divBdr>
                <w:top w:val="none" w:sz="0" w:space="0" w:color="auto"/>
                <w:left w:val="none" w:sz="0" w:space="0" w:color="auto"/>
                <w:bottom w:val="none" w:sz="0" w:space="0" w:color="auto"/>
                <w:right w:val="none" w:sz="0" w:space="0" w:color="auto"/>
              </w:divBdr>
              <w:divsChild>
                <w:div w:id="7602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2766">
      <w:bodyDiv w:val="1"/>
      <w:marLeft w:val="0"/>
      <w:marRight w:val="0"/>
      <w:marTop w:val="0"/>
      <w:marBottom w:val="0"/>
      <w:divBdr>
        <w:top w:val="none" w:sz="0" w:space="0" w:color="auto"/>
        <w:left w:val="none" w:sz="0" w:space="0" w:color="auto"/>
        <w:bottom w:val="none" w:sz="0" w:space="0" w:color="auto"/>
        <w:right w:val="none" w:sz="0" w:space="0" w:color="auto"/>
      </w:divBdr>
      <w:divsChild>
        <w:div w:id="1125347484">
          <w:marLeft w:val="0"/>
          <w:marRight w:val="0"/>
          <w:marTop w:val="0"/>
          <w:marBottom w:val="0"/>
          <w:divBdr>
            <w:top w:val="none" w:sz="0" w:space="0" w:color="auto"/>
            <w:left w:val="none" w:sz="0" w:space="0" w:color="auto"/>
            <w:bottom w:val="none" w:sz="0" w:space="0" w:color="auto"/>
            <w:right w:val="none" w:sz="0" w:space="0" w:color="auto"/>
          </w:divBdr>
          <w:divsChild>
            <w:div w:id="894320359">
              <w:marLeft w:val="0"/>
              <w:marRight w:val="0"/>
              <w:marTop w:val="0"/>
              <w:marBottom w:val="1197"/>
              <w:divBdr>
                <w:top w:val="none" w:sz="0" w:space="0" w:color="auto"/>
                <w:left w:val="none" w:sz="0" w:space="0" w:color="auto"/>
                <w:bottom w:val="none" w:sz="0" w:space="0" w:color="auto"/>
                <w:right w:val="none" w:sz="0" w:space="0" w:color="auto"/>
              </w:divBdr>
            </w:div>
          </w:divsChild>
        </w:div>
        <w:div w:id="1694649553">
          <w:marLeft w:val="0"/>
          <w:marRight w:val="0"/>
          <w:marTop w:val="0"/>
          <w:marBottom w:val="0"/>
          <w:divBdr>
            <w:top w:val="none" w:sz="0" w:space="0" w:color="auto"/>
            <w:left w:val="none" w:sz="0" w:space="0" w:color="auto"/>
            <w:bottom w:val="none" w:sz="0" w:space="0" w:color="auto"/>
            <w:right w:val="none" w:sz="0" w:space="0" w:color="auto"/>
          </w:divBdr>
          <w:divsChild>
            <w:div w:id="966157351">
              <w:marLeft w:val="0"/>
              <w:marRight w:val="898"/>
              <w:marTop w:val="0"/>
              <w:marBottom w:val="0"/>
              <w:divBdr>
                <w:top w:val="none" w:sz="0" w:space="0" w:color="auto"/>
                <w:left w:val="none" w:sz="0" w:space="0" w:color="auto"/>
                <w:bottom w:val="none" w:sz="0" w:space="0" w:color="auto"/>
                <w:right w:val="none" w:sz="0" w:space="0" w:color="auto"/>
              </w:divBdr>
              <w:divsChild>
                <w:div w:id="828518436">
                  <w:marLeft w:val="0"/>
                  <w:marRight w:val="0"/>
                  <w:marTop w:val="0"/>
                  <w:marBottom w:val="150"/>
                  <w:divBdr>
                    <w:top w:val="none" w:sz="0" w:space="0" w:color="auto"/>
                    <w:left w:val="none" w:sz="0" w:space="0" w:color="auto"/>
                    <w:bottom w:val="none" w:sz="0" w:space="0" w:color="auto"/>
                    <w:right w:val="none" w:sz="0" w:space="0" w:color="auto"/>
                  </w:divBdr>
                </w:div>
                <w:div w:id="1587811161">
                  <w:marLeft w:val="0"/>
                  <w:marRight w:val="0"/>
                  <w:marTop w:val="0"/>
                  <w:marBottom w:val="150"/>
                  <w:divBdr>
                    <w:top w:val="none" w:sz="0" w:space="0" w:color="auto"/>
                    <w:left w:val="none" w:sz="0" w:space="0" w:color="auto"/>
                    <w:bottom w:val="none" w:sz="0" w:space="0" w:color="auto"/>
                    <w:right w:val="none" w:sz="0" w:space="0" w:color="auto"/>
                  </w:divBdr>
                </w:div>
              </w:divsChild>
            </w:div>
            <w:div w:id="1501385533">
              <w:marLeft w:val="0"/>
              <w:marRight w:val="0"/>
              <w:marTop w:val="0"/>
              <w:marBottom w:val="0"/>
              <w:divBdr>
                <w:top w:val="none" w:sz="0" w:space="0" w:color="auto"/>
                <w:left w:val="none" w:sz="0" w:space="0" w:color="auto"/>
                <w:bottom w:val="none" w:sz="0" w:space="0" w:color="auto"/>
                <w:right w:val="none" w:sz="0" w:space="0" w:color="auto"/>
              </w:divBdr>
              <w:divsChild>
                <w:div w:id="12480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43790">
      <w:bodyDiv w:val="1"/>
      <w:marLeft w:val="0"/>
      <w:marRight w:val="0"/>
      <w:marTop w:val="0"/>
      <w:marBottom w:val="0"/>
      <w:divBdr>
        <w:top w:val="none" w:sz="0" w:space="0" w:color="auto"/>
        <w:left w:val="none" w:sz="0" w:space="0" w:color="auto"/>
        <w:bottom w:val="none" w:sz="0" w:space="0" w:color="auto"/>
        <w:right w:val="none" w:sz="0" w:space="0" w:color="auto"/>
      </w:divBdr>
      <w:divsChild>
        <w:div w:id="888687710">
          <w:marLeft w:val="0"/>
          <w:marRight w:val="0"/>
          <w:marTop w:val="0"/>
          <w:marBottom w:val="1197"/>
          <w:divBdr>
            <w:top w:val="none" w:sz="0" w:space="0" w:color="auto"/>
            <w:left w:val="none" w:sz="0" w:space="0" w:color="auto"/>
            <w:bottom w:val="none" w:sz="0" w:space="0" w:color="auto"/>
            <w:right w:val="none" w:sz="0" w:space="0" w:color="auto"/>
          </w:divBdr>
        </w:div>
        <w:div w:id="666596686">
          <w:marLeft w:val="0"/>
          <w:marRight w:val="898"/>
          <w:marTop w:val="0"/>
          <w:marBottom w:val="0"/>
          <w:divBdr>
            <w:top w:val="none" w:sz="0" w:space="0" w:color="auto"/>
            <w:left w:val="none" w:sz="0" w:space="0" w:color="auto"/>
            <w:bottom w:val="none" w:sz="0" w:space="0" w:color="auto"/>
            <w:right w:val="none" w:sz="0" w:space="0" w:color="auto"/>
          </w:divBdr>
          <w:divsChild>
            <w:div w:id="1081757421">
              <w:marLeft w:val="0"/>
              <w:marRight w:val="0"/>
              <w:marTop w:val="0"/>
              <w:marBottom w:val="150"/>
              <w:divBdr>
                <w:top w:val="none" w:sz="0" w:space="0" w:color="auto"/>
                <w:left w:val="none" w:sz="0" w:space="0" w:color="auto"/>
                <w:bottom w:val="none" w:sz="0" w:space="0" w:color="auto"/>
                <w:right w:val="none" w:sz="0" w:space="0" w:color="auto"/>
              </w:divBdr>
            </w:div>
            <w:div w:id="2026517979">
              <w:marLeft w:val="0"/>
              <w:marRight w:val="0"/>
              <w:marTop w:val="0"/>
              <w:marBottom w:val="150"/>
              <w:divBdr>
                <w:top w:val="none" w:sz="0" w:space="0" w:color="auto"/>
                <w:left w:val="none" w:sz="0" w:space="0" w:color="auto"/>
                <w:bottom w:val="none" w:sz="0" w:space="0" w:color="auto"/>
                <w:right w:val="none" w:sz="0" w:space="0" w:color="auto"/>
              </w:divBdr>
            </w:div>
          </w:divsChild>
        </w:div>
        <w:div w:id="144905191">
          <w:marLeft w:val="0"/>
          <w:marRight w:val="0"/>
          <w:marTop w:val="0"/>
          <w:marBottom w:val="0"/>
          <w:divBdr>
            <w:top w:val="none" w:sz="0" w:space="0" w:color="auto"/>
            <w:left w:val="none" w:sz="0" w:space="0" w:color="auto"/>
            <w:bottom w:val="none" w:sz="0" w:space="0" w:color="auto"/>
            <w:right w:val="none" w:sz="0" w:space="0" w:color="auto"/>
          </w:divBdr>
          <w:divsChild>
            <w:div w:id="1848254720">
              <w:marLeft w:val="0"/>
              <w:marRight w:val="0"/>
              <w:marTop w:val="0"/>
              <w:marBottom w:val="0"/>
              <w:divBdr>
                <w:top w:val="none" w:sz="0" w:space="0" w:color="auto"/>
                <w:left w:val="none" w:sz="0" w:space="0" w:color="auto"/>
                <w:bottom w:val="none" w:sz="0" w:space="0" w:color="auto"/>
                <w:right w:val="none" w:sz="0" w:space="0" w:color="auto"/>
              </w:divBdr>
              <w:divsChild>
                <w:div w:id="16848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494583">
      <w:bodyDiv w:val="1"/>
      <w:marLeft w:val="0"/>
      <w:marRight w:val="0"/>
      <w:marTop w:val="0"/>
      <w:marBottom w:val="0"/>
      <w:divBdr>
        <w:top w:val="none" w:sz="0" w:space="0" w:color="auto"/>
        <w:left w:val="none" w:sz="0" w:space="0" w:color="auto"/>
        <w:bottom w:val="none" w:sz="0" w:space="0" w:color="auto"/>
        <w:right w:val="none" w:sz="0" w:space="0" w:color="auto"/>
      </w:divBdr>
      <w:divsChild>
        <w:div w:id="1676571532">
          <w:marLeft w:val="0"/>
          <w:marRight w:val="0"/>
          <w:marTop w:val="0"/>
          <w:marBottom w:val="1197"/>
          <w:divBdr>
            <w:top w:val="none" w:sz="0" w:space="0" w:color="auto"/>
            <w:left w:val="none" w:sz="0" w:space="0" w:color="auto"/>
            <w:bottom w:val="none" w:sz="0" w:space="0" w:color="auto"/>
            <w:right w:val="none" w:sz="0" w:space="0" w:color="auto"/>
          </w:divBdr>
        </w:div>
        <w:div w:id="2053579419">
          <w:marLeft w:val="0"/>
          <w:marRight w:val="898"/>
          <w:marTop w:val="0"/>
          <w:marBottom w:val="0"/>
          <w:divBdr>
            <w:top w:val="none" w:sz="0" w:space="0" w:color="auto"/>
            <w:left w:val="none" w:sz="0" w:space="0" w:color="auto"/>
            <w:bottom w:val="none" w:sz="0" w:space="0" w:color="auto"/>
            <w:right w:val="none" w:sz="0" w:space="0" w:color="auto"/>
          </w:divBdr>
          <w:divsChild>
            <w:div w:id="1713071567">
              <w:marLeft w:val="0"/>
              <w:marRight w:val="0"/>
              <w:marTop w:val="0"/>
              <w:marBottom w:val="150"/>
              <w:divBdr>
                <w:top w:val="none" w:sz="0" w:space="0" w:color="auto"/>
                <w:left w:val="none" w:sz="0" w:space="0" w:color="auto"/>
                <w:bottom w:val="none" w:sz="0" w:space="0" w:color="auto"/>
                <w:right w:val="none" w:sz="0" w:space="0" w:color="auto"/>
              </w:divBdr>
            </w:div>
            <w:div w:id="1471168813">
              <w:marLeft w:val="0"/>
              <w:marRight w:val="0"/>
              <w:marTop w:val="0"/>
              <w:marBottom w:val="150"/>
              <w:divBdr>
                <w:top w:val="none" w:sz="0" w:space="0" w:color="auto"/>
                <w:left w:val="none" w:sz="0" w:space="0" w:color="auto"/>
                <w:bottom w:val="none" w:sz="0" w:space="0" w:color="auto"/>
                <w:right w:val="none" w:sz="0" w:space="0" w:color="auto"/>
              </w:divBdr>
            </w:div>
          </w:divsChild>
        </w:div>
        <w:div w:id="1337074868">
          <w:marLeft w:val="0"/>
          <w:marRight w:val="0"/>
          <w:marTop w:val="0"/>
          <w:marBottom w:val="0"/>
          <w:divBdr>
            <w:top w:val="none" w:sz="0" w:space="0" w:color="auto"/>
            <w:left w:val="none" w:sz="0" w:space="0" w:color="auto"/>
            <w:bottom w:val="none" w:sz="0" w:space="0" w:color="auto"/>
            <w:right w:val="none" w:sz="0" w:space="0" w:color="auto"/>
          </w:divBdr>
          <w:divsChild>
            <w:div w:id="862670886">
              <w:marLeft w:val="0"/>
              <w:marRight w:val="0"/>
              <w:marTop w:val="0"/>
              <w:marBottom w:val="0"/>
              <w:divBdr>
                <w:top w:val="none" w:sz="0" w:space="0" w:color="auto"/>
                <w:left w:val="none" w:sz="0" w:space="0" w:color="auto"/>
                <w:bottom w:val="none" w:sz="0" w:space="0" w:color="auto"/>
                <w:right w:val="none" w:sz="0" w:space="0" w:color="auto"/>
              </w:divBdr>
              <w:divsChild>
                <w:div w:id="75405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963128">
      <w:bodyDiv w:val="1"/>
      <w:marLeft w:val="0"/>
      <w:marRight w:val="0"/>
      <w:marTop w:val="0"/>
      <w:marBottom w:val="0"/>
      <w:divBdr>
        <w:top w:val="none" w:sz="0" w:space="0" w:color="auto"/>
        <w:left w:val="none" w:sz="0" w:space="0" w:color="auto"/>
        <w:bottom w:val="none" w:sz="0" w:space="0" w:color="auto"/>
        <w:right w:val="none" w:sz="0" w:space="0" w:color="auto"/>
      </w:divBdr>
      <w:divsChild>
        <w:div w:id="1566142838">
          <w:marLeft w:val="0"/>
          <w:marRight w:val="0"/>
          <w:marTop w:val="0"/>
          <w:marBottom w:val="1197"/>
          <w:divBdr>
            <w:top w:val="none" w:sz="0" w:space="0" w:color="auto"/>
            <w:left w:val="none" w:sz="0" w:space="0" w:color="auto"/>
            <w:bottom w:val="none" w:sz="0" w:space="0" w:color="auto"/>
            <w:right w:val="none" w:sz="0" w:space="0" w:color="auto"/>
          </w:divBdr>
        </w:div>
        <w:div w:id="1894348894">
          <w:marLeft w:val="0"/>
          <w:marRight w:val="898"/>
          <w:marTop w:val="0"/>
          <w:marBottom w:val="0"/>
          <w:divBdr>
            <w:top w:val="none" w:sz="0" w:space="0" w:color="auto"/>
            <w:left w:val="none" w:sz="0" w:space="0" w:color="auto"/>
            <w:bottom w:val="none" w:sz="0" w:space="0" w:color="auto"/>
            <w:right w:val="none" w:sz="0" w:space="0" w:color="auto"/>
          </w:divBdr>
          <w:divsChild>
            <w:div w:id="1950579115">
              <w:marLeft w:val="0"/>
              <w:marRight w:val="0"/>
              <w:marTop w:val="0"/>
              <w:marBottom w:val="150"/>
              <w:divBdr>
                <w:top w:val="none" w:sz="0" w:space="0" w:color="auto"/>
                <w:left w:val="none" w:sz="0" w:space="0" w:color="auto"/>
                <w:bottom w:val="none" w:sz="0" w:space="0" w:color="auto"/>
                <w:right w:val="none" w:sz="0" w:space="0" w:color="auto"/>
              </w:divBdr>
            </w:div>
            <w:div w:id="1380595085">
              <w:marLeft w:val="0"/>
              <w:marRight w:val="0"/>
              <w:marTop w:val="0"/>
              <w:marBottom w:val="150"/>
              <w:divBdr>
                <w:top w:val="none" w:sz="0" w:space="0" w:color="auto"/>
                <w:left w:val="none" w:sz="0" w:space="0" w:color="auto"/>
                <w:bottom w:val="none" w:sz="0" w:space="0" w:color="auto"/>
                <w:right w:val="none" w:sz="0" w:space="0" w:color="auto"/>
              </w:divBdr>
            </w:div>
          </w:divsChild>
        </w:div>
        <w:div w:id="1698652608">
          <w:marLeft w:val="0"/>
          <w:marRight w:val="0"/>
          <w:marTop w:val="0"/>
          <w:marBottom w:val="0"/>
          <w:divBdr>
            <w:top w:val="none" w:sz="0" w:space="0" w:color="auto"/>
            <w:left w:val="none" w:sz="0" w:space="0" w:color="auto"/>
            <w:bottom w:val="none" w:sz="0" w:space="0" w:color="auto"/>
            <w:right w:val="none" w:sz="0" w:space="0" w:color="auto"/>
          </w:divBdr>
          <w:divsChild>
            <w:div w:id="1132600194">
              <w:marLeft w:val="0"/>
              <w:marRight w:val="0"/>
              <w:marTop w:val="0"/>
              <w:marBottom w:val="0"/>
              <w:divBdr>
                <w:top w:val="none" w:sz="0" w:space="0" w:color="auto"/>
                <w:left w:val="none" w:sz="0" w:space="0" w:color="auto"/>
                <w:bottom w:val="none" w:sz="0" w:space="0" w:color="auto"/>
                <w:right w:val="none" w:sz="0" w:space="0" w:color="auto"/>
              </w:divBdr>
              <w:divsChild>
                <w:div w:id="12366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86736">
      <w:bodyDiv w:val="1"/>
      <w:marLeft w:val="0"/>
      <w:marRight w:val="0"/>
      <w:marTop w:val="0"/>
      <w:marBottom w:val="0"/>
      <w:divBdr>
        <w:top w:val="none" w:sz="0" w:space="0" w:color="auto"/>
        <w:left w:val="none" w:sz="0" w:space="0" w:color="auto"/>
        <w:bottom w:val="none" w:sz="0" w:space="0" w:color="auto"/>
        <w:right w:val="none" w:sz="0" w:space="0" w:color="auto"/>
      </w:divBdr>
      <w:divsChild>
        <w:div w:id="1410007390">
          <w:marLeft w:val="0"/>
          <w:marRight w:val="0"/>
          <w:marTop w:val="0"/>
          <w:marBottom w:val="1197"/>
          <w:divBdr>
            <w:top w:val="none" w:sz="0" w:space="0" w:color="auto"/>
            <w:left w:val="none" w:sz="0" w:space="0" w:color="auto"/>
            <w:bottom w:val="none" w:sz="0" w:space="0" w:color="auto"/>
            <w:right w:val="none" w:sz="0" w:space="0" w:color="auto"/>
          </w:divBdr>
        </w:div>
        <w:div w:id="319776124">
          <w:marLeft w:val="0"/>
          <w:marRight w:val="898"/>
          <w:marTop w:val="0"/>
          <w:marBottom w:val="0"/>
          <w:divBdr>
            <w:top w:val="none" w:sz="0" w:space="0" w:color="auto"/>
            <w:left w:val="none" w:sz="0" w:space="0" w:color="auto"/>
            <w:bottom w:val="none" w:sz="0" w:space="0" w:color="auto"/>
            <w:right w:val="none" w:sz="0" w:space="0" w:color="auto"/>
          </w:divBdr>
          <w:divsChild>
            <w:div w:id="1821266116">
              <w:marLeft w:val="0"/>
              <w:marRight w:val="0"/>
              <w:marTop w:val="0"/>
              <w:marBottom w:val="150"/>
              <w:divBdr>
                <w:top w:val="none" w:sz="0" w:space="0" w:color="auto"/>
                <w:left w:val="none" w:sz="0" w:space="0" w:color="auto"/>
                <w:bottom w:val="none" w:sz="0" w:space="0" w:color="auto"/>
                <w:right w:val="none" w:sz="0" w:space="0" w:color="auto"/>
              </w:divBdr>
            </w:div>
            <w:div w:id="159276643">
              <w:marLeft w:val="0"/>
              <w:marRight w:val="0"/>
              <w:marTop w:val="0"/>
              <w:marBottom w:val="150"/>
              <w:divBdr>
                <w:top w:val="none" w:sz="0" w:space="0" w:color="auto"/>
                <w:left w:val="none" w:sz="0" w:space="0" w:color="auto"/>
                <w:bottom w:val="none" w:sz="0" w:space="0" w:color="auto"/>
                <w:right w:val="none" w:sz="0" w:space="0" w:color="auto"/>
              </w:divBdr>
            </w:div>
          </w:divsChild>
        </w:div>
        <w:div w:id="1278567235">
          <w:marLeft w:val="0"/>
          <w:marRight w:val="0"/>
          <w:marTop w:val="0"/>
          <w:marBottom w:val="0"/>
          <w:divBdr>
            <w:top w:val="none" w:sz="0" w:space="0" w:color="auto"/>
            <w:left w:val="none" w:sz="0" w:space="0" w:color="auto"/>
            <w:bottom w:val="none" w:sz="0" w:space="0" w:color="auto"/>
            <w:right w:val="none" w:sz="0" w:space="0" w:color="auto"/>
          </w:divBdr>
          <w:divsChild>
            <w:div w:id="840777387">
              <w:marLeft w:val="0"/>
              <w:marRight w:val="0"/>
              <w:marTop w:val="0"/>
              <w:marBottom w:val="0"/>
              <w:divBdr>
                <w:top w:val="none" w:sz="0" w:space="0" w:color="auto"/>
                <w:left w:val="none" w:sz="0" w:space="0" w:color="auto"/>
                <w:bottom w:val="none" w:sz="0" w:space="0" w:color="auto"/>
                <w:right w:val="none" w:sz="0" w:space="0" w:color="auto"/>
              </w:divBdr>
              <w:divsChild>
                <w:div w:id="17430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466567">
      <w:bodyDiv w:val="1"/>
      <w:marLeft w:val="0"/>
      <w:marRight w:val="0"/>
      <w:marTop w:val="0"/>
      <w:marBottom w:val="0"/>
      <w:divBdr>
        <w:top w:val="none" w:sz="0" w:space="0" w:color="auto"/>
        <w:left w:val="none" w:sz="0" w:space="0" w:color="auto"/>
        <w:bottom w:val="none" w:sz="0" w:space="0" w:color="auto"/>
        <w:right w:val="none" w:sz="0" w:space="0" w:color="auto"/>
      </w:divBdr>
      <w:divsChild>
        <w:div w:id="167258191">
          <w:marLeft w:val="0"/>
          <w:marRight w:val="0"/>
          <w:marTop w:val="0"/>
          <w:marBottom w:val="1197"/>
          <w:divBdr>
            <w:top w:val="none" w:sz="0" w:space="0" w:color="auto"/>
            <w:left w:val="none" w:sz="0" w:space="0" w:color="auto"/>
            <w:bottom w:val="none" w:sz="0" w:space="0" w:color="auto"/>
            <w:right w:val="none" w:sz="0" w:space="0" w:color="auto"/>
          </w:divBdr>
        </w:div>
        <w:div w:id="1089502622">
          <w:marLeft w:val="0"/>
          <w:marRight w:val="898"/>
          <w:marTop w:val="0"/>
          <w:marBottom w:val="0"/>
          <w:divBdr>
            <w:top w:val="none" w:sz="0" w:space="0" w:color="auto"/>
            <w:left w:val="none" w:sz="0" w:space="0" w:color="auto"/>
            <w:bottom w:val="none" w:sz="0" w:space="0" w:color="auto"/>
            <w:right w:val="none" w:sz="0" w:space="0" w:color="auto"/>
          </w:divBdr>
          <w:divsChild>
            <w:div w:id="2094661979">
              <w:marLeft w:val="0"/>
              <w:marRight w:val="0"/>
              <w:marTop w:val="0"/>
              <w:marBottom w:val="150"/>
              <w:divBdr>
                <w:top w:val="none" w:sz="0" w:space="0" w:color="auto"/>
                <w:left w:val="none" w:sz="0" w:space="0" w:color="auto"/>
                <w:bottom w:val="none" w:sz="0" w:space="0" w:color="auto"/>
                <w:right w:val="none" w:sz="0" w:space="0" w:color="auto"/>
              </w:divBdr>
            </w:div>
            <w:div w:id="137109087">
              <w:marLeft w:val="0"/>
              <w:marRight w:val="0"/>
              <w:marTop w:val="0"/>
              <w:marBottom w:val="150"/>
              <w:divBdr>
                <w:top w:val="none" w:sz="0" w:space="0" w:color="auto"/>
                <w:left w:val="none" w:sz="0" w:space="0" w:color="auto"/>
                <w:bottom w:val="none" w:sz="0" w:space="0" w:color="auto"/>
                <w:right w:val="none" w:sz="0" w:space="0" w:color="auto"/>
              </w:divBdr>
            </w:div>
          </w:divsChild>
        </w:div>
        <w:div w:id="1374842342">
          <w:marLeft w:val="0"/>
          <w:marRight w:val="0"/>
          <w:marTop w:val="0"/>
          <w:marBottom w:val="0"/>
          <w:divBdr>
            <w:top w:val="none" w:sz="0" w:space="0" w:color="auto"/>
            <w:left w:val="none" w:sz="0" w:space="0" w:color="auto"/>
            <w:bottom w:val="none" w:sz="0" w:space="0" w:color="auto"/>
            <w:right w:val="none" w:sz="0" w:space="0" w:color="auto"/>
          </w:divBdr>
          <w:divsChild>
            <w:div w:id="68623894">
              <w:marLeft w:val="0"/>
              <w:marRight w:val="0"/>
              <w:marTop w:val="0"/>
              <w:marBottom w:val="0"/>
              <w:divBdr>
                <w:top w:val="none" w:sz="0" w:space="0" w:color="auto"/>
                <w:left w:val="none" w:sz="0" w:space="0" w:color="auto"/>
                <w:bottom w:val="none" w:sz="0" w:space="0" w:color="auto"/>
                <w:right w:val="none" w:sz="0" w:space="0" w:color="auto"/>
              </w:divBdr>
              <w:divsChild>
                <w:div w:id="11280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91178">
      <w:bodyDiv w:val="1"/>
      <w:marLeft w:val="0"/>
      <w:marRight w:val="0"/>
      <w:marTop w:val="0"/>
      <w:marBottom w:val="0"/>
      <w:divBdr>
        <w:top w:val="none" w:sz="0" w:space="0" w:color="auto"/>
        <w:left w:val="none" w:sz="0" w:space="0" w:color="auto"/>
        <w:bottom w:val="none" w:sz="0" w:space="0" w:color="auto"/>
        <w:right w:val="none" w:sz="0" w:space="0" w:color="auto"/>
      </w:divBdr>
      <w:divsChild>
        <w:div w:id="947540170">
          <w:marLeft w:val="0"/>
          <w:marRight w:val="0"/>
          <w:marTop w:val="0"/>
          <w:marBottom w:val="1197"/>
          <w:divBdr>
            <w:top w:val="none" w:sz="0" w:space="0" w:color="auto"/>
            <w:left w:val="none" w:sz="0" w:space="0" w:color="auto"/>
            <w:bottom w:val="none" w:sz="0" w:space="0" w:color="auto"/>
            <w:right w:val="none" w:sz="0" w:space="0" w:color="auto"/>
          </w:divBdr>
        </w:div>
        <w:div w:id="41517020">
          <w:marLeft w:val="0"/>
          <w:marRight w:val="898"/>
          <w:marTop w:val="0"/>
          <w:marBottom w:val="0"/>
          <w:divBdr>
            <w:top w:val="none" w:sz="0" w:space="0" w:color="auto"/>
            <w:left w:val="none" w:sz="0" w:space="0" w:color="auto"/>
            <w:bottom w:val="none" w:sz="0" w:space="0" w:color="auto"/>
            <w:right w:val="none" w:sz="0" w:space="0" w:color="auto"/>
          </w:divBdr>
          <w:divsChild>
            <w:div w:id="1896426160">
              <w:marLeft w:val="0"/>
              <w:marRight w:val="0"/>
              <w:marTop w:val="0"/>
              <w:marBottom w:val="150"/>
              <w:divBdr>
                <w:top w:val="none" w:sz="0" w:space="0" w:color="auto"/>
                <w:left w:val="none" w:sz="0" w:space="0" w:color="auto"/>
                <w:bottom w:val="none" w:sz="0" w:space="0" w:color="auto"/>
                <w:right w:val="none" w:sz="0" w:space="0" w:color="auto"/>
              </w:divBdr>
            </w:div>
            <w:div w:id="1150901615">
              <w:marLeft w:val="0"/>
              <w:marRight w:val="0"/>
              <w:marTop w:val="0"/>
              <w:marBottom w:val="150"/>
              <w:divBdr>
                <w:top w:val="none" w:sz="0" w:space="0" w:color="auto"/>
                <w:left w:val="none" w:sz="0" w:space="0" w:color="auto"/>
                <w:bottom w:val="none" w:sz="0" w:space="0" w:color="auto"/>
                <w:right w:val="none" w:sz="0" w:space="0" w:color="auto"/>
              </w:divBdr>
            </w:div>
          </w:divsChild>
        </w:div>
        <w:div w:id="973025695">
          <w:marLeft w:val="0"/>
          <w:marRight w:val="0"/>
          <w:marTop w:val="0"/>
          <w:marBottom w:val="0"/>
          <w:divBdr>
            <w:top w:val="none" w:sz="0" w:space="0" w:color="auto"/>
            <w:left w:val="none" w:sz="0" w:space="0" w:color="auto"/>
            <w:bottom w:val="none" w:sz="0" w:space="0" w:color="auto"/>
            <w:right w:val="none" w:sz="0" w:space="0" w:color="auto"/>
          </w:divBdr>
          <w:divsChild>
            <w:div w:id="166478614">
              <w:marLeft w:val="0"/>
              <w:marRight w:val="0"/>
              <w:marTop w:val="0"/>
              <w:marBottom w:val="0"/>
              <w:divBdr>
                <w:top w:val="none" w:sz="0" w:space="0" w:color="auto"/>
                <w:left w:val="none" w:sz="0" w:space="0" w:color="auto"/>
                <w:bottom w:val="none" w:sz="0" w:space="0" w:color="auto"/>
                <w:right w:val="none" w:sz="0" w:space="0" w:color="auto"/>
              </w:divBdr>
              <w:divsChild>
                <w:div w:id="105601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93728">
      <w:bodyDiv w:val="1"/>
      <w:marLeft w:val="0"/>
      <w:marRight w:val="0"/>
      <w:marTop w:val="0"/>
      <w:marBottom w:val="0"/>
      <w:divBdr>
        <w:top w:val="none" w:sz="0" w:space="0" w:color="auto"/>
        <w:left w:val="none" w:sz="0" w:space="0" w:color="auto"/>
        <w:bottom w:val="none" w:sz="0" w:space="0" w:color="auto"/>
        <w:right w:val="none" w:sz="0" w:space="0" w:color="auto"/>
      </w:divBdr>
      <w:divsChild>
        <w:div w:id="1517957537">
          <w:marLeft w:val="0"/>
          <w:marRight w:val="0"/>
          <w:marTop w:val="0"/>
          <w:marBottom w:val="1197"/>
          <w:divBdr>
            <w:top w:val="none" w:sz="0" w:space="0" w:color="auto"/>
            <w:left w:val="none" w:sz="0" w:space="0" w:color="auto"/>
            <w:bottom w:val="none" w:sz="0" w:space="0" w:color="auto"/>
            <w:right w:val="none" w:sz="0" w:space="0" w:color="auto"/>
          </w:divBdr>
        </w:div>
        <w:div w:id="1343781747">
          <w:marLeft w:val="0"/>
          <w:marRight w:val="898"/>
          <w:marTop w:val="0"/>
          <w:marBottom w:val="0"/>
          <w:divBdr>
            <w:top w:val="none" w:sz="0" w:space="0" w:color="auto"/>
            <w:left w:val="none" w:sz="0" w:space="0" w:color="auto"/>
            <w:bottom w:val="none" w:sz="0" w:space="0" w:color="auto"/>
            <w:right w:val="none" w:sz="0" w:space="0" w:color="auto"/>
          </w:divBdr>
          <w:divsChild>
            <w:div w:id="270742814">
              <w:marLeft w:val="0"/>
              <w:marRight w:val="0"/>
              <w:marTop w:val="0"/>
              <w:marBottom w:val="150"/>
              <w:divBdr>
                <w:top w:val="none" w:sz="0" w:space="0" w:color="auto"/>
                <w:left w:val="none" w:sz="0" w:space="0" w:color="auto"/>
                <w:bottom w:val="none" w:sz="0" w:space="0" w:color="auto"/>
                <w:right w:val="none" w:sz="0" w:space="0" w:color="auto"/>
              </w:divBdr>
            </w:div>
            <w:div w:id="1552382139">
              <w:marLeft w:val="0"/>
              <w:marRight w:val="0"/>
              <w:marTop w:val="0"/>
              <w:marBottom w:val="150"/>
              <w:divBdr>
                <w:top w:val="none" w:sz="0" w:space="0" w:color="auto"/>
                <w:left w:val="none" w:sz="0" w:space="0" w:color="auto"/>
                <w:bottom w:val="none" w:sz="0" w:space="0" w:color="auto"/>
                <w:right w:val="none" w:sz="0" w:space="0" w:color="auto"/>
              </w:divBdr>
            </w:div>
          </w:divsChild>
        </w:div>
        <w:div w:id="43451881">
          <w:marLeft w:val="0"/>
          <w:marRight w:val="0"/>
          <w:marTop w:val="0"/>
          <w:marBottom w:val="0"/>
          <w:divBdr>
            <w:top w:val="none" w:sz="0" w:space="0" w:color="auto"/>
            <w:left w:val="none" w:sz="0" w:space="0" w:color="auto"/>
            <w:bottom w:val="none" w:sz="0" w:space="0" w:color="auto"/>
            <w:right w:val="none" w:sz="0" w:space="0" w:color="auto"/>
          </w:divBdr>
          <w:divsChild>
            <w:div w:id="131560786">
              <w:marLeft w:val="0"/>
              <w:marRight w:val="0"/>
              <w:marTop w:val="0"/>
              <w:marBottom w:val="0"/>
              <w:divBdr>
                <w:top w:val="none" w:sz="0" w:space="0" w:color="auto"/>
                <w:left w:val="none" w:sz="0" w:space="0" w:color="auto"/>
                <w:bottom w:val="none" w:sz="0" w:space="0" w:color="auto"/>
                <w:right w:val="none" w:sz="0" w:space="0" w:color="auto"/>
              </w:divBdr>
              <w:divsChild>
                <w:div w:id="4965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909071">
      <w:bodyDiv w:val="1"/>
      <w:marLeft w:val="0"/>
      <w:marRight w:val="0"/>
      <w:marTop w:val="0"/>
      <w:marBottom w:val="0"/>
      <w:divBdr>
        <w:top w:val="none" w:sz="0" w:space="0" w:color="auto"/>
        <w:left w:val="none" w:sz="0" w:space="0" w:color="auto"/>
        <w:bottom w:val="none" w:sz="0" w:space="0" w:color="auto"/>
        <w:right w:val="none" w:sz="0" w:space="0" w:color="auto"/>
      </w:divBdr>
      <w:divsChild>
        <w:div w:id="139929165">
          <w:marLeft w:val="0"/>
          <w:marRight w:val="0"/>
          <w:marTop w:val="0"/>
          <w:marBottom w:val="1197"/>
          <w:divBdr>
            <w:top w:val="none" w:sz="0" w:space="0" w:color="auto"/>
            <w:left w:val="none" w:sz="0" w:space="0" w:color="auto"/>
            <w:bottom w:val="none" w:sz="0" w:space="0" w:color="auto"/>
            <w:right w:val="none" w:sz="0" w:space="0" w:color="auto"/>
          </w:divBdr>
        </w:div>
        <w:div w:id="1052726160">
          <w:marLeft w:val="0"/>
          <w:marRight w:val="898"/>
          <w:marTop w:val="0"/>
          <w:marBottom w:val="0"/>
          <w:divBdr>
            <w:top w:val="none" w:sz="0" w:space="0" w:color="auto"/>
            <w:left w:val="none" w:sz="0" w:space="0" w:color="auto"/>
            <w:bottom w:val="none" w:sz="0" w:space="0" w:color="auto"/>
            <w:right w:val="none" w:sz="0" w:space="0" w:color="auto"/>
          </w:divBdr>
          <w:divsChild>
            <w:div w:id="1960070115">
              <w:marLeft w:val="0"/>
              <w:marRight w:val="0"/>
              <w:marTop w:val="0"/>
              <w:marBottom w:val="150"/>
              <w:divBdr>
                <w:top w:val="none" w:sz="0" w:space="0" w:color="auto"/>
                <w:left w:val="none" w:sz="0" w:space="0" w:color="auto"/>
                <w:bottom w:val="none" w:sz="0" w:space="0" w:color="auto"/>
                <w:right w:val="none" w:sz="0" w:space="0" w:color="auto"/>
              </w:divBdr>
            </w:div>
            <w:div w:id="1647934227">
              <w:marLeft w:val="0"/>
              <w:marRight w:val="0"/>
              <w:marTop w:val="0"/>
              <w:marBottom w:val="150"/>
              <w:divBdr>
                <w:top w:val="none" w:sz="0" w:space="0" w:color="auto"/>
                <w:left w:val="none" w:sz="0" w:space="0" w:color="auto"/>
                <w:bottom w:val="none" w:sz="0" w:space="0" w:color="auto"/>
                <w:right w:val="none" w:sz="0" w:space="0" w:color="auto"/>
              </w:divBdr>
            </w:div>
          </w:divsChild>
        </w:div>
        <w:div w:id="533463342">
          <w:marLeft w:val="0"/>
          <w:marRight w:val="0"/>
          <w:marTop w:val="0"/>
          <w:marBottom w:val="0"/>
          <w:divBdr>
            <w:top w:val="none" w:sz="0" w:space="0" w:color="auto"/>
            <w:left w:val="none" w:sz="0" w:space="0" w:color="auto"/>
            <w:bottom w:val="none" w:sz="0" w:space="0" w:color="auto"/>
            <w:right w:val="none" w:sz="0" w:space="0" w:color="auto"/>
          </w:divBdr>
          <w:divsChild>
            <w:div w:id="651058613">
              <w:marLeft w:val="0"/>
              <w:marRight w:val="0"/>
              <w:marTop w:val="0"/>
              <w:marBottom w:val="0"/>
              <w:divBdr>
                <w:top w:val="none" w:sz="0" w:space="0" w:color="auto"/>
                <w:left w:val="none" w:sz="0" w:space="0" w:color="auto"/>
                <w:bottom w:val="none" w:sz="0" w:space="0" w:color="auto"/>
                <w:right w:val="none" w:sz="0" w:space="0" w:color="auto"/>
              </w:divBdr>
              <w:divsChild>
                <w:div w:id="131761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86174">
      <w:bodyDiv w:val="1"/>
      <w:marLeft w:val="0"/>
      <w:marRight w:val="0"/>
      <w:marTop w:val="0"/>
      <w:marBottom w:val="0"/>
      <w:divBdr>
        <w:top w:val="none" w:sz="0" w:space="0" w:color="auto"/>
        <w:left w:val="none" w:sz="0" w:space="0" w:color="auto"/>
        <w:bottom w:val="none" w:sz="0" w:space="0" w:color="auto"/>
        <w:right w:val="none" w:sz="0" w:space="0" w:color="auto"/>
      </w:divBdr>
      <w:divsChild>
        <w:div w:id="378475190">
          <w:marLeft w:val="0"/>
          <w:marRight w:val="0"/>
          <w:marTop w:val="0"/>
          <w:marBottom w:val="1197"/>
          <w:divBdr>
            <w:top w:val="none" w:sz="0" w:space="0" w:color="auto"/>
            <w:left w:val="none" w:sz="0" w:space="0" w:color="auto"/>
            <w:bottom w:val="none" w:sz="0" w:space="0" w:color="auto"/>
            <w:right w:val="none" w:sz="0" w:space="0" w:color="auto"/>
          </w:divBdr>
        </w:div>
        <w:div w:id="815410902">
          <w:marLeft w:val="0"/>
          <w:marRight w:val="898"/>
          <w:marTop w:val="0"/>
          <w:marBottom w:val="0"/>
          <w:divBdr>
            <w:top w:val="none" w:sz="0" w:space="0" w:color="auto"/>
            <w:left w:val="none" w:sz="0" w:space="0" w:color="auto"/>
            <w:bottom w:val="none" w:sz="0" w:space="0" w:color="auto"/>
            <w:right w:val="none" w:sz="0" w:space="0" w:color="auto"/>
          </w:divBdr>
          <w:divsChild>
            <w:div w:id="1719669397">
              <w:marLeft w:val="0"/>
              <w:marRight w:val="0"/>
              <w:marTop w:val="0"/>
              <w:marBottom w:val="150"/>
              <w:divBdr>
                <w:top w:val="none" w:sz="0" w:space="0" w:color="auto"/>
                <w:left w:val="none" w:sz="0" w:space="0" w:color="auto"/>
                <w:bottom w:val="none" w:sz="0" w:space="0" w:color="auto"/>
                <w:right w:val="none" w:sz="0" w:space="0" w:color="auto"/>
              </w:divBdr>
            </w:div>
            <w:div w:id="1644581234">
              <w:marLeft w:val="0"/>
              <w:marRight w:val="0"/>
              <w:marTop w:val="0"/>
              <w:marBottom w:val="150"/>
              <w:divBdr>
                <w:top w:val="none" w:sz="0" w:space="0" w:color="auto"/>
                <w:left w:val="none" w:sz="0" w:space="0" w:color="auto"/>
                <w:bottom w:val="none" w:sz="0" w:space="0" w:color="auto"/>
                <w:right w:val="none" w:sz="0" w:space="0" w:color="auto"/>
              </w:divBdr>
            </w:div>
          </w:divsChild>
        </w:div>
        <w:div w:id="1467694954">
          <w:marLeft w:val="0"/>
          <w:marRight w:val="0"/>
          <w:marTop w:val="0"/>
          <w:marBottom w:val="0"/>
          <w:divBdr>
            <w:top w:val="none" w:sz="0" w:space="0" w:color="auto"/>
            <w:left w:val="none" w:sz="0" w:space="0" w:color="auto"/>
            <w:bottom w:val="none" w:sz="0" w:space="0" w:color="auto"/>
            <w:right w:val="none" w:sz="0" w:space="0" w:color="auto"/>
          </w:divBdr>
          <w:divsChild>
            <w:div w:id="321393507">
              <w:marLeft w:val="0"/>
              <w:marRight w:val="0"/>
              <w:marTop w:val="0"/>
              <w:marBottom w:val="0"/>
              <w:divBdr>
                <w:top w:val="none" w:sz="0" w:space="0" w:color="auto"/>
                <w:left w:val="none" w:sz="0" w:space="0" w:color="auto"/>
                <w:bottom w:val="none" w:sz="0" w:space="0" w:color="auto"/>
                <w:right w:val="none" w:sz="0" w:space="0" w:color="auto"/>
              </w:divBdr>
              <w:divsChild>
                <w:div w:id="141558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59406">
      <w:bodyDiv w:val="1"/>
      <w:marLeft w:val="0"/>
      <w:marRight w:val="0"/>
      <w:marTop w:val="0"/>
      <w:marBottom w:val="0"/>
      <w:divBdr>
        <w:top w:val="none" w:sz="0" w:space="0" w:color="auto"/>
        <w:left w:val="none" w:sz="0" w:space="0" w:color="auto"/>
        <w:bottom w:val="none" w:sz="0" w:space="0" w:color="auto"/>
        <w:right w:val="none" w:sz="0" w:space="0" w:color="auto"/>
      </w:divBdr>
      <w:divsChild>
        <w:div w:id="1177495905">
          <w:marLeft w:val="0"/>
          <w:marRight w:val="0"/>
          <w:marTop w:val="0"/>
          <w:marBottom w:val="0"/>
          <w:divBdr>
            <w:top w:val="none" w:sz="0" w:space="0" w:color="auto"/>
            <w:left w:val="none" w:sz="0" w:space="0" w:color="auto"/>
            <w:bottom w:val="none" w:sz="0" w:space="0" w:color="auto"/>
            <w:right w:val="none" w:sz="0" w:space="0" w:color="auto"/>
          </w:divBdr>
          <w:divsChild>
            <w:div w:id="1360666484">
              <w:marLeft w:val="0"/>
              <w:marRight w:val="0"/>
              <w:marTop w:val="0"/>
              <w:marBottom w:val="1197"/>
              <w:divBdr>
                <w:top w:val="none" w:sz="0" w:space="0" w:color="auto"/>
                <w:left w:val="none" w:sz="0" w:space="0" w:color="auto"/>
                <w:bottom w:val="none" w:sz="0" w:space="0" w:color="auto"/>
                <w:right w:val="none" w:sz="0" w:space="0" w:color="auto"/>
              </w:divBdr>
            </w:div>
          </w:divsChild>
        </w:div>
        <w:div w:id="1511414335">
          <w:marLeft w:val="0"/>
          <w:marRight w:val="0"/>
          <w:marTop w:val="0"/>
          <w:marBottom w:val="0"/>
          <w:divBdr>
            <w:top w:val="none" w:sz="0" w:space="0" w:color="auto"/>
            <w:left w:val="none" w:sz="0" w:space="0" w:color="auto"/>
            <w:bottom w:val="none" w:sz="0" w:space="0" w:color="auto"/>
            <w:right w:val="none" w:sz="0" w:space="0" w:color="auto"/>
          </w:divBdr>
          <w:divsChild>
            <w:div w:id="1434401080">
              <w:marLeft w:val="0"/>
              <w:marRight w:val="898"/>
              <w:marTop w:val="0"/>
              <w:marBottom w:val="0"/>
              <w:divBdr>
                <w:top w:val="none" w:sz="0" w:space="0" w:color="auto"/>
                <w:left w:val="none" w:sz="0" w:space="0" w:color="auto"/>
                <w:bottom w:val="none" w:sz="0" w:space="0" w:color="auto"/>
                <w:right w:val="none" w:sz="0" w:space="0" w:color="auto"/>
              </w:divBdr>
              <w:divsChild>
                <w:div w:id="2048917948">
                  <w:marLeft w:val="0"/>
                  <w:marRight w:val="0"/>
                  <w:marTop w:val="0"/>
                  <w:marBottom w:val="150"/>
                  <w:divBdr>
                    <w:top w:val="none" w:sz="0" w:space="0" w:color="auto"/>
                    <w:left w:val="none" w:sz="0" w:space="0" w:color="auto"/>
                    <w:bottom w:val="none" w:sz="0" w:space="0" w:color="auto"/>
                    <w:right w:val="none" w:sz="0" w:space="0" w:color="auto"/>
                  </w:divBdr>
                </w:div>
                <w:div w:id="2123185332">
                  <w:marLeft w:val="0"/>
                  <w:marRight w:val="0"/>
                  <w:marTop w:val="0"/>
                  <w:marBottom w:val="150"/>
                  <w:divBdr>
                    <w:top w:val="none" w:sz="0" w:space="0" w:color="auto"/>
                    <w:left w:val="none" w:sz="0" w:space="0" w:color="auto"/>
                    <w:bottom w:val="none" w:sz="0" w:space="0" w:color="auto"/>
                    <w:right w:val="none" w:sz="0" w:space="0" w:color="auto"/>
                  </w:divBdr>
                </w:div>
              </w:divsChild>
            </w:div>
            <w:div w:id="1072511516">
              <w:marLeft w:val="0"/>
              <w:marRight w:val="0"/>
              <w:marTop w:val="0"/>
              <w:marBottom w:val="0"/>
              <w:divBdr>
                <w:top w:val="none" w:sz="0" w:space="0" w:color="auto"/>
                <w:left w:val="none" w:sz="0" w:space="0" w:color="auto"/>
                <w:bottom w:val="none" w:sz="0" w:space="0" w:color="auto"/>
                <w:right w:val="none" w:sz="0" w:space="0" w:color="auto"/>
              </w:divBdr>
              <w:divsChild>
                <w:div w:id="6961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199925">
      <w:bodyDiv w:val="1"/>
      <w:marLeft w:val="0"/>
      <w:marRight w:val="0"/>
      <w:marTop w:val="0"/>
      <w:marBottom w:val="0"/>
      <w:divBdr>
        <w:top w:val="none" w:sz="0" w:space="0" w:color="auto"/>
        <w:left w:val="none" w:sz="0" w:space="0" w:color="auto"/>
        <w:bottom w:val="none" w:sz="0" w:space="0" w:color="auto"/>
        <w:right w:val="none" w:sz="0" w:space="0" w:color="auto"/>
      </w:divBdr>
      <w:divsChild>
        <w:div w:id="1409305909">
          <w:marLeft w:val="0"/>
          <w:marRight w:val="0"/>
          <w:marTop w:val="0"/>
          <w:marBottom w:val="1197"/>
          <w:divBdr>
            <w:top w:val="none" w:sz="0" w:space="0" w:color="auto"/>
            <w:left w:val="none" w:sz="0" w:space="0" w:color="auto"/>
            <w:bottom w:val="none" w:sz="0" w:space="0" w:color="auto"/>
            <w:right w:val="none" w:sz="0" w:space="0" w:color="auto"/>
          </w:divBdr>
        </w:div>
        <w:div w:id="131215505">
          <w:marLeft w:val="0"/>
          <w:marRight w:val="898"/>
          <w:marTop w:val="0"/>
          <w:marBottom w:val="0"/>
          <w:divBdr>
            <w:top w:val="none" w:sz="0" w:space="0" w:color="auto"/>
            <w:left w:val="none" w:sz="0" w:space="0" w:color="auto"/>
            <w:bottom w:val="none" w:sz="0" w:space="0" w:color="auto"/>
            <w:right w:val="none" w:sz="0" w:space="0" w:color="auto"/>
          </w:divBdr>
          <w:divsChild>
            <w:div w:id="2038966124">
              <w:marLeft w:val="0"/>
              <w:marRight w:val="0"/>
              <w:marTop w:val="0"/>
              <w:marBottom w:val="150"/>
              <w:divBdr>
                <w:top w:val="none" w:sz="0" w:space="0" w:color="auto"/>
                <w:left w:val="none" w:sz="0" w:space="0" w:color="auto"/>
                <w:bottom w:val="none" w:sz="0" w:space="0" w:color="auto"/>
                <w:right w:val="none" w:sz="0" w:space="0" w:color="auto"/>
              </w:divBdr>
            </w:div>
            <w:div w:id="2022271354">
              <w:marLeft w:val="0"/>
              <w:marRight w:val="0"/>
              <w:marTop w:val="0"/>
              <w:marBottom w:val="150"/>
              <w:divBdr>
                <w:top w:val="none" w:sz="0" w:space="0" w:color="auto"/>
                <w:left w:val="none" w:sz="0" w:space="0" w:color="auto"/>
                <w:bottom w:val="none" w:sz="0" w:space="0" w:color="auto"/>
                <w:right w:val="none" w:sz="0" w:space="0" w:color="auto"/>
              </w:divBdr>
            </w:div>
          </w:divsChild>
        </w:div>
        <w:div w:id="187451883">
          <w:marLeft w:val="0"/>
          <w:marRight w:val="0"/>
          <w:marTop w:val="0"/>
          <w:marBottom w:val="0"/>
          <w:divBdr>
            <w:top w:val="none" w:sz="0" w:space="0" w:color="auto"/>
            <w:left w:val="none" w:sz="0" w:space="0" w:color="auto"/>
            <w:bottom w:val="none" w:sz="0" w:space="0" w:color="auto"/>
            <w:right w:val="none" w:sz="0" w:space="0" w:color="auto"/>
          </w:divBdr>
          <w:divsChild>
            <w:div w:id="178932948">
              <w:marLeft w:val="0"/>
              <w:marRight w:val="0"/>
              <w:marTop w:val="0"/>
              <w:marBottom w:val="0"/>
              <w:divBdr>
                <w:top w:val="none" w:sz="0" w:space="0" w:color="auto"/>
                <w:left w:val="none" w:sz="0" w:space="0" w:color="auto"/>
                <w:bottom w:val="none" w:sz="0" w:space="0" w:color="auto"/>
                <w:right w:val="none" w:sz="0" w:space="0" w:color="auto"/>
              </w:divBdr>
              <w:divsChild>
                <w:div w:id="127155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141975">
      <w:bodyDiv w:val="1"/>
      <w:marLeft w:val="0"/>
      <w:marRight w:val="0"/>
      <w:marTop w:val="0"/>
      <w:marBottom w:val="0"/>
      <w:divBdr>
        <w:top w:val="none" w:sz="0" w:space="0" w:color="auto"/>
        <w:left w:val="none" w:sz="0" w:space="0" w:color="auto"/>
        <w:bottom w:val="none" w:sz="0" w:space="0" w:color="auto"/>
        <w:right w:val="none" w:sz="0" w:space="0" w:color="auto"/>
      </w:divBdr>
      <w:divsChild>
        <w:div w:id="1198009301">
          <w:marLeft w:val="0"/>
          <w:marRight w:val="0"/>
          <w:marTop w:val="0"/>
          <w:marBottom w:val="1197"/>
          <w:divBdr>
            <w:top w:val="none" w:sz="0" w:space="0" w:color="auto"/>
            <w:left w:val="none" w:sz="0" w:space="0" w:color="auto"/>
            <w:bottom w:val="none" w:sz="0" w:space="0" w:color="auto"/>
            <w:right w:val="none" w:sz="0" w:space="0" w:color="auto"/>
          </w:divBdr>
        </w:div>
        <w:div w:id="1378119907">
          <w:marLeft w:val="0"/>
          <w:marRight w:val="898"/>
          <w:marTop w:val="0"/>
          <w:marBottom w:val="0"/>
          <w:divBdr>
            <w:top w:val="none" w:sz="0" w:space="0" w:color="auto"/>
            <w:left w:val="none" w:sz="0" w:space="0" w:color="auto"/>
            <w:bottom w:val="none" w:sz="0" w:space="0" w:color="auto"/>
            <w:right w:val="none" w:sz="0" w:space="0" w:color="auto"/>
          </w:divBdr>
          <w:divsChild>
            <w:div w:id="377895996">
              <w:marLeft w:val="0"/>
              <w:marRight w:val="0"/>
              <w:marTop w:val="0"/>
              <w:marBottom w:val="150"/>
              <w:divBdr>
                <w:top w:val="none" w:sz="0" w:space="0" w:color="auto"/>
                <w:left w:val="none" w:sz="0" w:space="0" w:color="auto"/>
                <w:bottom w:val="none" w:sz="0" w:space="0" w:color="auto"/>
                <w:right w:val="none" w:sz="0" w:space="0" w:color="auto"/>
              </w:divBdr>
            </w:div>
            <w:div w:id="1439913445">
              <w:marLeft w:val="0"/>
              <w:marRight w:val="0"/>
              <w:marTop w:val="0"/>
              <w:marBottom w:val="150"/>
              <w:divBdr>
                <w:top w:val="none" w:sz="0" w:space="0" w:color="auto"/>
                <w:left w:val="none" w:sz="0" w:space="0" w:color="auto"/>
                <w:bottom w:val="none" w:sz="0" w:space="0" w:color="auto"/>
                <w:right w:val="none" w:sz="0" w:space="0" w:color="auto"/>
              </w:divBdr>
            </w:div>
          </w:divsChild>
        </w:div>
        <w:div w:id="1830363348">
          <w:marLeft w:val="0"/>
          <w:marRight w:val="0"/>
          <w:marTop w:val="0"/>
          <w:marBottom w:val="0"/>
          <w:divBdr>
            <w:top w:val="none" w:sz="0" w:space="0" w:color="auto"/>
            <w:left w:val="none" w:sz="0" w:space="0" w:color="auto"/>
            <w:bottom w:val="none" w:sz="0" w:space="0" w:color="auto"/>
            <w:right w:val="none" w:sz="0" w:space="0" w:color="auto"/>
          </w:divBdr>
          <w:divsChild>
            <w:div w:id="1977562539">
              <w:marLeft w:val="0"/>
              <w:marRight w:val="0"/>
              <w:marTop w:val="0"/>
              <w:marBottom w:val="0"/>
              <w:divBdr>
                <w:top w:val="none" w:sz="0" w:space="0" w:color="auto"/>
                <w:left w:val="none" w:sz="0" w:space="0" w:color="auto"/>
                <w:bottom w:val="none" w:sz="0" w:space="0" w:color="auto"/>
                <w:right w:val="none" w:sz="0" w:space="0" w:color="auto"/>
              </w:divBdr>
              <w:divsChild>
                <w:div w:id="14762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09381">
      <w:bodyDiv w:val="1"/>
      <w:marLeft w:val="0"/>
      <w:marRight w:val="0"/>
      <w:marTop w:val="0"/>
      <w:marBottom w:val="0"/>
      <w:divBdr>
        <w:top w:val="none" w:sz="0" w:space="0" w:color="auto"/>
        <w:left w:val="none" w:sz="0" w:space="0" w:color="auto"/>
        <w:bottom w:val="none" w:sz="0" w:space="0" w:color="auto"/>
        <w:right w:val="none" w:sz="0" w:space="0" w:color="auto"/>
      </w:divBdr>
      <w:divsChild>
        <w:div w:id="670329619">
          <w:marLeft w:val="0"/>
          <w:marRight w:val="0"/>
          <w:marTop w:val="0"/>
          <w:marBottom w:val="1197"/>
          <w:divBdr>
            <w:top w:val="none" w:sz="0" w:space="0" w:color="auto"/>
            <w:left w:val="none" w:sz="0" w:space="0" w:color="auto"/>
            <w:bottom w:val="none" w:sz="0" w:space="0" w:color="auto"/>
            <w:right w:val="none" w:sz="0" w:space="0" w:color="auto"/>
          </w:divBdr>
        </w:div>
        <w:div w:id="266470845">
          <w:marLeft w:val="0"/>
          <w:marRight w:val="898"/>
          <w:marTop w:val="0"/>
          <w:marBottom w:val="0"/>
          <w:divBdr>
            <w:top w:val="none" w:sz="0" w:space="0" w:color="auto"/>
            <w:left w:val="none" w:sz="0" w:space="0" w:color="auto"/>
            <w:bottom w:val="none" w:sz="0" w:space="0" w:color="auto"/>
            <w:right w:val="none" w:sz="0" w:space="0" w:color="auto"/>
          </w:divBdr>
          <w:divsChild>
            <w:div w:id="1898972413">
              <w:marLeft w:val="0"/>
              <w:marRight w:val="0"/>
              <w:marTop w:val="0"/>
              <w:marBottom w:val="150"/>
              <w:divBdr>
                <w:top w:val="none" w:sz="0" w:space="0" w:color="auto"/>
                <w:left w:val="none" w:sz="0" w:space="0" w:color="auto"/>
                <w:bottom w:val="none" w:sz="0" w:space="0" w:color="auto"/>
                <w:right w:val="none" w:sz="0" w:space="0" w:color="auto"/>
              </w:divBdr>
            </w:div>
            <w:div w:id="1837764596">
              <w:marLeft w:val="0"/>
              <w:marRight w:val="0"/>
              <w:marTop w:val="0"/>
              <w:marBottom w:val="150"/>
              <w:divBdr>
                <w:top w:val="none" w:sz="0" w:space="0" w:color="auto"/>
                <w:left w:val="none" w:sz="0" w:space="0" w:color="auto"/>
                <w:bottom w:val="none" w:sz="0" w:space="0" w:color="auto"/>
                <w:right w:val="none" w:sz="0" w:space="0" w:color="auto"/>
              </w:divBdr>
            </w:div>
          </w:divsChild>
        </w:div>
        <w:div w:id="1896231218">
          <w:marLeft w:val="0"/>
          <w:marRight w:val="0"/>
          <w:marTop w:val="0"/>
          <w:marBottom w:val="0"/>
          <w:divBdr>
            <w:top w:val="none" w:sz="0" w:space="0" w:color="auto"/>
            <w:left w:val="none" w:sz="0" w:space="0" w:color="auto"/>
            <w:bottom w:val="none" w:sz="0" w:space="0" w:color="auto"/>
            <w:right w:val="none" w:sz="0" w:space="0" w:color="auto"/>
          </w:divBdr>
          <w:divsChild>
            <w:div w:id="1611090412">
              <w:marLeft w:val="0"/>
              <w:marRight w:val="0"/>
              <w:marTop w:val="0"/>
              <w:marBottom w:val="0"/>
              <w:divBdr>
                <w:top w:val="none" w:sz="0" w:space="0" w:color="auto"/>
                <w:left w:val="none" w:sz="0" w:space="0" w:color="auto"/>
                <w:bottom w:val="none" w:sz="0" w:space="0" w:color="auto"/>
                <w:right w:val="none" w:sz="0" w:space="0" w:color="auto"/>
              </w:divBdr>
              <w:divsChild>
                <w:div w:id="8654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16762">
      <w:bodyDiv w:val="1"/>
      <w:marLeft w:val="0"/>
      <w:marRight w:val="0"/>
      <w:marTop w:val="0"/>
      <w:marBottom w:val="0"/>
      <w:divBdr>
        <w:top w:val="none" w:sz="0" w:space="0" w:color="auto"/>
        <w:left w:val="none" w:sz="0" w:space="0" w:color="auto"/>
        <w:bottom w:val="none" w:sz="0" w:space="0" w:color="auto"/>
        <w:right w:val="none" w:sz="0" w:space="0" w:color="auto"/>
      </w:divBdr>
      <w:divsChild>
        <w:div w:id="1147476865">
          <w:marLeft w:val="0"/>
          <w:marRight w:val="0"/>
          <w:marTop w:val="0"/>
          <w:marBottom w:val="1197"/>
          <w:divBdr>
            <w:top w:val="none" w:sz="0" w:space="0" w:color="auto"/>
            <w:left w:val="none" w:sz="0" w:space="0" w:color="auto"/>
            <w:bottom w:val="none" w:sz="0" w:space="0" w:color="auto"/>
            <w:right w:val="none" w:sz="0" w:space="0" w:color="auto"/>
          </w:divBdr>
        </w:div>
        <w:div w:id="1258947781">
          <w:marLeft w:val="0"/>
          <w:marRight w:val="898"/>
          <w:marTop w:val="0"/>
          <w:marBottom w:val="0"/>
          <w:divBdr>
            <w:top w:val="none" w:sz="0" w:space="0" w:color="auto"/>
            <w:left w:val="none" w:sz="0" w:space="0" w:color="auto"/>
            <w:bottom w:val="none" w:sz="0" w:space="0" w:color="auto"/>
            <w:right w:val="none" w:sz="0" w:space="0" w:color="auto"/>
          </w:divBdr>
          <w:divsChild>
            <w:div w:id="973951795">
              <w:marLeft w:val="0"/>
              <w:marRight w:val="0"/>
              <w:marTop w:val="0"/>
              <w:marBottom w:val="150"/>
              <w:divBdr>
                <w:top w:val="none" w:sz="0" w:space="0" w:color="auto"/>
                <w:left w:val="none" w:sz="0" w:space="0" w:color="auto"/>
                <w:bottom w:val="none" w:sz="0" w:space="0" w:color="auto"/>
                <w:right w:val="none" w:sz="0" w:space="0" w:color="auto"/>
              </w:divBdr>
            </w:div>
            <w:div w:id="1986927910">
              <w:marLeft w:val="0"/>
              <w:marRight w:val="0"/>
              <w:marTop w:val="0"/>
              <w:marBottom w:val="150"/>
              <w:divBdr>
                <w:top w:val="none" w:sz="0" w:space="0" w:color="auto"/>
                <w:left w:val="none" w:sz="0" w:space="0" w:color="auto"/>
                <w:bottom w:val="none" w:sz="0" w:space="0" w:color="auto"/>
                <w:right w:val="none" w:sz="0" w:space="0" w:color="auto"/>
              </w:divBdr>
            </w:div>
          </w:divsChild>
        </w:div>
        <w:div w:id="245694994">
          <w:marLeft w:val="0"/>
          <w:marRight w:val="0"/>
          <w:marTop w:val="0"/>
          <w:marBottom w:val="0"/>
          <w:divBdr>
            <w:top w:val="none" w:sz="0" w:space="0" w:color="auto"/>
            <w:left w:val="none" w:sz="0" w:space="0" w:color="auto"/>
            <w:bottom w:val="none" w:sz="0" w:space="0" w:color="auto"/>
            <w:right w:val="none" w:sz="0" w:space="0" w:color="auto"/>
          </w:divBdr>
          <w:divsChild>
            <w:div w:id="248775030">
              <w:marLeft w:val="0"/>
              <w:marRight w:val="0"/>
              <w:marTop w:val="0"/>
              <w:marBottom w:val="0"/>
              <w:divBdr>
                <w:top w:val="none" w:sz="0" w:space="0" w:color="auto"/>
                <w:left w:val="none" w:sz="0" w:space="0" w:color="auto"/>
                <w:bottom w:val="none" w:sz="0" w:space="0" w:color="auto"/>
                <w:right w:val="none" w:sz="0" w:space="0" w:color="auto"/>
              </w:divBdr>
              <w:divsChild>
                <w:div w:id="214284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524206">
      <w:bodyDiv w:val="1"/>
      <w:marLeft w:val="0"/>
      <w:marRight w:val="0"/>
      <w:marTop w:val="0"/>
      <w:marBottom w:val="0"/>
      <w:divBdr>
        <w:top w:val="none" w:sz="0" w:space="0" w:color="auto"/>
        <w:left w:val="none" w:sz="0" w:space="0" w:color="auto"/>
        <w:bottom w:val="none" w:sz="0" w:space="0" w:color="auto"/>
        <w:right w:val="none" w:sz="0" w:space="0" w:color="auto"/>
      </w:divBdr>
      <w:divsChild>
        <w:div w:id="1799764936">
          <w:marLeft w:val="0"/>
          <w:marRight w:val="0"/>
          <w:marTop w:val="0"/>
          <w:marBottom w:val="1197"/>
          <w:divBdr>
            <w:top w:val="none" w:sz="0" w:space="0" w:color="auto"/>
            <w:left w:val="none" w:sz="0" w:space="0" w:color="auto"/>
            <w:bottom w:val="none" w:sz="0" w:space="0" w:color="auto"/>
            <w:right w:val="none" w:sz="0" w:space="0" w:color="auto"/>
          </w:divBdr>
        </w:div>
        <w:div w:id="1689600391">
          <w:marLeft w:val="0"/>
          <w:marRight w:val="898"/>
          <w:marTop w:val="0"/>
          <w:marBottom w:val="0"/>
          <w:divBdr>
            <w:top w:val="none" w:sz="0" w:space="0" w:color="auto"/>
            <w:left w:val="none" w:sz="0" w:space="0" w:color="auto"/>
            <w:bottom w:val="none" w:sz="0" w:space="0" w:color="auto"/>
            <w:right w:val="none" w:sz="0" w:space="0" w:color="auto"/>
          </w:divBdr>
          <w:divsChild>
            <w:div w:id="1863981605">
              <w:marLeft w:val="0"/>
              <w:marRight w:val="0"/>
              <w:marTop w:val="0"/>
              <w:marBottom w:val="150"/>
              <w:divBdr>
                <w:top w:val="none" w:sz="0" w:space="0" w:color="auto"/>
                <w:left w:val="none" w:sz="0" w:space="0" w:color="auto"/>
                <w:bottom w:val="none" w:sz="0" w:space="0" w:color="auto"/>
                <w:right w:val="none" w:sz="0" w:space="0" w:color="auto"/>
              </w:divBdr>
            </w:div>
            <w:div w:id="220948496">
              <w:marLeft w:val="0"/>
              <w:marRight w:val="0"/>
              <w:marTop w:val="0"/>
              <w:marBottom w:val="150"/>
              <w:divBdr>
                <w:top w:val="none" w:sz="0" w:space="0" w:color="auto"/>
                <w:left w:val="none" w:sz="0" w:space="0" w:color="auto"/>
                <w:bottom w:val="none" w:sz="0" w:space="0" w:color="auto"/>
                <w:right w:val="none" w:sz="0" w:space="0" w:color="auto"/>
              </w:divBdr>
            </w:div>
          </w:divsChild>
        </w:div>
        <w:div w:id="906381634">
          <w:marLeft w:val="0"/>
          <w:marRight w:val="0"/>
          <w:marTop w:val="0"/>
          <w:marBottom w:val="0"/>
          <w:divBdr>
            <w:top w:val="none" w:sz="0" w:space="0" w:color="auto"/>
            <w:left w:val="none" w:sz="0" w:space="0" w:color="auto"/>
            <w:bottom w:val="none" w:sz="0" w:space="0" w:color="auto"/>
            <w:right w:val="none" w:sz="0" w:space="0" w:color="auto"/>
          </w:divBdr>
          <w:divsChild>
            <w:div w:id="867184187">
              <w:marLeft w:val="0"/>
              <w:marRight w:val="0"/>
              <w:marTop w:val="0"/>
              <w:marBottom w:val="0"/>
              <w:divBdr>
                <w:top w:val="none" w:sz="0" w:space="0" w:color="auto"/>
                <w:left w:val="none" w:sz="0" w:space="0" w:color="auto"/>
                <w:bottom w:val="none" w:sz="0" w:space="0" w:color="auto"/>
                <w:right w:val="none" w:sz="0" w:space="0" w:color="auto"/>
              </w:divBdr>
              <w:divsChild>
                <w:div w:id="20506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3553</Words>
  <Characters>20256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dcterms:created xsi:type="dcterms:W3CDTF">2023-06-23T12:33:00Z</dcterms:created>
  <dcterms:modified xsi:type="dcterms:W3CDTF">2023-06-23T12:52:00Z</dcterms:modified>
</cp:coreProperties>
</file>