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20E" w:rsidRPr="0099220E" w:rsidRDefault="0099220E" w:rsidP="0099220E">
      <w:pPr>
        <w:jc w:val="center"/>
        <w:rPr>
          <w:rFonts w:eastAsia="Times New Roman" w:cs="Times New Roman"/>
          <w:sz w:val="28"/>
          <w:szCs w:val="28"/>
        </w:rPr>
      </w:pPr>
      <w:r w:rsidRPr="0099220E">
        <w:rPr>
          <w:rFonts w:eastAsia="Times New Roman" w:cs="Times New Roman"/>
          <w:sz w:val="28"/>
          <w:szCs w:val="28"/>
        </w:rPr>
        <w:t>АДМИНИСТРАЦИЯ МАРЬИНСКОГО СЕЛЬСОВЕТА</w:t>
      </w:r>
    </w:p>
    <w:p w:rsidR="0099220E" w:rsidRPr="0099220E" w:rsidRDefault="0099220E" w:rsidP="0099220E">
      <w:pPr>
        <w:jc w:val="center"/>
        <w:rPr>
          <w:rFonts w:eastAsia="Times New Roman" w:cs="Times New Roman"/>
          <w:sz w:val="28"/>
          <w:szCs w:val="28"/>
        </w:rPr>
      </w:pPr>
      <w:r w:rsidRPr="0099220E">
        <w:rPr>
          <w:rFonts w:eastAsia="Times New Roman" w:cs="Times New Roman"/>
          <w:sz w:val="28"/>
          <w:szCs w:val="28"/>
        </w:rPr>
        <w:t>КИРСАНОВСКОГО РАЙОНА ТАМБОВСКОЙ ОБЛАСТИ</w:t>
      </w:r>
    </w:p>
    <w:p w:rsidR="0099220E" w:rsidRPr="0099220E" w:rsidRDefault="0099220E" w:rsidP="0099220E">
      <w:pPr>
        <w:jc w:val="center"/>
        <w:rPr>
          <w:rFonts w:eastAsia="Times New Roman" w:cs="Times New Roman"/>
          <w:sz w:val="28"/>
          <w:szCs w:val="28"/>
        </w:rPr>
      </w:pPr>
      <w:r w:rsidRPr="0099220E">
        <w:rPr>
          <w:rFonts w:eastAsia="Times New Roman" w:cs="Times New Roman"/>
          <w:sz w:val="28"/>
          <w:szCs w:val="28"/>
        </w:rPr>
        <w:t>ПОСТАНОВЛЕНИЕ</w:t>
      </w:r>
    </w:p>
    <w:p w:rsidR="0099220E" w:rsidRPr="0099220E" w:rsidRDefault="0099220E" w:rsidP="0099220E">
      <w:pPr>
        <w:shd w:val="clear" w:color="auto" w:fill="FFFFFF"/>
        <w:tabs>
          <w:tab w:val="left" w:leader="underscore" w:pos="1138"/>
          <w:tab w:val="left" w:pos="2837"/>
          <w:tab w:val="left" w:pos="6768"/>
        </w:tabs>
        <w:jc w:val="center"/>
        <w:rPr>
          <w:rFonts w:eastAsia="Times New Roman" w:cs="Times New Roman"/>
          <w:spacing w:val="-6"/>
          <w:sz w:val="28"/>
          <w:szCs w:val="28"/>
        </w:rPr>
      </w:pPr>
      <w:r w:rsidRPr="0099220E">
        <w:rPr>
          <w:rFonts w:eastAsia="Times New Roman" w:cs="Times New Roman"/>
          <w:spacing w:val="-6"/>
          <w:sz w:val="28"/>
          <w:szCs w:val="28"/>
        </w:rPr>
        <w:t>актуальная версия</w:t>
      </w:r>
    </w:p>
    <w:p w:rsidR="0099220E" w:rsidRPr="0099220E" w:rsidRDefault="0099220E" w:rsidP="0099220E">
      <w:pPr>
        <w:shd w:val="clear" w:color="auto" w:fill="FFFFFF"/>
        <w:tabs>
          <w:tab w:val="left" w:leader="underscore" w:pos="1138"/>
          <w:tab w:val="left" w:pos="2837"/>
          <w:tab w:val="left" w:pos="6768"/>
        </w:tabs>
        <w:jc w:val="center"/>
        <w:rPr>
          <w:rFonts w:eastAsia="Times New Roman" w:cs="Times New Roman"/>
          <w:sz w:val="28"/>
          <w:szCs w:val="28"/>
        </w:rPr>
      </w:pPr>
      <w:r w:rsidRPr="0099220E">
        <w:rPr>
          <w:rFonts w:eastAsia="Times New Roman" w:cs="Times New Roman"/>
          <w:spacing w:val="-6"/>
          <w:sz w:val="28"/>
          <w:szCs w:val="28"/>
        </w:rPr>
        <w:t>10.02.2016                                              с. Марьинка</w:t>
      </w:r>
      <w:r w:rsidRPr="0099220E">
        <w:rPr>
          <w:rFonts w:eastAsia="Times New Roman" w:cs="Times New Roman"/>
          <w:sz w:val="28"/>
          <w:szCs w:val="28"/>
        </w:rPr>
        <w:tab/>
        <w:t xml:space="preserve">            № 17</w:t>
      </w:r>
    </w:p>
    <w:p w:rsidR="0099220E" w:rsidRPr="0099220E" w:rsidRDefault="0099220E" w:rsidP="0099220E">
      <w:pPr>
        <w:shd w:val="clear" w:color="auto" w:fill="FFFFFF"/>
        <w:tabs>
          <w:tab w:val="left" w:leader="underscore" w:pos="1138"/>
          <w:tab w:val="left" w:pos="2837"/>
          <w:tab w:val="left" w:pos="6768"/>
        </w:tabs>
        <w:rPr>
          <w:rFonts w:eastAsia="Calibri" w:cs="Times New Roman"/>
          <w:sz w:val="28"/>
          <w:szCs w:val="28"/>
        </w:rPr>
      </w:pPr>
      <w:r w:rsidRPr="0099220E">
        <w:rPr>
          <w:rFonts w:eastAsia="Times New Roman" w:cs="Times New Roman"/>
          <w:spacing w:val="-6"/>
          <w:sz w:val="28"/>
          <w:szCs w:val="28"/>
        </w:rPr>
        <w:t xml:space="preserve">             </w:t>
      </w:r>
      <w:r w:rsidRPr="0099220E">
        <w:rPr>
          <w:rFonts w:eastAsia="Calibri" w:cs="Times New Roman"/>
          <w:sz w:val="28"/>
          <w:szCs w:val="28"/>
        </w:rPr>
        <w:t xml:space="preserve">изменения  2019.06.2019 №71;от25.07.2019№142 </w:t>
      </w:r>
    </w:p>
    <w:p w:rsidR="0099220E" w:rsidRPr="0099220E" w:rsidRDefault="0099220E" w:rsidP="0099220E">
      <w:pPr>
        <w:widowControl w:val="0"/>
        <w:tabs>
          <w:tab w:val="left" w:pos="4065"/>
        </w:tabs>
        <w:spacing w:line="240" w:lineRule="exact"/>
        <w:jc w:val="both"/>
        <w:rPr>
          <w:b/>
          <w:sz w:val="28"/>
          <w:szCs w:val="28"/>
        </w:rPr>
      </w:pPr>
      <w:r w:rsidRPr="0099220E">
        <w:rPr>
          <w:rFonts w:eastAsia="Calibri" w:cs="Times New Roman"/>
          <w:sz w:val="28"/>
          <w:szCs w:val="28"/>
        </w:rPr>
        <w:t>Об утверждении Административного регламента предоставления муниципальной услуги «</w:t>
      </w:r>
      <w:r w:rsidRPr="0099220E">
        <w:rPr>
          <w:sz w:val="28"/>
          <w:szCs w:val="28"/>
          <w:lang w:eastAsia="ar-SA"/>
        </w:rPr>
        <w:t>«Принятие решения о предоставлении в собственность бесплатно земельного участка для индивидуального жилищного строительства» на территории Марьинского сельсовета</w:t>
      </w:r>
      <w:r w:rsidRPr="0099220E">
        <w:rPr>
          <w:b/>
          <w:sz w:val="28"/>
          <w:szCs w:val="28"/>
        </w:rPr>
        <w:t>»</w:t>
      </w:r>
    </w:p>
    <w:p w:rsidR="0099220E" w:rsidRPr="0099220E" w:rsidRDefault="0099220E" w:rsidP="0099220E">
      <w:pPr>
        <w:ind w:left="-540" w:right="-184"/>
        <w:jc w:val="both"/>
        <w:rPr>
          <w:sz w:val="28"/>
          <w:szCs w:val="28"/>
        </w:rPr>
      </w:pPr>
      <w:r w:rsidRPr="0099220E">
        <w:rPr>
          <w:sz w:val="28"/>
          <w:szCs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Земельным кодексом Российской Федерации, Уставом Марьинского сельсовета, В целях обеспечения осуществления на территории Марьинского сельсовета Кирсановского района Тамбовской области муниципальной услуги «</w:t>
      </w:r>
      <w:r w:rsidRPr="0099220E">
        <w:rPr>
          <w:sz w:val="28"/>
          <w:szCs w:val="28"/>
          <w:lang w:eastAsia="ar-SA"/>
        </w:rPr>
        <w:t>Принятие решения о предоставлении в собственность бесплатно земельного участка для индивидуального жилищного строительства» на территории Марьинского сельсовета</w:t>
      </w:r>
      <w:r w:rsidRPr="0099220E">
        <w:rPr>
          <w:sz w:val="28"/>
          <w:szCs w:val="28"/>
        </w:rPr>
        <w:t xml:space="preserve">», </w:t>
      </w:r>
    </w:p>
    <w:p w:rsidR="0099220E" w:rsidRPr="0099220E" w:rsidRDefault="0099220E" w:rsidP="0099220E">
      <w:pPr>
        <w:widowControl w:val="0"/>
        <w:tabs>
          <w:tab w:val="left" w:pos="4065"/>
        </w:tabs>
        <w:ind w:firstLine="900"/>
        <w:jc w:val="both"/>
        <w:rPr>
          <w:rFonts w:eastAsia="Calibri" w:cs="Times New Roman"/>
          <w:sz w:val="28"/>
          <w:szCs w:val="28"/>
        </w:rPr>
      </w:pPr>
      <w:r w:rsidRPr="0099220E">
        <w:rPr>
          <w:rFonts w:eastAsia="Calibri" w:cs="Times New Roman"/>
          <w:sz w:val="28"/>
          <w:szCs w:val="28"/>
        </w:rPr>
        <w:t>администрация сельсовета ПОСТАНОВЛЯЕТ:</w:t>
      </w:r>
    </w:p>
    <w:p w:rsidR="0099220E" w:rsidRPr="0099220E" w:rsidRDefault="0099220E" w:rsidP="0099220E">
      <w:pPr>
        <w:widowControl w:val="0"/>
        <w:tabs>
          <w:tab w:val="left" w:pos="4065"/>
        </w:tabs>
        <w:ind w:firstLine="900"/>
        <w:jc w:val="both"/>
        <w:rPr>
          <w:rFonts w:eastAsia="Calibri" w:cs="Times New Roman"/>
          <w:sz w:val="28"/>
          <w:szCs w:val="28"/>
        </w:rPr>
      </w:pPr>
      <w:r w:rsidRPr="0099220E">
        <w:rPr>
          <w:rFonts w:eastAsia="Calibri" w:cs="Times New Roman"/>
          <w:sz w:val="28"/>
          <w:szCs w:val="28"/>
        </w:rPr>
        <w:t>1. Утвердить административный регламент предоставления муниципальной услуги</w:t>
      </w:r>
      <w:r w:rsidRPr="0099220E">
        <w:rPr>
          <w:b/>
          <w:sz w:val="28"/>
          <w:szCs w:val="28"/>
        </w:rPr>
        <w:t xml:space="preserve"> «</w:t>
      </w:r>
      <w:r w:rsidRPr="0099220E">
        <w:rPr>
          <w:sz w:val="28"/>
          <w:szCs w:val="28"/>
          <w:lang w:eastAsia="ar-SA"/>
        </w:rPr>
        <w:t>Принятие решения о предоставлении в собственность бесплатно земельного участка для индивидуального жилищного строительства» на территории Марьинского сельсовета</w:t>
      </w:r>
      <w:r w:rsidRPr="0099220E">
        <w:rPr>
          <w:rFonts w:eastAsia="Calibri" w:cs="Times New Roman"/>
          <w:sz w:val="28"/>
          <w:szCs w:val="28"/>
        </w:rPr>
        <w:t>» согласно приложению.</w:t>
      </w:r>
    </w:p>
    <w:p w:rsidR="0099220E" w:rsidRPr="0099220E" w:rsidRDefault="0099220E" w:rsidP="0099220E">
      <w:pPr>
        <w:ind w:firstLine="709"/>
        <w:jc w:val="both"/>
        <w:rPr>
          <w:rFonts w:cs="Times New Roman"/>
          <w:sz w:val="28"/>
          <w:szCs w:val="28"/>
        </w:rPr>
      </w:pPr>
      <w:r w:rsidRPr="0099220E">
        <w:rPr>
          <w:rFonts w:eastAsia="Calibri" w:cs="Times New Roman"/>
          <w:sz w:val="28"/>
          <w:szCs w:val="28"/>
        </w:rPr>
        <w:t xml:space="preserve">  </w:t>
      </w:r>
      <w:r w:rsidRPr="0099220E">
        <w:rPr>
          <w:rFonts w:cs="Times New Roman"/>
          <w:sz w:val="28"/>
          <w:szCs w:val="28"/>
        </w:rPr>
        <w:t xml:space="preserve">2. Настоящее постановление опубликовать в печатном средстве массовой информации Марьинского сельсовета «Информационный бюллетень» и разместить на официальном сайте администрации Кирсановского района в сети Интернет на странице Марьинского сельсовета.   </w:t>
      </w:r>
    </w:p>
    <w:p w:rsidR="0099220E" w:rsidRPr="0099220E" w:rsidRDefault="0099220E" w:rsidP="0099220E">
      <w:pPr>
        <w:ind w:firstLine="709"/>
        <w:jc w:val="both"/>
        <w:rPr>
          <w:rFonts w:cs="Times New Roman"/>
          <w:color w:val="FF0000"/>
          <w:sz w:val="28"/>
          <w:szCs w:val="28"/>
        </w:rPr>
      </w:pPr>
      <w:r w:rsidRPr="0099220E">
        <w:rPr>
          <w:rFonts w:cs="Times New Roman"/>
          <w:sz w:val="28"/>
          <w:szCs w:val="28"/>
        </w:rPr>
        <w:t>3.  Контроль за исполнением настоящего   постановления оставляю за собой.</w:t>
      </w:r>
    </w:p>
    <w:p w:rsidR="0099220E" w:rsidRPr="0099220E" w:rsidRDefault="0099220E" w:rsidP="0099220E">
      <w:pPr>
        <w:jc w:val="both"/>
        <w:rPr>
          <w:rFonts w:cs="Times New Roman"/>
          <w:sz w:val="28"/>
          <w:szCs w:val="28"/>
        </w:rPr>
      </w:pPr>
      <w:r w:rsidRPr="0099220E">
        <w:rPr>
          <w:rFonts w:cs="Times New Roman"/>
          <w:sz w:val="28"/>
          <w:szCs w:val="28"/>
        </w:rPr>
        <w:t xml:space="preserve">       Глава сельсовета                                                                                        Н.В.Демин</w:t>
      </w:r>
    </w:p>
    <w:p w:rsidR="0099220E" w:rsidRPr="00BE3D55" w:rsidRDefault="0099220E" w:rsidP="0099220E">
      <w:pPr>
        <w:pStyle w:val="10"/>
        <w:shd w:val="clear" w:color="auto" w:fill="auto"/>
        <w:spacing w:after="0" w:line="240" w:lineRule="auto"/>
        <w:ind w:left="6280" w:right="-42" w:firstLine="0"/>
        <w:jc w:val="right"/>
        <w:rPr>
          <w:sz w:val="24"/>
          <w:szCs w:val="24"/>
        </w:rPr>
      </w:pPr>
      <w:r w:rsidRPr="00BE3D55">
        <w:rPr>
          <w:sz w:val="24"/>
          <w:szCs w:val="24"/>
        </w:rPr>
        <w:lastRenderedPageBreak/>
        <w:t>ПРИЛОЖЕНИЕ  УТВЕРЖДЕНО</w:t>
      </w:r>
    </w:p>
    <w:p w:rsidR="0099220E" w:rsidRPr="00BE3D55" w:rsidRDefault="0099220E" w:rsidP="0099220E">
      <w:pPr>
        <w:pStyle w:val="10"/>
        <w:shd w:val="clear" w:color="auto" w:fill="auto"/>
        <w:spacing w:after="0" w:line="240" w:lineRule="auto"/>
        <w:ind w:left="4680" w:right="-42" w:firstLine="0"/>
        <w:jc w:val="right"/>
        <w:rPr>
          <w:sz w:val="24"/>
          <w:szCs w:val="24"/>
        </w:rPr>
      </w:pPr>
      <w:r w:rsidRPr="00BE3D55">
        <w:rPr>
          <w:sz w:val="24"/>
          <w:szCs w:val="24"/>
        </w:rPr>
        <w:t>постановлением администрации сельсовета</w:t>
      </w:r>
    </w:p>
    <w:p w:rsidR="0099220E" w:rsidRPr="00BE3D55" w:rsidRDefault="0099220E" w:rsidP="0099220E">
      <w:pPr>
        <w:pStyle w:val="10"/>
        <w:shd w:val="clear" w:color="auto" w:fill="auto"/>
        <w:spacing w:after="0" w:line="240" w:lineRule="auto"/>
        <w:ind w:left="4680" w:right="-42" w:firstLine="0"/>
        <w:jc w:val="right"/>
        <w:rPr>
          <w:sz w:val="24"/>
          <w:szCs w:val="24"/>
        </w:rPr>
      </w:pPr>
      <w:r w:rsidRPr="00BE3D55">
        <w:rPr>
          <w:sz w:val="24"/>
          <w:szCs w:val="24"/>
        </w:rPr>
        <w:t>от 10.02.2016 № 17</w:t>
      </w:r>
    </w:p>
    <w:p w:rsidR="0099220E" w:rsidRPr="00BE3D55" w:rsidRDefault="0099220E" w:rsidP="0099220E">
      <w:pPr>
        <w:jc w:val="right"/>
      </w:pPr>
      <w:r w:rsidRPr="00BE3D55">
        <w:t xml:space="preserve">                                     от 19.06.2019№71</w:t>
      </w:r>
    </w:p>
    <w:p w:rsidR="0099220E" w:rsidRPr="00472CD4" w:rsidRDefault="0099220E" w:rsidP="0099220E">
      <w:pPr>
        <w:jc w:val="right"/>
        <w:rPr>
          <w:sz w:val="28"/>
          <w:szCs w:val="28"/>
        </w:rPr>
      </w:pPr>
      <w:proofErr w:type="spellStart"/>
      <w:r>
        <w:t>изм</w:t>
      </w:r>
      <w:proofErr w:type="spellEnd"/>
      <w:r>
        <w:t>. от 25.07.2019 №142</w:t>
      </w:r>
    </w:p>
    <w:p w:rsidR="0099220E" w:rsidRPr="00675935" w:rsidRDefault="0099220E" w:rsidP="0099220E">
      <w:pPr>
        <w:jc w:val="center"/>
        <w:rPr>
          <w:b/>
          <w:caps/>
        </w:rPr>
      </w:pPr>
      <w:r w:rsidRPr="00675935">
        <w:rPr>
          <w:b/>
          <w:caps/>
        </w:rPr>
        <w:t xml:space="preserve">Административный регламент </w:t>
      </w:r>
    </w:p>
    <w:p w:rsidR="0099220E" w:rsidRPr="00675935" w:rsidRDefault="0099220E" w:rsidP="0099220E">
      <w:pPr>
        <w:jc w:val="center"/>
        <w:rPr>
          <w:b/>
        </w:rPr>
      </w:pPr>
      <w:r w:rsidRPr="00675935">
        <w:rPr>
          <w:b/>
        </w:rPr>
        <w:t>предоставления муниципальной услуги «</w:t>
      </w:r>
      <w:r w:rsidRPr="00F90942">
        <w:rPr>
          <w:rFonts w:eastAsia="Lucida Sans Unicode"/>
          <w:b/>
        </w:rPr>
        <w:t>Принятие решения о предоставлении в собственность бесплатно земельного участка для индивидуального жилищного строительства</w:t>
      </w:r>
      <w:r w:rsidRPr="00675935">
        <w:rPr>
          <w:b/>
        </w:rPr>
        <w:t>»</w:t>
      </w:r>
    </w:p>
    <w:p w:rsidR="0099220E" w:rsidRPr="000B4C7D" w:rsidRDefault="0099220E" w:rsidP="0099220E">
      <w:pPr>
        <w:autoSpaceDE w:val="0"/>
        <w:autoSpaceDN w:val="0"/>
        <w:adjustRightInd w:val="0"/>
        <w:jc w:val="center"/>
        <w:rPr>
          <w:b/>
          <w:caps/>
        </w:rPr>
      </w:pPr>
      <w:r w:rsidRPr="000B4C7D">
        <w:rPr>
          <w:b/>
          <w:caps/>
        </w:rPr>
        <w:t>(актуальная версия)</w:t>
      </w:r>
    </w:p>
    <w:p w:rsidR="0099220E" w:rsidRPr="00932057" w:rsidRDefault="0099220E" w:rsidP="0099220E">
      <w:pPr>
        <w:autoSpaceDE w:val="0"/>
        <w:autoSpaceDN w:val="0"/>
        <w:adjustRightInd w:val="0"/>
        <w:jc w:val="center"/>
        <w:rPr>
          <w:b/>
          <w:caps/>
          <w:color w:val="000000"/>
        </w:rPr>
      </w:pPr>
      <w:r w:rsidRPr="00932057">
        <w:rPr>
          <w:b/>
          <w:caps/>
          <w:color w:val="000000"/>
        </w:rPr>
        <w:t>1. Общие положения</w:t>
      </w:r>
    </w:p>
    <w:p w:rsidR="0099220E" w:rsidRPr="008F63B3" w:rsidRDefault="0099220E" w:rsidP="0099220E">
      <w:pPr>
        <w:jc w:val="both"/>
        <w:rPr>
          <w:b/>
          <w:sz w:val="28"/>
          <w:szCs w:val="28"/>
        </w:rPr>
      </w:pPr>
      <w:r w:rsidRPr="008F63B3">
        <w:rPr>
          <w:b/>
          <w:sz w:val="28"/>
          <w:szCs w:val="28"/>
        </w:rPr>
        <w:t>1.1. Предмет регулирования регламента</w:t>
      </w:r>
    </w:p>
    <w:p w:rsidR="0099220E" w:rsidRPr="008F63B3" w:rsidRDefault="0099220E" w:rsidP="0099220E">
      <w:pPr>
        <w:jc w:val="both"/>
        <w:rPr>
          <w:sz w:val="28"/>
          <w:szCs w:val="28"/>
        </w:rPr>
      </w:pPr>
      <w:r w:rsidRPr="008F63B3">
        <w:rPr>
          <w:sz w:val="28"/>
          <w:szCs w:val="28"/>
        </w:rPr>
        <w:tab/>
        <w:t>1.1. Административный регламент предоставления муниципальной услуги«Принятие решения о предоставлении в собственность бесплатно земельного участка для индивидуального жилищного строительства» (далее – Административный регламент) разработан в целях повышения качества и эффективности предоставления муниципальной услуги, направленной на получение  бесплатно в собственность земельного участка для индивидуального жилищного строительства (далее – муниципальная услуга), устанавливает порядок работы администрации Марьинского сельсовета с заявлениями физических лиц о предоставлении вышеуказанной услуги.</w:t>
      </w:r>
    </w:p>
    <w:p w:rsidR="0099220E" w:rsidRPr="008F63B3" w:rsidRDefault="0099220E" w:rsidP="0099220E">
      <w:pPr>
        <w:autoSpaceDE w:val="0"/>
        <w:autoSpaceDN w:val="0"/>
        <w:adjustRightInd w:val="0"/>
        <w:ind w:firstLine="708"/>
        <w:jc w:val="both"/>
        <w:rPr>
          <w:sz w:val="28"/>
          <w:szCs w:val="28"/>
        </w:rPr>
      </w:pPr>
      <w:r w:rsidRPr="008F63B3">
        <w:rPr>
          <w:sz w:val="28"/>
          <w:szCs w:val="28"/>
        </w:rPr>
        <w:t>1.1.2. Применяемые термины и определения:</w:t>
      </w:r>
    </w:p>
    <w:p w:rsidR="0099220E" w:rsidRPr="008F63B3" w:rsidRDefault="0099220E" w:rsidP="0099220E">
      <w:pPr>
        <w:autoSpaceDE w:val="0"/>
        <w:autoSpaceDN w:val="0"/>
        <w:adjustRightInd w:val="0"/>
        <w:ind w:firstLine="708"/>
        <w:jc w:val="both"/>
        <w:rPr>
          <w:sz w:val="28"/>
          <w:szCs w:val="28"/>
        </w:rPr>
      </w:pPr>
      <w:r w:rsidRPr="008F63B3">
        <w:rPr>
          <w:sz w:val="28"/>
          <w:szCs w:val="28"/>
        </w:rPr>
        <w:t>Административный регламент – нормативный правовой акт органа местного самоуправления, устанавливающий порядок и стандарт предоставления муниципальной услуги;</w:t>
      </w:r>
    </w:p>
    <w:p w:rsidR="0099220E" w:rsidRPr="008F63B3" w:rsidRDefault="0099220E" w:rsidP="0099220E">
      <w:pPr>
        <w:autoSpaceDE w:val="0"/>
        <w:autoSpaceDN w:val="0"/>
        <w:adjustRightInd w:val="0"/>
        <w:ind w:firstLine="708"/>
        <w:jc w:val="both"/>
        <w:rPr>
          <w:sz w:val="28"/>
          <w:szCs w:val="28"/>
        </w:rPr>
      </w:pPr>
      <w:r w:rsidRPr="008F63B3">
        <w:rPr>
          <w:sz w:val="28"/>
          <w:szCs w:val="28"/>
        </w:rPr>
        <w:t>орган предоставления муниципальной услуги – администрация Марьинского сельсовета (далее по тексту – Администрация);</w:t>
      </w:r>
    </w:p>
    <w:p w:rsidR="0099220E" w:rsidRPr="008F63B3" w:rsidRDefault="0099220E" w:rsidP="0099220E">
      <w:pPr>
        <w:autoSpaceDE w:val="0"/>
        <w:autoSpaceDN w:val="0"/>
        <w:adjustRightInd w:val="0"/>
        <w:ind w:firstLine="708"/>
        <w:jc w:val="both"/>
        <w:rPr>
          <w:sz w:val="28"/>
          <w:szCs w:val="28"/>
        </w:rPr>
      </w:pPr>
      <w:r w:rsidRPr="008F63B3">
        <w:rPr>
          <w:sz w:val="28"/>
          <w:szCs w:val="28"/>
        </w:rPr>
        <w:t>специалист – специалист Администрации, осуществляющий консультирование, прием заявлений о предоставлении муниципальной услуги и выдачу результата ее оказания в Администрации;</w:t>
      </w:r>
    </w:p>
    <w:p w:rsidR="0099220E" w:rsidRPr="008F63B3" w:rsidRDefault="0099220E" w:rsidP="0099220E">
      <w:pPr>
        <w:autoSpaceDE w:val="0"/>
        <w:autoSpaceDN w:val="0"/>
        <w:adjustRightInd w:val="0"/>
        <w:ind w:firstLine="708"/>
        <w:jc w:val="both"/>
        <w:rPr>
          <w:sz w:val="28"/>
          <w:szCs w:val="28"/>
        </w:rPr>
      </w:pPr>
      <w:r w:rsidRPr="008F63B3">
        <w:rPr>
          <w:sz w:val="28"/>
          <w:szCs w:val="28"/>
        </w:rPr>
        <w:t>заявитель – юридическое или физическое лицо либо его уполномоченный представитель, обратившиеся в Администрацию, с запросом о предоставлении муниципальной услуги, выраженным в устной, письменной или электронной форме;</w:t>
      </w:r>
    </w:p>
    <w:p w:rsidR="0099220E" w:rsidRPr="008F63B3" w:rsidRDefault="0099220E" w:rsidP="0099220E">
      <w:pPr>
        <w:autoSpaceDE w:val="0"/>
        <w:autoSpaceDN w:val="0"/>
        <w:adjustRightInd w:val="0"/>
        <w:ind w:firstLine="708"/>
        <w:jc w:val="both"/>
        <w:rPr>
          <w:sz w:val="28"/>
          <w:szCs w:val="28"/>
        </w:rPr>
      </w:pPr>
      <w:r w:rsidRPr="008F63B3">
        <w:rPr>
          <w:sz w:val="28"/>
          <w:szCs w:val="28"/>
        </w:rPr>
        <w:lastRenderedPageBreak/>
        <w:t>исполнитель - специалист Администрации, наделенный полномочиями по оказанию муниципальной услуги;</w:t>
      </w:r>
    </w:p>
    <w:p w:rsidR="0099220E" w:rsidRPr="008F63B3" w:rsidRDefault="0099220E" w:rsidP="0099220E">
      <w:pPr>
        <w:autoSpaceDE w:val="0"/>
        <w:autoSpaceDN w:val="0"/>
        <w:adjustRightInd w:val="0"/>
        <w:ind w:firstLine="708"/>
        <w:jc w:val="both"/>
        <w:rPr>
          <w:sz w:val="28"/>
          <w:szCs w:val="28"/>
        </w:rPr>
      </w:pPr>
      <w:r w:rsidRPr="008F63B3">
        <w:rPr>
          <w:sz w:val="28"/>
          <w:szCs w:val="28"/>
        </w:rPr>
        <w:t>межведомственный запрос - документ на бумажном носителе или в форме электронного документа о представлении документов и информации, необходимый для предоставления муниципальной услуги, направленный Администрацией в организацию, участвующую в предоставлении муниципальной услуги, на основании запроса заявителя о предоставлении муниципальной услуги; межведомственный запрос должен соответствовать требованиям, установленным статьей 7.2 настоящего Федерального закона п.10ст.2 ФЗ№210-ФЗ</w:t>
      </w:r>
    </w:p>
    <w:p w:rsidR="0099220E" w:rsidRPr="008F63B3" w:rsidRDefault="0099220E" w:rsidP="0099220E">
      <w:pPr>
        <w:autoSpaceDE w:val="0"/>
        <w:autoSpaceDN w:val="0"/>
        <w:adjustRightInd w:val="0"/>
        <w:ind w:firstLine="708"/>
        <w:jc w:val="both"/>
        <w:rPr>
          <w:sz w:val="28"/>
          <w:szCs w:val="28"/>
        </w:rPr>
      </w:pPr>
      <w:r w:rsidRPr="008F63B3">
        <w:rPr>
          <w:sz w:val="28"/>
          <w:szCs w:val="28"/>
        </w:rPr>
        <w:t>предоставление муниципальной услуги в электронной форме -предоставление муниципальной услуги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регионального портала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99220E" w:rsidRPr="008F63B3" w:rsidRDefault="0099220E" w:rsidP="0099220E">
      <w:pPr>
        <w:autoSpaceDE w:val="0"/>
        <w:autoSpaceDN w:val="0"/>
        <w:adjustRightInd w:val="0"/>
        <w:ind w:firstLine="708"/>
        <w:jc w:val="both"/>
        <w:rPr>
          <w:sz w:val="28"/>
          <w:szCs w:val="28"/>
        </w:rPr>
      </w:pPr>
      <w:r w:rsidRPr="008F63B3">
        <w:rPr>
          <w:sz w:val="28"/>
          <w:szCs w:val="28"/>
        </w:rPr>
        <w:t>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муниципальных информационных системах, обеспечивающих ведение реестров государственных и муниципальных услуг;</w:t>
      </w:r>
    </w:p>
    <w:p w:rsidR="0099220E" w:rsidRPr="008F63B3" w:rsidRDefault="0099220E" w:rsidP="0099220E">
      <w:pPr>
        <w:autoSpaceDE w:val="0"/>
        <w:autoSpaceDN w:val="0"/>
        <w:adjustRightInd w:val="0"/>
        <w:ind w:firstLine="708"/>
        <w:jc w:val="both"/>
        <w:rPr>
          <w:sz w:val="28"/>
          <w:szCs w:val="28"/>
        </w:rPr>
      </w:pPr>
      <w:r w:rsidRPr="008F63B3">
        <w:rPr>
          <w:sz w:val="28"/>
          <w:szCs w:val="28"/>
        </w:rPr>
        <w:t>жалоба на нарушение порядка предоставления муниципальной услуги - требование заявителя или его законного представителя о восстановлении или защите нарушенных прав или законных интересов заявителя Администрацией, должностным лицом Администрации, либо муниципальным служащим при получении данным заявителем муниципальной услуги.</w:t>
      </w:r>
    </w:p>
    <w:p w:rsidR="0099220E" w:rsidRPr="008F63B3" w:rsidRDefault="0099220E" w:rsidP="0099220E">
      <w:pPr>
        <w:autoSpaceDE w:val="0"/>
        <w:autoSpaceDN w:val="0"/>
        <w:adjustRightInd w:val="0"/>
        <w:ind w:firstLine="708"/>
        <w:jc w:val="both"/>
        <w:rPr>
          <w:sz w:val="28"/>
          <w:szCs w:val="28"/>
        </w:rPr>
      </w:pPr>
    </w:p>
    <w:p w:rsidR="0099220E" w:rsidRPr="008F63B3" w:rsidRDefault="0099220E" w:rsidP="0099220E">
      <w:pPr>
        <w:autoSpaceDE w:val="0"/>
        <w:autoSpaceDN w:val="0"/>
        <w:adjustRightInd w:val="0"/>
        <w:jc w:val="both"/>
        <w:rPr>
          <w:b/>
          <w:sz w:val="28"/>
          <w:szCs w:val="28"/>
        </w:rPr>
      </w:pPr>
      <w:r w:rsidRPr="008F63B3">
        <w:rPr>
          <w:b/>
          <w:sz w:val="28"/>
          <w:szCs w:val="28"/>
        </w:rPr>
        <w:t>1.2. Описание получателей муниципальной услуги (заявителей)</w:t>
      </w:r>
    </w:p>
    <w:p w:rsidR="0099220E" w:rsidRPr="008F63B3" w:rsidRDefault="0099220E" w:rsidP="0099220E">
      <w:pPr>
        <w:jc w:val="both"/>
        <w:rPr>
          <w:sz w:val="28"/>
          <w:szCs w:val="28"/>
        </w:rPr>
      </w:pPr>
      <w:r w:rsidRPr="008F63B3">
        <w:rPr>
          <w:sz w:val="28"/>
          <w:szCs w:val="28"/>
        </w:rPr>
        <w:lastRenderedPageBreak/>
        <w:tab/>
        <w:t>1.2.1. Заявителем, имеющим право на получение муниципальной услуги, является гражданин, имеющий право  на приобретение земельного участка в собственность бесплатно в соответствии с законодательством Российской Федерации, законодательством Тамбовской области.</w:t>
      </w:r>
    </w:p>
    <w:p w:rsidR="0099220E" w:rsidRPr="008F63B3" w:rsidRDefault="0099220E" w:rsidP="0099220E">
      <w:pPr>
        <w:jc w:val="both"/>
        <w:rPr>
          <w:sz w:val="28"/>
          <w:szCs w:val="28"/>
        </w:rPr>
      </w:pPr>
      <w:r w:rsidRPr="008F63B3">
        <w:rPr>
          <w:sz w:val="28"/>
          <w:szCs w:val="28"/>
        </w:rPr>
        <w:t>Заявителем могут быть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99220E" w:rsidRPr="008F63B3" w:rsidRDefault="0099220E" w:rsidP="0099220E">
      <w:pPr>
        <w:jc w:val="both"/>
        <w:rPr>
          <w:sz w:val="28"/>
          <w:szCs w:val="28"/>
        </w:rPr>
      </w:pPr>
    </w:p>
    <w:p w:rsidR="0099220E" w:rsidRPr="008F63B3" w:rsidRDefault="0099220E" w:rsidP="0099220E">
      <w:pPr>
        <w:jc w:val="both"/>
        <w:rPr>
          <w:sz w:val="28"/>
          <w:szCs w:val="28"/>
        </w:rPr>
      </w:pPr>
      <w:r w:rsidRPr="008F63B3">
        <w:rPr>
          <w:sz w:val="28"/>
          <w:szCs w:val="28"/>
        </w:rPr>
        <w:tab/>
        <w:t>1.2.2.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99220E" w:rsidRPr="008F63B3" w:rsidRDefault="0099220E" w:rsidP="0099220E">
      <w:pPr>
        <w:jc w:val="both"/>
        <w:rPr>
          <w:sz w:val="28"/>
          <w:szCs w:val="28"/>
        </w:rPr>
      </w:pPr>
    </w:p>
    <w:p w:rsidR="0099220E" w:rsidRPr="008F63B3" w:rsidRDefault="0099220E" w:rsidP="0099220E">
      <w:pPr>
        <w:autoSpaceDE w:val="0"/>
        <w:autoSpaceDN w:val="0"/>
        <w:adjustRightInd w:val="0"/>
        <w:jc w:val="both"/>
        <w:rPr>
          <w:b/>
          <w:sz w:val="28"/>
          <w:szCs w:val="28"/>
        </w:rPr>
      </w:pPr>
      <w:r w:rsidRPr="008F63B3">
        <w:rPr>
          <w:b/>
          <w:sz w:val="28"/>
          <w:szCs w:val="28"/>
        </w:rPr>
        <w:t>1.3. Порядок информирования и консультирования заявителей о предоставлении муниципальной услуги.</w:t>
      </w:r>
    </w:p>
    <w:p w:rsidR="0099220E" w:rsidRPr="008F63B3" w:rsidRDefault="0099220E" w:rsidP="0099220E">
      <w:pPr>
        <w:autoSpaceDE w:val="0"/>
        <w:autoSpaceDN w:val="0"/>
        <w:adjustRightInd w:val="0"/>
        <w:jc w:val="both"/>
        <w:rPr>
          <w:sz w:val="28"/>
          <w:szCs w:val="28"/>
        </w:rPr>
      </w:pPr>
      <w:r w:rsidRPr="008F63B3">
        <w:rPr>
          <w:sz w:val="28"/>
          <w:szCs w:val="28"/>
        </w:rPr>
        <w:tab/>
        <w:t>1.3.1. Информация о муниципальной услуге предоставляется:</w:t>
      </w:r>
    </w:p>
    <w:p w:rsidR="0099220E" w:rsidRPr="008F63B3" w:rsidRDefault="0099220E" w:rsidP="0099220E">
      <w:pPr>
        <w:autoSpaceDE w:val="0"/>
        <w:autoSpaceDN w:val="0"/>
        <w:adjustRightInd w:val="0"/>
        <w:jc w:val="both"/>
        <w:rPr>
          <w:sz w:val="28"/>
          <w:szCs w:val="28"/>
        </w:rPr>
      </w:pPr>
      <w:r w:rsidRPr="008F63B3">
        <w:rPr>
          <w:sz w:val="28"/>
          <w:szCs w:val="28"/>
        </w:rPr>
        <w:tab/>
        <w:t xml:space="preserve">- в Администрации, расположенной по адресу: 393376, Тамбовская область, Кирсановский район, с. Марьинка, ул. Дорожная, дом67, с использованием средств телефонной связи: телефон (47537) 64-5-37, электронного информирования: адрес электронной почты </w:t>
      </w:r>
      <w:proofErr w:type="spellStart"/>
      <w:r w:rsidRPr="008F63B3">
        <w:rPr>
          <w:sz w:val="28"/>
          <w:szCs w:val="28"/>
          <w:lang w:val="en-US"/>
        </w:rPr>
        <w:t>ssm</w:t>
      </w:r>
      <w:proofErr w:type="spellEnd"/>
      <w:r w:rsidRPr="008F63B3">
        <w:rPr>
          <w:sz w:val="28"/>
          <w:szCs w:val="28"/>
        </w:rPr>
        <w:t>@</w:t>
      </w:r>
      <w:r w:rsidRPr="008F63B3">
        <w:rPr>
          <w:sz w:val="28"/>
          <w:szCs w:val="28"/>
          <w:lang w:val="en-US"/>
        </w:rPr>
        <w:t>r</w:t>
      </w:r>
      <w:r w:rsidRPr="008F63B3">
        <w:rPr>
          <w:sz w:val="28"/>
          <w:szCs w:val="28"/>
        </w:rPr>
        <w:t>37.tambov.gov.ru;</w:t>
      </w:r>
    </w:p>
    <w:p w:rsidR="0099220E" w:rsidRPr="008F63B3" w:rsidRDefault="0099220E" w:rsidP="0099220E">
      <w:pPr>
        <w:autoSpaceDE w:val="0"/>
        <w:autoSpaceDN w:val="0"/>
        <w:adjustRightInd w:val="0"/>
        <w:jc w:val="both"/>
        <w:rPr>
          <w:sz w:val="28"/>
          <w:szCs w:val="28"/>
        </w:rPr>
      </w:pPr>
      <w:r w:rsidRPr="008F63B3">
        <w:rPr>
          <w:sz w:val="28"/>
          <w:szCs w:val="28"/>
        </w:rPr>
        <w:tab/>
        <w:t>график (режим) работы Администрации:</w:t>
      </w:r>
    </w:p>
    <w:p w:rsidR="0099220E" w:rsidRPr="008F63B3" w:rsidRDefault="0099220E" w:rsidP="0099220E">
      <w:pPr>
        <w:autoSpaceDE w:val="0"/>
        <w:autoSpaceDN w:val="0"/>
        <w:adjustRightInd w:val="0"/>
        <w:jc w:val="both"/>
        <w:rPr>
          <w:sz w:val="28"/>
          <w:szCs w:val="28"/>
        </w:rPr>
      </w:pPr>
      <w:r w:rsidRPr="008F63B3">
        <w:rPr>
          <w:sz w:val="28"/>
          <w:szCs w:val="28"/>
        </w:rPr>
        <w:tab/>
        <w:t>понедельник – пятница: с 8.00 до 12.00, с 12.48 до 16.00;</w:t>
      </w:r>
    </w:p>
    <w:p w:rsidR="0099220E" w:rsidRPr="008F63B3" w:rsidRDefault="0099220E" w:rsidP="0099220E">
      <w:pPr>
        <w:autoSpaceDE w:val="0"/>
        <w:autoSpaceDN w:val="0"/>
        <w:adjustRightInd w:val="0"/>
        <w:jc w:val="both"/>
        <w:rPr>
          <w:sz w:val="28"/>
          <w:szCs w:val="28"/>
        </w:rPr>
      </w:pPr>
      <w:r w:rsidRPr="008F63B3">
        <w:rPr>
          <w:sz w:val="28"/>
          <w:szCs w:val="28"/>
        </w:rPr>
        <w:tab/>
        <w:t>в день, предшествующий праздничному, продолжительность рабочего дня сокращается на один час;</w:t>
      </w:r>
    </w:p>
    <w:p w:rsidR="0099220E" w:rsidRPr="008F63B3" w:rsidRDefault="0099220E" w:rsidP="0099220E">
      <w:pPr>
        <w:autoSpaceDE w:val="0"/>
        <w:autoSpaceDN w:val="0"/>
        <w:adjustRightInd w:val="0"/>
        <w:jc w:val="both"/>
        <w:rPr>
          <w:sz w:val="28"/>
          <w:szCs w:val="28"/>
        </w:rPr>
      </w:pPr>
      <w:r w:rsidRPr="008F63B3">
        <w:rPr>
          <w:sz w:val="28"/>
          <w:szCs w:val="28"/>
        </w:rPr>
        <w:tab/>
        <w:t>выходные дни: суббота, воскресенье, нерабочие праздничные дни;</w:t>
      </w:r>
    </w:p>
    <w:p w:rsidR="0099220E" w:rsidRPr="008F63B3" w:rsidRDefault="0099220E" w:rsidP="0099220E">
      <w:pPr>
        <w:autoSpaceDE w:val="0"/>
        <w:autoSpaceDN w:val="0"/>
        <w:adjustRightInd w:val="0"/>
        <w:jc w:val="both"/>
        <w:rPr>
          <w:sz w:val="28"/>
          <w:szCs w:val="28"/>
        </w:rPr>
      </w:pPr>
      <w:r w:rsidRPr="008F63B3">
        <w:rPr>
          <w:sz w:val="28"/>
          <w:szCs w:val="28"/>
        </w:rPr>
        <w:lastRenderedPageBreak/>
        <w:tab/>
        <w:t>- посредством размещения публикаций в средствах массовой информации, в информационно-телекоммуникационных сетях общего пользования, в региональной государственной информационной системе «Портал государственных и муниципальных услуг (функций) Тамбовской области», http://pgu.tambov.gov.ru/ (далее – Портал), на официальном сайте Администрации http://r37.tmbreg.ru/9287/9294.html.</w:t>
      </w:r>
    </w:p>
    <w:p w:rsidR="0099220E" w:rsidRPr="008F63B3" w:rsidRDefault="0099220E" w:rsidP="0099220E">
      <w:pPr>
        <w:autoSpaceDE w:val="0"/>
        <w:autoSpaceDN w:val="0"/>
        <w:adjustRightInd w:val="0"/>
        <w:jc w:val="both"/>
        <w:rPr>
          <w:sz w:val="28"/>
          <w:szCs w:val="28"/>
        </w:rPr>
      </w:pPr>
      <w:r w:rsidRPr="008F63B3">
        <w:rPr>
          <w:sz w:val="28"/>
          <w:szCs w:val="28"/>
        </w:rPr>
        <w:tab/>
        <w:t>Информация о предоставлении муниципальной услуги размещается на информационных стендах в Администрации и помещении, предназначенном для приема юридических и физических лиц.</w:t>
      </w:r>
    </w:p>
    <w:p w:rsidR="0099220E" w:rsidRPr="008F63B3" w:rsidRDefault="0099220E" w:rsidP="0099220E">
      <w:pPr>
        <w:autoSpaceDE w:val="0"/>
        <w:autoSpaceDN w:val="0"/>
        <w:adjustRightInd w:val="0"/>
        <w:jc w:val="both"/>
        <w:rPr>
          <w:sz w:val="28"/>
          <w:szCs w:val="28"/>
        </w:rPr>
      </w:pPr>
      <w:r w:rsidRPr="008F63B3">
        <w:rPr>
          <w:sz w:val="28"/>
          <w:szCs w:val="28"/>
        </w:rPr>
        <w:tab/>
        <w:t>1.3.2. Специалист Администрации осуществляет прием и консультирование заявителей по вопросам, связанным с предоставлением муниципальной услуги.</w:t>
      </w:r>
    </w:p>
    <w:p w:rsidR="0099220E" w:rsidRPr="008F63B3" w:rsidRDefault="0099220E" w:rsidP="0099220E">
      <w:pPr>
        <w:autoSpaceDE w:val="0"/>
        <w:autoSpaceDN w:val="0"/>
        <w:adjustRightInd w:val="0"/>
        <w:jc w:val="both"/>
        <w:rPr>
          <w:sz w:val="28"/>
          <w:szCs w:val="28"/>
        </w:rPr>
      </w:pPr>
      <w:r w:rsidRPr="008F63B3">
        <w:rPr>
          <w:sz w:val="28"/>
          <w:szCs w:val="28"/>
        </w:rPr>
        <w:tab/>
        <w:t>Консультации проводятся письменно, устно, в том числе по телефону, либо посредством электронной почты.</w:t>
      </w:r>
    </w:p>
    <w:p w:rsidR="0099220E" w:rsidRPr="008F63B3" w:rsidRDefault="0099220E" w:rsidP="0099220E">
      <w:pPr>
        <w:autoSpaceDE w:val="0"/>
        <w:autoSpaceDN w:val="0"/>
        <w:adjustRightInd w:val="0"/>
        <w:jc w:val="both"/>
        <w:rPr>
          <w:sz w:val="28"/>
          <w:szCs w:val="28"/>
        </w:rPr>
      </w:pPr>
      <w:r w:rsidRPr="008F63B3">
        <w:rPr>
          <w:sz w:val="28"/>
          <w:szCs w:val="28"/>
        </w:rPr>
        <w:tab/>
        <w:t>Информация предоставляется по следующим вопросам:</w:t>
      </w:r>
    </w:p>
    <w:p w:rsidR="0099220E" w:rsidRPr="008F63B3" w:rsidRDefault="0099220E" w:rsidP="0099220E">
      <w:pPr>
        <w:autoSpaceDE w:val="0"/>
        <w:autoSpaceDN w:val="0"/>
        <w:adjustRightInd w:val="0"/>
        <w:jc w:val="both"/>
        <w:rPr>
          <w:sz w:val="28"/>
          <w:szCs w:val="28"/>
        </w:rPr>
      </w:pPr>
      <w:r w:rsidRPr="008F63B3">
        <w:rPr>
          <w:sz w:val="28"/>
          <w:szCs w:val="28"/>
        </w:rPr>
        <w:tab/>
        <w:t>- сведения о порядке получения муниципальной услуги;</w:t>
      </w:r>
    </w:p>
    <w:p w:rsidR="0099220E" w:rsidRPr="008F63B3" w:rsidRDefault="0099220E" w:rsidP="0099220E">
      <w:pPr>
        <w:autoSpaceDE w:val="0"/>
        <w:autoSpaceDN w:val="0"/>
        <w:adjustRightInd w:val="0"/>
        <w:jc w:val="both"/>
        <w:rPr>
          <w:sz w:val="28"/>
          <w:szCs w:val="28"/>
        </w:rPr>
      </w:pPr>
      <w:r w:rsidRPr="008F63B3">
        <w:rPr>
          <w:sz w:val="28"/>
          <w:szCs w:val="28"/>
        </w:rPr>
        <w:tab/>
        <w:t>- сведения о результатах оказания муниципальной услуги и порядке передачи результата заявителю;</w:t>
      </w:r>
    </w:p>
    <w:p w:rsidR="0099220E" w:rsidRPr="008F63B3" w:rsidRDefault="0099220E" w:rsidP="0099220E">
      <w:pPr>
        <w:autoSpaceDE w:val="0"/>
        <w:autoSpaceDN w:val="0"/>
        <w:adjustRightInd w:val="0"/>
        <w:jc w:val="both"/>
        <w:rPr>
          <w:sz w:val="28"/>
          <w:szCs w:val="28"/>
        </w:rPr>
      </w:pPr>
      <w:r w:rsidRPr="008F63B3">
        <w:rPr>
          <w:sz w:val="28"/>
          <w:szCs w:val="28"/>
        </w:rPr>
        <w:tab/>
        <w:t>- адрес места приема документов для предоставления муниципальной услуги и график работы;</w:t>
      </w:r>
    </w:p>
    <w:p w:rsidR="0099220E" w:rsidRPr="008F63B3" w:rsidRDefault="0099220E" w:rsidP="0099220E">
      <w:pPr>
        <w:autoSpaceDE w:val="0"/>
        <w:autoSpaceDN w:val="0"/>
        <w:adjustRightInd w:val="0"/>
        <w:jc w:val="both"/>
        <w:rPr>
          <w:sz w:val="28"/>
          <w:szCs w:val="28"/>
        </w:rPr>
      </w:pPr>
      <w:r w:rsidRPr="008F63B3">
        <w:rPr>
          <w:sz w:val="28"/>
          <w:szCs w:val="28"/>
        </w:rPr>
        <w:tab/>
        <w:t>- перечень документов, необходимых для предоставления муниципальной услуги;</w:t>
      </w:r>
    </w:p>
    <w:p w:rsidR="0099220E" w:rsidRPr="008F63B3" w:rsidRDefault="0099220E" w:rsidP="0099220E">
      <w:pPr>
        <w:autoSpaceDE w:val="0"/>
        <w:autoSpaceDN w:val="0"/>
        <w:adjustRightInd w:val="0"/>
        <w:jc w:val="both"/>
        <w:rPr>
          <w:sz w:val="28"/>
          <w:szCs w:val="28"/>
        </w:rPr>
      </w:pPr>
      <w:r w:rsidRPr="008F63B3">
        <w:rPr>
          <w:sz w:val="28"/>
          <w:szCs w:val="28"/>
        </w:rPr>
        <w:tab/>
        <w:t>- порядок и сроки предоставления муниципальной услуги;</w:t>
      </w:r>
    </w:p>
    <w:p w:rsidR="0099220E" w:rsidRPr="008F63B3" w:rsidRDefault="0099220E" w:rsidP="0099220E">
      <w:pPr>
        <w:autoSpaceDE w:val="0"/>
        <w:autoSpaceDN w:val="0"/>
        <w:adjustRightInd w:val="0"/>
        <w:jc w:val="both"/>
        <w:rPr>
          <w:sz w:val="28"/>
          <w:szCs w:val="28"/>
        </w:rPr>
      </w:pPr>
      <w:r w:rsidRPr="008F63B3">
        <w:rPr>
          <w:sz w:val="28"/>
          <w:szCs w:val="28"/>
        </w:rPr>
        <w:tab/>
        <w:t>- порядок обжалования решений или действий (бездействия), принятых или осуществленных в ходе предоставления муниципальной услуги.</w:t>
      </w:r>
    </w:p>
    <w:p w:rsidR="0099220E" w:rsidRPr="008F63B3" w:rsidRDefault="0099220E" w:rsidP="0099220E">
      <w:pPr>
        <w:autoSpaceDE w:val="0"/>
        <w:autoSpaceDN w:val="0"/>
        <w:adjustRightInd w:val="0"/>
        <w:jc w:val="both"/>
        <w:rPr>
          <w:sz w:val="28"/>
          <w:szCs w:val="28"/>
        </w:rPr>
      </w:pPr>
      <w:r w:rsidRPr="008F63B3">
        <w:rPr>
          <w:sz w:val="28"/>
          <w:szCs w:val="28"/>
        </w:rPr>
        <w:tab/>
        <w:t>1.3.3. Письменные разъяснения предоставляются Администрацией при наличии письменного обращения получателя муниципальной услуги.</w:t>
      </w:r>
    </w:p>
    <w:p w:rsidR="0099220E" w:rsidRPr="008F63B3" w:rsidRDefault="0099220E" w:rsidP="0099220E">
      <w:pPr>
        <w:autoSpaceDE w:val="0"/>
        <w:autoSpaceDN w:val="0"/>
        <w:adjustRightInd w:val="0"/>
        <w:jc w:val="both"/>
        <w:rPr>
          <w:sz w:val="28"/>
          <w:szCs w:val="28"/>
        </w:rPr>
      </w:pPr>
      <w:r w:rsidRPr="008F63B3">
        <w:rPr>
          <w:sz w:val="28"/>
          <w:szCs w:val="28"/>
        </w:rPr>
        <w:tab/>
        <w:t xml:space="preserve">Ответ направляется письмом, электронной почтой или передается на руки в зависимости от способа обращения получателя муниципальной услуги </w:t>
      </w:r>
      <w:r w:rsidRPr="008F63B3">
        <w:rPr>
          <w:sz w:val="28"/>
          <w:szCs w:val="28"/>
        </w:rPr>
        <w:lastRenderedPageBreak/>
        <w:t>или способа направления ответа, указанного в письменном обращении получателя муниципальной услуги.</w:t>
      </w:r>
    </w:p>
    <w:p w:rsidR="0099220E" w:rsidRPr="008F63B3" w:rsidRDefault="0099220E" w:rsidP="0099220E">
      <w:pPr>
        <w:autoSpaceDE w:val="0"/>
        <w:autoSpaceDN w:val="0"/>
        <w:adjustRightInd w:val="0"/>
        <w:jc w:val="both"/>
        <w:rPr>
          <w:sz w:val="28"/>
          <w:szCs w:val="28"/>
        </w:rPr>
      </w:pPr>
      <w:r w:rsidRPr="008F63B3">
        <w:rPr>
          <w:sz w:val="28"/>
          <w:szCs w:val="28"/>
        </w:rPr>
        <w:tab/>
        <w:t>При письменном консультировании ответ направляется получателю муниципальной услуги в течение 30 календарных дней со дня регистрации письменного обращения.</w:t>
      </w:r>
    </w:p>
    <w:p w:rsidR="0099220E" w:rsidRPr="008F63B3" w:rsidRDefault="0099220E" w:rsidP="0099220E">
      <w:pPr>
        <w:autoSpaceDE w:val="0"/>
        <w:autoSpaceDN w:val="0"/>
        <w:adjustRightInd w:val="0"/>
        <w:ind w:firstLine="708"/>
        <w:jc w:val="both"/>
        <w:rPr>
          <w:sz w:val="28"/>
          <w:szCs w:val="28"/>
        </w:rPr>
      </w:pPr>
    </w:p>
    <w:p w:rsidR="0099220E" w:rsidRPr="008F63B3" w:rsidRDefault="0099220E" w:rsidP="0099220E">
      <w:pPr>
        <w:autoSpaceDE w:val="0"/>
        <w:autoSpaceDN w:val="0"/>
        <w:adjustRightInd w:val="0"/>
        <w:jc w:val="both"/>
        <w:rPr>
          <w:b/>
          <w:caps/>
          <w:sz w:val="28"/>
          <w:szCs w:val="28"/>
        </w:rPr>
      </w:pPr>
      <w:r w:rsidRPr="008F63B3">
        <w:rPr>
          <w:b/>
          <w:caps/>
          <w:sz w:val="28"/>
          <w:szCs w:val="28"/>
        </w:rPr>
        <w:t>2. Стандарт предоставления муниципальной услуги</w:t>
      </w:r>
    </w:p>
    <w:p w:rsidR="0099220E" w:rsidRPr="008F63B3" w:rsidRDefault="0099220E" w:rsidP="0099220E">
      <w:pPr>
        <w:autoSpaceDE w:val="0"/>
        <w:autoSpaceDN w:val="0"/>
        <w:adjustRightInd w:val="0"/>
        <w:jc w:val="both"/>
        <w:rPr>
          <w:b/>
          <w:sz w:val="28"/>
          <w:szCs w:val="28"/>
        </w:rPr>
      </w:pPr>
    </w:p>
    <w:p w:rsidR="0099220E" w:rsidRPr="008F63B3" w:rsidRDefault="0099220E" w:rsidP="0099220E">
      <w:pPr>
        <w:autoSpaceDE w:val="0"/>
        <w:autoSpaceDN w:val="0"/>
        <w:adjustRightInd w:val="0"/>
        <w:jc w:val="both"/>
        <w:rPr>
          <w:b/>
          <w:sz w:val="28"/>
          <w:szCs w:val="28"/>
        </w:rPr>
      </w:pPr>
      <w:r w:rsidRPr="008F63B3">
        <w:rPr>
          <w:b/>
          <w:sz w:val="28"/>
          <w:szCs w:val="28"/>
        </w:rPr>
        <w:t>2.1. Наименование муниципальной услуги</w:t>
      </w:r>
    </w:p>
    <w:p w:rsidR="0099220E" w:rsidRPr="008F63B3" w:rsidRDefault="0099220E" w:rsidP="0099220E">
      <w:pPr>
        <w:autoSpaceDE w:val="0"/>
        <w:autoSpaceDN w:val="0"/>
        <w:adjustRightInd w:val="0"/>
        <w:ind w:firstLine="709"/>
        <w:jc w:val="both"/>
        <w:rPr>
          <w:sz w:val="28"/>
          <w:szCs w:val="28"/>
        </w:rPr>
      </w:pPr>
      <w:r w:rsidRPr="008F63B3">
        <w:rPr>
          <w:sz w:val="28"/>
          <w:szCs w:val="28"/>
        </w:rPr>
        <w:t>Принятие решения о предоставлении в собственность бесплатно земельного участка для индивидуального жилищного строительства</w:t>
      </w:r>
    </w:p>
    <w:p w:rsidR="0099220E" w:rsidRPr="008F63B3" w:rsidRDefault="0099220E" w:rsidP="0099220E">
      <w:pPr>
        <w:pStyle w:val="3"/>
        <w:shd w:val="clear" w:color="auto" w:fill="FFFFFF"/>
        <w:spacing w:before="0" w:line="240" w:lineRule="auto"/>
        <w:jc w:val="both"/>
        <w:textAlignment w:val="baseline"/>
        <w:rPr>
          <w:rFonts w:ascii="Times New Roman" w:hAnsi="Times New Roman"/>
          <w:bCs w:val="0"/>
          <w:color w:val="auto"/>
          <w:sz w:val="28"/>
          <w:szCs w:val="28"/>
        </w:rPr>
      </w:pPr>
    </w:p>
    <w:p w:rsidR="0099220E" w:rsidRPr="008F63B3" w:rsidRDefault="0099220E" w:rsidP="0099220E">
      <w:pPr>
        <w:pStyle w:val="3"/>
        <w:shd w:val="clear" w:color="auto" w:fill="FFFFFF"/>
        <w:spacing w:before="0" w:line="240" w:lineRule="auto"/>
        <w:jc w:val="both"/>
        <w:textAlignment w:val="baseline"/>
        <w:rPr>
          <w:rFonts w:ascii="Times New Roman" w:hAnsi="Times New Roman"/>
          <w:bCs w:val="0"/>
          <w:color w:val="auto"/>
          <w:sz w:val="28"/>
          <w:szCs w:val="28"/>
        </w:rPr>
      </w:pPr>
      <w:r w:rsidRPr="008F63B3">
        <w:rPr>
          <w:rFonts w:ascii="Times New Roman" w:hAnsi="Times New Roman"/>
          <w:color w:val="auto"/>
          <w:sz w:val="28"/>
          <w:szCs w:val="28"/>
        </w:rPr>
        <w:t>2.2. Наименование органа исполнительной власти, предоставляющего муниципальную услугу, органов исполнительной власти и иных организаций, участвующих в предоставлении муниципальной услуги</w:t>
      </w:r>
    </w:p>
    <w:p w:rsidR="0099220E" w:rsidRPr="008F63B3" w:rsidRDefault="0099220E" w:rsidP="0099220E">
      <w:pPr>
        <w:autoSpaceDE w:val="0"/>
        <w:autoSpaceDN w:val="0"/>
        <w:adjustRightInd w:val="0"/>
        <w:ind w:firstLine="708"/>
        <w:jc w:val="both"/>
        <w:rPr>
          <w:sz w:val="28"/>
          <w:szCs w:val="28"/>
        </w:rPr>
      </w:pPr>
      <w:r w:rsidRPr="008F63B3">
        <w:rPr>
          <w:sz w:val="28"/>
          <w:szCs w:val="28"/>
        </w:rPr>
        <w:t>2.2.1. Муниципальная услуга предоставляется администрацией Марьинского сельсовета Кирсановского района Тамбовской области. При наличии у заявителя электронной цифровой подписи предоставление документов может осуществляться через Интернет.</w:t>
      </w:r>
    </w:p>
    <w:p w:rsidR="0099220E" w:rsidRPr="008F63B3" w:rsidRDefault="0099220E" w:rsidP="0099220E">
      <w:pPr>
        <w:autoSpaceDE w:val="0"/>
        <w:autoSpaceDN w:val="0"/>
        <w:adjustRightInd w:val="0"/>
        <w:ind w:firstLine="708"/>
        <w:jc w:val="both"/>
        <w:rPr>
          <w:sz w:val="28"/>
          <w:szCs w:val="28"/>
        </w:rPr>
      </w:pPr>
      <w:r w:rsidRPr="008F63B3">
        <w:rPr>
          <w:sz w:val="28"/>
          <w:szCs w:val="28"/>
        </w:rPr>
        <w:t xml:space="preserve">2.2.2. Организациями, участвующими в предоставлении муниципальной услуги, являются: Управление </w:t>
      </w:r>
      <w:proofErr w:type="spellStart"/>
      <w:r w:rsidRPr="008F63B3">
        <w:rPr>
          <w:sz w:val="28"/>
          <w:szCs w:val="28"/>
        </w:rPr>
        <w:t>Росреестра</w:t>
      </w:r>
      <w:proofErr w:type="spellEnd"/>
      <w:r w:rsidRPr="008F63B3">
        <w:rPr>
          <w:sz w:val="28"/>
          <w:szCs w:val="28"/>
        </w:rPr>
        <w:t xml:space="preserve"> по Тамбовской области, филиал ФГБУ «ФКП </w:t>
      </w:r>
      <w:proofErr w:type="spellStart"/>
      <w:r w:rsidRPr="008F63B3">
        <w:rPr>
          <w:sz w:val="28"/>
          <w:szCs w:val="28"/>
        </w:rPr>
        <w:t>Росреестра</w:t>
      </w:r>
      <w:proofErr w:type="spellEnd"/>
      <w:r w:rsidRPr="008F63B3">
        <w:rPr>
          <w:sz w:val="28"/>
          <w:szCs w:val="28"/>
        </w:rPr>
        <w:t>» по Тамбовской области.</w:t>
      </w:r>
    </w:p>
    <w:p w:rsidR="0099220E" w:rsidRPr="008F63B3" w:rsidRDefault="0099220E" w:rsidP="0099220E">
      <w:pPr>
        <w:autoSpaceDE w:val="0"/>
        <w:autoSpaceDN w:val="0"/>
        <w:adjustRightInd w:val="0"/>
        <w:ind w:firstLine="708"/>
        <w:jc w:val="both"/>
        <w:rPr>
          <w:sz w:val="28"/>
          <w:szCs w:val="28"/>
        </w:rPr>
      </w:pPr>
      <w:r w:rsidRPr="008F63B3">
        <w:rPr>
          <w:sz w:val="28"/>
          <w:szCs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за исключением услуг, включенных в перечень услуг, которые являются необходимыми и обязательными.</w:t>
      </w:r>
    </w:p>
    <w:p w:rsidR="0099220E" w:rsidRPr="008F63B3" w:rsidRDefault="0099220E" w:rsidP="0099220E">
      <w:pPr>
        <w:autoSpaceDE w:val="0"/>
        <w:autoSpaceDN w:val="0"/>
        <w:adjustRightInd w:val="0"/>
        <w:ind w:firstLine="708"/>
        <w:jc w:val="both"/>
        <w:rPr>
          <w:sz w:val="28"/>
          <w:szCs w:val="28"/>
        </w:rPr>
      </w:pPr>
    </w:p>
    <w:p w:rsidR="0099220E" w:rsidRPr="008F63B3" w:rsidRDefault="0099220E" w:rsidP="0099220E">
      <w:pPr>
        <w:pStyle w:val="3"/>
        <w:shd w:val="clear" w:color="auto" w:fill="FFFFFF"/>
        <w:spacing w:before="0"/>
        <w:jc w:val="both"/>
        <w:textAlignment w:val="baseline"/>
        <w:rPr>
          <w:rFonts w:ascii="Times New Roman" w:hAnsi="Times New Roman"/>
          <w:bCs w:val="0"/>
          <w:color w:val="auto"/>
          <w:sz w:val="28"/>
          <w:szCs w:val="28"/>
        </w:rPr>
      </w:pPr>
      <w:r w:rsidRPr="008F63B3">
        <w:rPr>
          <w:rFonts w:ascii="Times New Roman" w:hAnsi="Times New Roman"/>
          <w:color w:val="auto"/>
          <w:sz w:val="28"/>
          <w:szCs w:val="28"/>
        </w:rPr>
        <w:t>2.3. Результат предоставления муниципальной услуги</w:t>
      </w:r>
    </w:p>
    <w:p w:rsidR="0099220E" w:rsidRPr="008F63B3" w:rsidRDefault="0099220E" w:rsidP="0099220E">
      <w:pPr>
        <w:jc w:val="both"/>
        <w:rPr>
          <w:sz w:val="28"/>
          <w:szCs w:val="28"/>
        </w:rPr>
      </w:pPr>
      <w:r w:rsidRPr="008F63B3">
        <w:rPr>
          <w:sz w:val="28"/>
          <w:szCs w:val="28"/>
        </w:rPr>
        <w:tab/>
        <w:t>Результатом предоставления муниципальной услуги является принятие решения о предоставлении в собственность бесплатно земельного участка для индивидуального жилищного строительства</w:t>
      </w:r>
    </w:p>
    <w:p w:rsidR="0099220E" w:rsidRPr="008F63B3" w:rsidRDefault="0099220E" w:rsidP="0099220E">
      <w:pPr>
        <w:jc w:val="both"/>
        <w:rPr>
          <w:sz w:val="28"/>
          <w:szCs w:val="28"/>
        </w:rPr>
      </w:pPr>
    </w:p>
    <w:p w:rsidR="0099220E" w:rsidRPr="008F63B3" w:rsidRDefault="0099220E" w:rsidP="0099220E">
      <w:pPr>
        <w:autoSpaceDE w:val="0"/>
        <w:autoSpaceDN w:val="0"/>
        <w:adjustRightInd w:val="0"/>
        <w:jc w:val="both"/>
        <w:rPr>
          <w:b/>
          <w:sz w:val="28"/>
          <w:szCs w:val="28"/>
        </w:rPr>
      </w:pPr>
      <w:r w:rsidRPr="008F63B3">
        <w:rPr>
          <w:b/>
          <w:sz w:val="28"/>
          <w:szCs w:val="28"/>
        </w:rPr>
        <w:t>2.4. Сроки предоставления муниципальной услуги.</w:t>
      </w:r>
    </w:p>
    <w:p w:rsidR="0099220E" w:rsidRPr="008F63B3" w:rsidRDefault="0099220E" w:rsidP="0099220E">
      <w:pPr>
        <w:autoSpaceDE w:val="0"/>
        <w:autoSpaceDN w:val="0"/>
        <w:adjustRightInd w:val="0"/>
        <w:ind w:firstLine="708"/>
        <w:jc w:val="both"/>
        <w:rPr>
          <w:sz w:val="28"/>
          <w:szCs w:val="28"/>
        </w:rPr>
      </w:pPr>
      <w:r w:rsidRPr="008F63B3">
        <w:rPr>
          <w:sz w:val="28"/>
          <w:szCs w:val="28"/>
        </w:rPr>
        <w:t>Предоставление муниципальной услуги либо отказ в ее предоставлении осуществляется в срок не более чем тридцать календарных дней со дня подачи заявления.</w:t>
      </w:r>
    </w:p>
    <w:p w:rsidR="0099220E" w:rsidRPr="008F63B3" w:rsidRDefault="0099220E" w:rsidP="0099220E">
      <w:pPr>
        <w:pStyle w:val="3"/>
        <w:shd w:val="clear" w:color="auto" w:fill="FFFFFF"/>
        <w:spacing w:before="0"/>
        <w:jc w:val="both"/>
        <w:textAlignment w:val="baseline"/>
        <w:rPr>
          <w:rFonts w:ascii="Times New Roman" w:hAnsi="Times New Roman"/>
          <w:color w:val="auto"/>
          <w:sz w:val="28"/>
          <w:szCs w:val="28"/>
        </w:rPr>
      </w:pPr>
    </w:p>
    <w:p w:rsidR="0099220E" w:rsidRPr="008F63B3" w:rsidRDefault="0099220E" w:rsidP="0099220E">
      <w:pPr>
        <w:jc w:val="both"/>
        <w:rPr>
          <w:b/>
          <w:sz w:val="28"/>
          <w:szCs w:val="28"/>
        </w:rPr>
      </w:pPr>
      <w:r w:rsidRPr="008F63B3">
        <w:rPr>
          <w:b/>
          <w:sz w:val="28"/>
          <w:szCs w:val="28"/>
        </w:rPr>
        <w:t>2.5. Правовые основания предоставления муниципальной услуги</w:t>
      </w:r>
    </w:p>
    <w:p w:rsidR="0099220E" w:rsidRPr="008F63B3" w:rsidRDefault="0099220E" w:rsidP="0099220E">
      <w:pPr>
        <w:jc w:val="both"/>
        <w:rPr>
          <w:sz w:val="28"/>
          <w:szCs w:val="28"/>
        </w:rPr>
      </w:pPr>
      <w:r w:rsidRPr="008F63B3">
        <w:rPr>
          <w:sz w:val="28"/>
          <w:szCs w:val="28"/>
        </w:rPr>
        <w:tab/>
        <w:t>Перечень нормативно-правовых актов, регулирующих отношения, возникающие в связи с предоставлением муниципальной услуги:</w:t>
      </w:r>
    </w:p>
    <w:p w:rsidR="0099220E" w:rsidRPr="008F63B3" w:rsidRDefault="0099220E" w:rsidP="0099220E">
      <w:pPr>
        <w:jc w:val="both"/>
        <w:rPr>
          <w:sz w:val="28"/>
          <w:szCs w:val="28"/>
        </w:rPr>
      </w:pPr>
      <w:r w:rsidRPr="008F63B3">
        <w:rPr>
          <w:sz w:val="28"/>
          <w:szCs w:val="28"/>
        </w:rPr>
        <w:tab/>
        <w:t>Конституция Российской Федерации;</w:t>
      </w:r>
    </w:p>
    <w:p w:rsidR="0099220E" w:rsidRPr="008F63B3" w:rsidRDefault="0099220E" w:rsidP="0099220E">
      <w:pPr>
        <w:jc w:val="both"/>
        <w:rPr>
          <w:sz w:val="28"/>
          <w:szCs w:val="28"/>
        </w:rPr>
      </w:pPr>
      <w:r w:rsidRPr="008F63B3">
        <w:rPr>
          <w:sz w:val="28"/>
          <w:szCs w:val="28"/>
        </w:rPr>
        <w:tab/>
        <w:t>Гражданский кодекс Российской Федерации;</w:t>
      </w:r>
    </w:p>
    <w:p w:rsidR="0099220E" w:rsidRPr="008F63B3" w:rsidRDefault="0099220E" w:rsidP="0099220E">
      <w:pPr>
        <w:pStyle w:val="11"/>
        <w:tabs>
          <w:tab w:val="left" w:pos="0"/>
        </w:tabs>
        <w:spacing w:before="0" w:after="0"/>
        <w:rPr>
          <w:sz w:val="28"/>
          <w:szCs w:val="28"/>
        </w:rPr>
      </w:pPr>
      <w:r w:rsidRPr="008F63B3">
        <w:rPr>
          <w:i/>
          <w:sz w:val="28"/>
          <w:szCs w:val="28"/>
        </w:rPr>
        <w:tab/>
      </w:r>
      <w:r w:rsidRPr="008F63B3">
        <w:rPr>
          <w:sz w:val="28"/>
          <w:szCs w:val="28"/>
        </w:rPr>
        <w:tab/>
        <w:t>Земельный кодекс Российской Федерации;</w:t>
      </w:r>
    </w:p>
    <w:p w:rsidR="0099220E" w:rsidRPr="008F63B3" w:rsidRDefault="0099220E" w:rsidP="0099220E">
      <w:pPr>
        <w:pStyle w:val="11"/>
        <w:tabs>
          <w:tab w:val="clear" w:pos="360"/>
          <w:tab w:val="left" w:pos="0"/>
          <w:tab w:val="left" w:pos="709"/>
        </w:tabs>
        <w:spacing w:before="0" w:after="0"/>
        <w:rPr>
          <w:sz w:val="28"/>
          <w:szCs w:val="28"/>
        </w:rPr>
      </w:pPr>
      <w:r w:rsidRPr="008F63B3">
        <w:rPr>
          <w:sz w:val="28"/>
          <w:szCs w:val="28"/>
        </w:rPr>
        <w:tab/>
        <w:t>Градостроительный кодекс Российской Федерации;</w:t>
      </w:r>
    </w:p>
    <w:p w:rsidR="0099220E" w:rsidRPr="008F63B3" w:rsidRDefault="0099220E" w:rsidP="0099220E">
      <w:pPr>
        <w:pStyle w:val="11"/>
        <w:tabs>
          <w:tab w:val="clear" w:pos="360"/>
          <w:tab w:val="left" w:pos="709"/>
          <w:tab w:val="left" w:pos="1701"/>
          <w:tab w:val="left" w:pos="1843"/>
        </w:tabs>
        <w:spacing w:before="0" w:after="0"/>
        <w:rPr>
          <w:sz w:val="28"/>
          <w:szCs w:val="28"/>
        </w:rPr>
      </w:pPr>
      <w:r w:rsidRPr="008F63B3">
        <w:rPr>
          <w:sz w:val="28"/>
          <w:szCs w:val="28"/>
        </w:rPr>
        <w:tab/>
        <w:t>Федеральный закон  от 25.10.2001  № 137-ФЗ «О введении в действие Земельного кодекса Российской Федерации»;</w:t>
      </w:r>
    </w:p>
    <w:p w:rsidR="0099220E" w:rsidRPr="008F63B3" w:rsidRDefault="0099220E" w:rsidP="0099220E">
      <w:pPr>
        <w:jc w:val="both"/>
        <w:rPr>
          <w:sz w:val="28"/>
          <w:szCs w:val="28"/>
        </w:rPr>
      </w:pPr>
      <w:r w:rsidRPr="008F63B3">
        <w:rPr>
          <w:sz w:val="28"/>
          <w:szCs w:val="28"/>
        </w:rPr>
        <w:tab/>
        <w:t>Федеральный закон от 18.12.2006 № 232-ФЗ «О внесении изменений в Градостроительный кодекс Российской Федерации и отдельные                                законодательные акты Российской Федерации»;</w:t>
      </w:r>
    </w:p>
    <w:p w:rsidR="0099220E" w:rsidRPr="008F63B3" w:rsidRDefault="0099220E" w:rsidP="0099220E">
      <w:pPr>
        <w:jc w:val="both"/>
        <w:rPr>
          <w:sz w:val="28"/>
          <w:szCs w:val="28"/>
        </w:rPr>
      </w:pPr>
      <w:r w:rsidRPr="008F63B3">
        <w:rPr>
          <w:sz w:val="28"/>
          <w:szCs w:val="28"/>
        </w:rPr>
        <w:tab/>
        <w:t>Федеральный закон от 21.07.1997 № 122-ФЗ «О государственной                     регистрации прав на недвижимое имущество и сделок с ним»;</w:t>
      </w:r>
    </w:p>
    <w:p w:rsidR="0099220E" w:rsidRPr="008F63B3" w:rsidRDefault="0099220E" w:rsidP="0099220E">
      <w:pPr>
        <w:jc w:val="both"/>
        <w:rPr>
          <w:sz w:val="28"/>
          <w:szCs w:val="28"/>
        </w:rPr>
      </w:pPr>
      <w:r w:rsidRPr="008F63B3">
        <w:rPr>
          <w:sz w:val="28"/>
          <w:szCs w:val="28"/>
        </w:rPr>
        <w:tab/>
        <w:t>Федеральный закон от 06.10.2003 № 131-ФЗ «Об общих принципах                 организации местного самоуправления в Российской Федерации»;</w:t>
      </w:r>
    </w:p>
    <w:p w:rsidR="0099220E" w:rsidRPr="008F63B3" w:rsidRDefault="0099220E" w:rsidP="0099220E">
      <w:pPr>
        <w:jc w:val="both"/>
        <w:rPr>
          <w:sz w:val="28"/>
          <w:szCs w:val="28"/>
        </w:rPr>
      </w:pPr>
      <w:r w:rsidRPr="008F63B3">
        <w:rPr>
          <w:sz w:val="28"/>
          <w:szCs w:val="28"/>
        </w:rPr>
        <w:tab/>
        <w:t>Федеральный закон от 02.05.2006 № 59-ФЗ «О порядке рассмотрения обращений граждан Российской Федерации»;</w:t>
      </w:r>
    </w:p>
    <w:p w:rsidR="0099220E" w:rsidRPr="008F63B3" w:rsidRDefault="0099220E" w:rsidP="0099220E">
      <w:pPr>
        <w:jc w:val="both"/>
        <w:rPr>
          <w:sz w:val="28"/>
          <w:szCs w:val="28"/>
        </w:rPr>
      </w:pPr>
      <w:r w:rsidRPr="008F63B3">
        <w:rPr>
          <w:sz w:val="28"/>
          <w:szCs w:val="28"/>
        </w:rPr>
        <w:tab/>
        <w:t>Федеральный закон от 27.07.2010 № 210-ФЗ «Об организации                          предоставления государственных и муниципальных услуг»;</w:t>
      </w:r>
    </w:p>
    <w:p w:rsidR="0099220E" w:rsidRPr="008F63B3" w:rsidRDefault="0099220E" w:rsidP="0099220E">
      <w:pPr>
        <w:jc w:val="both"/>
        <w:rPr>
          <w:sz w:val="28"/>
          <w:szCs w:val="28"/>
        </w:rPr>
      </w:pPr>
      <w:r w:rsidRPr="008F63B3">
        <w:rPr>
          <w:sz w:val="28"/>
          <w:szCs w:val="28"/>
        </w:rPr>
        <w:tab/>
        <w:t>Закон Тамбовской области от 05.12.2007 № 316-З «О регулировании          земельных отношений в Тамбовской области»;</w:t>
      </w:r>
    </w:p>
    <w:p w:rsidR="0099220E" w:rsidRPr="008F63B3" w:rsidRDefault="0099220E" w:rsidP="0099220E">
      <w:pPr>
        <w:jc w:val="both"/>
        <w:rPr>
          <w:b/>
          <w:bCs/>
          <w:i/>
          <w:iCs/>
          <w:sz w:val="28"/>
          <w:szCs w:val="28"/>
        </w:rPr>
      </w:pPr>
      <w:r w:rsidRPr="008F63B3">
        <w:rPr>
          <w:sz w:val="28"/>
          <w:szCs w:val="28"/>
        </w:rPr>
        <w:tab/>
      </w:r>
      <w:r w:rsidRPr="008F63B3">
        <w:rPr>
          <w:spacing w:val="8"/>
          <w:sz w:val="28"/>
          <w:szCs w:val="28"/>
        </w:rPr>
        <w:t xml:space="preserve">постановление Правительства Российской Федерации от24.10.2011 № 861 «О Федеральных государственных информационных системах, </w:t>
      </w:r>
      <w:r w:rsidRPr="008F63B3">
        <w:rPr>
          <w:spacing w:val="8"/>
          <w:sz w:val="28"/>
          <w:szCs w:val="28"/>
        </w:rPr>
        <w:lastRenderedPageBreak/>
        <w:t>обеспечивающих предоставление в электронной форме</w:t>
      </w:r>
      <w:r w:rsidRPr="008F63B3">
        <w:rPr>
          <w:sz w:val="28"/>
          <w:szCs w:val="28"/>
        </w:rPr>
        <w:t xml:space="preserve"> государственных и муниципальных услуг (осуществление функций)»; </w:t>
      </w:r>
    </w:p>
    <w:p w:rsidR="0099220E" w:rsidRPr="008F63B3" w:rsidRDefault="0099220E" w:rsidP="0099220E">
      <w:pPr>
        <w:jc w:val="both"/>
        <w:rPr>
          <w:sz w:val="28"/>
          <w:szCs w:val="28"/>
        </w:rPr>
      </w:pPr>
      <w:r w:rsidRPr="008F63B3">
        <w:rPr>
          <w:sz w:val="28"/>
          <w:szCs w:val="28"/>
        </w:rPr>
        <w:tab/>
        <w:t>Устав сельсовета;</w:t>
      </w:r>
    </w:p>
    <w:p w:rsidR="0099220E" w:rsidRPr="008F63B3" w:rsidRDefault="0099220E" w:rsidP="0099220E">
      <w:pPr>
        <w:jc w:val="both"/>
        <w:rPr>
          <w:sz w:val="28"/>
          <w:szCs w:val="28"/>
        </w:rPr>
      </w:pPr>
      <w:r w:rsidRPr="008F63B3">
        <w:rPr>
          <w:sz w:val="28"/>
          <w:szCs w:val="28"/>
        </w:rPr>
        <w:tab/>
        <w:t>настоящий Административный регламент;</w:t>
      </w:r>
    </w:p>
    <w:p w:rsidR="0099220E" w:rsidRPr="008F63B3" w:rsidRDefault="0099220E" w:rsidP="0099220E">
      <w:pPr>
        <w:jc w:val="both"/>
        <w:rPr>
          <w:sz w:val="28"/>
          <w:szCs w:val="28"/>
        </w:rPr>
      </w:pPr>
      <w:r w:rsidRPr="008F63B3">
        <w:rPr>
          <w:sz w:val="28"/>
          <w:szCs w:val="28"/>
        </w:rPr>
        <w:tab/>
        <w:t>иные нормативные правовые акты.</w:t>
      </w:r>
    </w:p>
    <w:p w:rsidR="0099220E" w:rsidRPr="008F63B3" w:rsidRDefault="0099220E" w:rsidP="0099220E">
      <w:pPr>
        <w:autoSpaceDE w:val="0"/>
        <w:autoSpaceDN w:val="0"/>
        <w:adjustRightInd w:val="0"/>
        <w:jc w:val="both"/>
        <w:rPr>
          <w:b/>
          <w:sz w:val="28"/>
          <w:szCs w:val="28"/>
        </w:rPr>
      </w:pPr>
    </w:p>
    <w:p w:rsidR="0099220E" w:rsidRPr="008F63B3" w:rsidRDefault="0099220E" w:rsidP="0099220E">
      <w:pPr>
        <w:autoSpaceDE w:val="0"/>
        <w:autoSpaceDN w:val="0"/>
        <w:adjustRightInd w:val="0"/>
        <w:jc w:val="both"/>
        <w:rPr>
          <w:b/>
          <w:sz w:val="28"/>
          <w:szCs w:val="28"/>
        </w:rPr>
      </w:pPr>
      <w:r w:rsidRPr="008F63B3">
        <w:rPr>
          <w:b/>
          <w:sz w:val="28"/>
          <w:szCs w:val="28"/>
        </w:rPr>
        <w:t>2.6. Документы, необходимые для предоставления</w:t>
      </w:r>
    </w:p>
    <w:p w:rsidR="0099220E" w:rsidRPr="008F63B3" w:rsidRDefault="0099220E" w:rsidP="0099220E">
      <w:pPr>
        <w:jc w:val="both"/>
        <w:rPr>
          <w:b/>
          <w:sz w:val="28"/>
          <w:szCs w:val="28"/>
        </w:rPr>
      </w:pPr>
      <w:r w:rsidRPr="008F63B3">
        <w:rPr>
          <w:b/>
          <w:sz w:val="28"/>
          <w:szCs w:val="28"/>
        </w:rPr>
        <w:t>муниципальной услуги</w:t>
      </w:r>
    </w:p>
    <w:p w:rsidR="0099220E" w:rsidRPr="008F63B3" w:rsidRDefault="0099220E" w:rsidP="0099220E">
      <w:pPr>
        <w:jc w:val="both"/>
        <w:rPr>
          <w:sz w:val="28"/>
          <w:szCs w:val="28"/>
        </w:rPr>
      </w:pPr>
      <w:r w:rsidRPr="008F63B3">
        <w:rPr>
          <w:sz w:val="28"/>
          <w:szCs w:val="28"/>
        </w:rPr>
        <w:tab/>
        <w:t>2.6.1. Исчерпывающий перечень документов, необходимых для предоставления муниципальной услуги, которые заявитель предоставляет самостоятельно:</w:t>
      </w:r>
    </w:p>
    <w:p w:rsidR="0099220E" w:rsidRPr="008F63B3" w:rsidRDefault="0099220E" w:rsidP="0099220E">
      <w:pPr>
        <w:ind w:firstLine="708"/>
        <w:jc w:val="both"/>
        <w:rPr>
          <w:sz w:val="28"/>
          <w:szCs w:val="28"/>
        </w:rPr>
      </w:pPr>
      <w:r w:rsidRPr="008F63B3">
        <w:rPr>
          <w:sz w:val="28"/>
          <w:szCs w:val="28"/>
        </w:rPr>
        <w:t>а) заявление по форме согласно приложению № 1 к настоящему</w:t>
      </w:r>
      <w:r w:rsidRPr="008F63B3">
        <w:rPr>
          <w:sz w:val="28"/>
          <w:szCs w:val="28"/>
        </w:rPr>
        <w:br/>
        <w:t xml:space="preserve">Административному регламенту, </w:t>
      </w:r>
    </w:p>
    <w:p w:rsidR="0099220E" w:rsidRPr="008F63B3" w:rsidRDefault="0099220E" w:rsidP="0099220E">
      <w:pPr>
        <w:ind w:firstLine="708"/>
        <w:jc w:val="both"/>
        <w:rPr>
          <w:sz w:val="28"/>
          <w:szCs w:val="28"/>
        </w:rPr>
      </w:pPr>
      <w:r w:rsidRPr="008F63B3">
        <w:rPr>
          <w:sz w:val="28"/>
          <w:szCs w:val="28"/>
        </w:rPr>
        <w:t>б)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специалистом уполномоченного органа, и приобщается к поданному заявлению;</w:t>
      </w:r>
    </w:p>
    <w:p w:rsidR="0099220E" w:rsidRPr="008F63B3" w:rsidRDefault="0099220E" w:rsidP="0099220E">
      <w:pPr>
        <w:ind w:firstLine="708"/>
        <w:jc w:val="both"/>
        <w:rPr>
          <w:sz w:val="28"/>
          <w:szCs w:val="28"/>
        </w:rPr>
      </w:pPr>
      <w:r w:rsidRPr="008F63B3">
        <w:rPr>
          <w:sz w:val="28"/>
          <w:szCs w:val="28"/>
        </w:rPr>
        <w:t>в)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99220E" w:rsidRPr="008F63B3" w:rsidRDefault="0099220E" w:rsidP="0099220E">
      <w:pPr>
        <w:ind w:firstLine="708"/>
        <w:jc w:val="both"/>
        <w:rPr>
          <w:sz w:val="28"/>
          <w:szCs w:val="28"/>
        </w:rPr>
      </w:pPr>
      <w:r w:rsidRPr="008F63B3">
        <w:rPr>
          <w:sz w:val="28"/>
          <w:szCs w:val="28"/>
        </w:rPr>
        <w:t>г) в случае, если заявитель относится к льготной категории граждан,</w:t>
      </w:r>
      <w:r w:rsidRPr="008F63B3">
        <w:rPr>
          <w:sz w:val="28"/>
          <w:szCs w:val="28"/>
        </w:rPr>
        <w:br/>
        <w:t>дающей право получения земельного участка в собственность бесплатно, им предоставляется документ, подтверждающий льготы:</w:t>
      </w:r>
    </w:p>
    <w:p w:rsidR="0099220E" w:rsidRPr="008F63B3" w:rsidRDefault="0099220E" w:rsidP="0099220E">
      <w:pPr>
        <w:ind w:firstLine="708"/>
        <w:jc w:val="both"/>
        <w:rPr>
          <w:sz w:val="28"/>
          <w:szCs w:val="28"/>
        </w:rPr>
      </w:pPr>
      <w:r w:rsidRPr="008F63B3">
        <w:rPr>
          <w:sz w:val="28"/>
          <w:szCs w:val="28"/>
        </w:rPr>
        <w:t>удостоверение участника Великой Отечественной войны;</w:t>
      </w:r>
    </w:p>
    <w:p w:rsidR="0099220E" w:rsidRPr="008F63B3" w:rsidRDefault="0099220E" w:rsidP="0099220E">
      <w:pPr>
        <w:ind w:firstLine="705"/>
        <w:jc w:val="both"/>
        <w:rPr>
          <w:sz w:val="28"/>
          <w:szCs w:val="28"/>
        </w:rPr>
      </w:pPr>
      <w:r w:rsidRPr="008F63B3">
        <w:rPr>
          <w:sz w:val="28"/>
          <w:szCs w:val="28"/>
        </w:rPr>
        <w:tab/>
        <w:t>удостоверение участника ликвидации последствий аварии на Чернобыльской АЭС;</w:t>
      </w:r>
    </w:p>
    <w:p w:rsidR="0099220E" w:rsidRPr="008F63B3" w:rsidRDefault="0099220E" w:rsidP="0099220E">
      <w:pPr>
        <w:tabs>
          <w:tab w:val="left" w:pos="483"/>
        </w:tabs>
        <w:ind w:firstLine="705"/>
        <w:jc w:val="both"/>
        <w:rPr>
          <w:sz w:val="28"/>
          <w:szCs w:val="28"/>
        </w:rPr>
      </w:pPr>
      <w:r w:rsidRPr="008F63B3">
        <w:rPr>
          <w:sz w:val="28"/>
          <w:szCs w:val="28"/>
        </w:rPr>
        <w:tab/>
        <w:t>удостоверение Героя Советского Союза;</w:t>
      </w:r>
    </w:p>
    <w:p w:rsidR="0099220E" w:rsidRPr="008F63B3" w:rsidRDefault="0099220E" w:rsidP="0099220E">
      <w:pPr>
        <w:ind w:firstLine="708"/>
        <w:jc w:val="both"/>
        <w:rPr>
          <w:sz w:val="28"/>
          <w:szCs w:val="28"/>
        </w:rPr>
      </w:pPr>
      <w:r w:rsidRPr="008F63B3">
        <w:rPr>
          <w:sz w:val="28"/>
          <w:szCs w:val="28"/>
        </w:rPr>
        <w:lastRenderedPageBreak/>
        <w:t>удостоверение Героя Российской Федерации;</w:t>
      </w:r>
    </w:p>
    <w:p w:rsidR="0099220E" w:rsidRPr="008F63B3" w:rsidRDefault="0099220E" w:rsidP="0099220E">
      <w:pPr>
        <w:ind w:firstLine="708"/>
        <w:jc w:val="both"/>
        <w:rPr>
          <w:sz w:val="28"/>
          <w:szCs w:val="28"/>
        </w:rPr>
      </w:pPr>
      <w:r w:rsidRPr="008F63B3">
        <w:rPr>
          <w:sz w:val="28"/>
          <w:szCs w:val="28"/>
        </w:rPr>
        <w:t>удостоверение полного кавалера ордена Славы;</w:t>
      </w:r>
    </w:p>
    <w:p w:rsidR="0099220E" w:rsidRPr="008F63B3" w:rsidRDefault="0099220E" w:rsidP="0099220E">
      <w:pPr>
        <w:ind w:firstLine="708"/>
        <w:jc w:val="both"/>
        <w:rPr>
          <w:sz w:val="28"/>
          <w:szCs w:val="28"/>
        </w:rPr>
      </w:pPr>
      <w:r w:rsidRPr="008F63B3">
        <w:rPr>
          <w:sz w:val="28"/>
          <w:szCs w:val="28"/>
        </w:rPr>
        <w:t>удостоверение Героя  Социалистического Труда;</w:t>
      </w:r>
    </w:p>
    <w:p w:rsidR="0099220E" w:rsidRPr="008F63B3" w:rsidRDefault="0099220E" w:rsidP="0099220E">
      <w:pPr>
        <w:ind w:firstLine="708"/>
        <w:jc w:val="both"/>
        <w:rPr>
          <w:sz w:val="28"/>
          <w:szCs w:val="28"/>
        </w:rPr>
      </w:pPr>
      <w:r w:rsidRPr="008F63B3">
        <w:rPr>
          <w:sz w:val="28"/>
          <w:szCs w:val="28"/>
        </w:rPr>
        <w:t>удостоверение  полного кавалера ордена Трудовой Славы;</w:t>
      </w:r>
    </w:p>
    <w:p w:rsidR="0099220E" w:rsidRPr="008F63B3" w:rsidRDefault="0099220E" w:rsidP="0099220E">
      <w:pPr>
        <w:ind w:firstLine="708"/>
        <w:jc w:val="both"/>
        <w:rPr>
          <w:sz w:val="28"/>
          <w:szCs w:val="28"/>
        </w:rPr>
      </w:pPr>
      <w:r w:rsidRPr="008F63B3">
        <w:rPr>
          <w:sz w:val="28"/>
          <w:szCs w:val="28"/>
        </w:rPr>
        <w:t>удостоверение ветерана боевых действий;</w:t>
      </w:r>
    </w:p>
    <w:p w:rsidR="0099220E" w:rsidRPr="008F63B3" w:rsidRDefault="0099220E" w:rsidP="0099220E">
      <w:pPr>
        <w:ind w:firstLine="708"/>
        <w:jc w:val="both"/>
        <w:rPr>
          <w:sz w:val="28"/>
          <w:szCs w:val="28"/>
        </w:rPr>
      </w:pPr>
      <w:r w:rsidRPr="008F63B3">
        <w:rPr>
          <w:sz w:val="28"/>
          <w:szCs w:val="28"/>
        </w:rPr>
        <w:t>свидетельство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99220E" w:rsidRPr="008F63B3" w:rsidRDefault="0099220E" w:rsidP="0099220E">
      <w:pPr>
        <w:ind w:firstLine="715"/>
        <w:jc w:val="both"/>
        <w:rPr>
          <w:sz w:val="28"/>
          <w:szCs w:val="28"/>
        </w:rPr>
      </w:pPr>
      <w:proofErr w:type="spellStart"/>
      <w:r w:rsidRPr="008F63B3">
        <w:rPr>
          <w:sz w:val="28"/>
          <w:szCs w:val="28"/>
        </w:rPr>
        <w:t>д</w:t>
      </w:r>
      <w:proofErr w:type="spellEnd"/>
      <w:r w:rsidRPr="008F63B3">
        <w:rPr>
          <w:sz w:val="28"/>
          <w:szCs w:val="28"/>
        </w:rPr>
        <w:t>) постановление администрации сельсовета о постановке на учет граждан, нуждающихся в улучшении жилищных условий, находящееся в архивном фонде.</w:t>
      </w:r>
    </w:p>
    <w:p w:rsidR="0099220E" w:rsidRPr="008F63B3" w:rsidRDefault="0099220E" w:rsidP="0099220E">
      <w:pPr>
        <w:ind w:firstLine="705"/>
        <w:jc w:val="both"/>
        <w:rPr>
          <w:spacing w:val="-6"/>
          <w:sz w:val="28"/>
          <w:szCs w:val="28"/>
        </w:rPr>
      </w:pPr>
      <w:r w:rsidRPr="008F63B3">
        <w:rPr>
          <w:sz w:val="28"/>
          <w:szCs w:val="28"/>
        </w:rPr>
        <w:tab/>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распространяются на лиц, признанных безвестно отсутствующими, и на разыскиваемых лиц, место нахождения которых не </w:t>
      </w:r>
      <w:r w:rsidRPr="008F63B3">
        <w:rPr>
          <w:spacing w:val="-6"/>
          <w:sz w:val="28"/>
          <w:szCs w:val="28"/>
        </w:rPr>
        <w:t>установлено уполномоченным федеральным органом исполнительной власти.</w:t>
      </w:r>
    </w:p>
    <w:p w:rsidR="0099220E" w:rsidRPr="008F63B3" w:rsidRDefault="0099220E" w:rsidP="0099220E">
      <w:pPr>
        <w:ind w:firstLine="705"/>
        <w:jc w:val="both"/>
        <w:rPr>
          <w:sz w:val="28"/>
          <w:szCs w:val="28"/>
        </w:rPr>
      </w:pPr>
      <w:r w:rsidRPr="008F63B3">
        <w:rPr>
          <w:sz w:val="28"/>
          <w:szCs w:val="28"/>
        </w:rPr>
        <w:tab/>
        <w:t>Указанные документы могут быть представлены в форме электронного документа.</w:t>
      </w:r>
    </w:p>
    <w:p w:rsidR="0099220E" w:rsidRPr="008F63B3" w:rsidRDefault="0099220E" w:rsidP="0099220E">
      <w:pPr>
        <w:ind w:firstLine="705"/>
        <w:jc w:val="both"/>
        <w:rPr>
          <w:sz w:val="28"/>
          <w:szCs w:val="28"/>
        </w:rPr>
      </w:pPr>
      <w:r w:rsidRPr="008F63B3">
        <w:rPr>
          <w:sz w:val="28"/>
          <w:szCs w:val="28"/>
        </w:rPr>
        <w:tab/>
        <w:t xml:space="preserve">Предоставление документов, указанных в подпунктах б) – </w:t>
      </w:r>
      <w:proofErr w:type="spellStart"/>
      <w:r w:rsidRPr="008F63B3">
        <w:rPr>
          <w:sz w:val="28"/>
          <w:szCs w:val="28"/>
        </w:rPr>
        <w:t>д</w:t>
      </w:r>
      <w:proofErr w:type="spellEnd"/>
      <w:r w:rsidRPr="008F63B3">
        <w:rPr>
          <w:sz w:val="28"/>
          <w:szCs w:val="28"/>
        </w:rPr>
        <w:t>) настоящего пункта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9220E" w:rsidRPr="008F63B3" w:rsidRDefault="0099220E" w:rsidP="0099220E">
      <w:pPr>
        <w:autoSpaceDE w:val="0"/>
        <w:ind w:firstLine="708"/>
        <w:jc w:val="both"/>
        <w:rPr>
          <w:sz w:val="28"/>
          <w:szCs w:val="28"/>
        </w:rPr>
      </w:pPr>
      <w:r w:rsidRPr="008F63B3">
        <w:rPr>
          <w:sz w:val="28"/>
          <w:szCs w:val="28"/>
        </w:rPr>
        <w:lastRenderedPageBreak/>
        <w:t>2.6.2.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по собственной инициативе:</w:t>
      </w:r>
    </w:p>
    <w:p w:rsidR="0099220E" w:rsidRPr="008F63B3" w:rsidRDefault="0099220E" w:rsidP="0099220E">
      <w:pPr>
        <w:pStyle w:val="ConsPlusNormal"/>
        <w:widowControl/>
        <w:ind w:firstLine="540"/>
        <w:jc w:val="both"/>
        <w:rPr>
          <w:rFonts w:ascii="Times New Roman" w:hAnsi="Times New Roman" w:cs="Times New Roman"/>
          <w:sz w:val="28"/>
          <w:szCs w:val="28"/>
        </w:rPr>
      </w:pPr>
      <w:r w:rsidRPr="008F63B3">
        <w:rPr>
          <w:rFonts w:ascii="Times New Roman" w:hAnsi="Times New Roman" w:cs="Times New Roman"/>
          <w:sz w:val="28"/>
          <w:szCs w:val="28"/>
        </w:rPr>
        <w:tab/>
        <w:t>а) кадастровый паспорт земельного участка или кадастровая выписка  испрашиваемого земельного участка;</w:t>
      </w:r>
    </w:p>
    <w:p w:rsidR="0099220E" w:rsidRPr="008F63B3" w:rsidRDefault="0099220E" w:rsidP="0099220E">
      <w:pPr>
        <w:jc w:val="both"/>
        <w:rPr>
          <w:sz w:val="28"/>
          <w:szCs w:val="28"/>
        </w:rPr>
      </w:pPr>
      <w:r w:rsidRPr="008F63B3">
        <w:rPr>
          <w:sz w:val="28"/>
          <w:szCs w:val="28"/>
        </w:rPr>
        <w:tab/>
        <w:t>б)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9220E" w:rsidRPr="008F63B3" w:rsidRDefault="0099220E" w:rsidP="0099220E">
      <w:pPr>
        <w:pStyle w:val="s1"/>
        <w:shd w:val="clear" w:color="auto" w:fill="FFFFFF"/>
        <w:spacing w:before="0" w:beforeAutospacing="0" w:after="0" w:afterAutospacing="0"/>
        <w:jc w:val="both"/>
        <w:rPr>
          <w:sz w:val="28"/>
          <w:szCs w:val="28"/>
        </w:rPr>
      </w:pPr>
      <w:r w:rsidRPr="008F63B3">
        <w:rPr>
          <w:sz w:val="28"/>
          <w:szCs w:val="28"/>
        </w:rPr>
        <w:t>Сведения, содержащиеся в Едином государственном реестре недвижимости, за исключением </w:t>
      </w:r>
      <w:hyperlink r:id="rId4" w:history="1">
        <w:r w:rsidRPr="008F63B3">
          <w:rPr>
            <w:rStyle w:val="a3"/>
            <w:sz w:val="28"/>
            <w:szCs w:val="28"/>
          </w:rPr>
          <w:t>сведений</w:t>
        </w:r>
      </w:hyperlink>
      <w:r w:rsidRPr="008F63B3">
        <w:rPr>
          <w:sz w:val="28"/>
          <w:szCs w:val="28"/>
        </w:rPr>
        <w:t>, доступ к которым ограничен федеральным законом, предоставляются органом регистрации прав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rsidR="0099220E" w:rsidRPr="008F63B3" w:rsidRDefault="0099220E" w:rsidP="0099220E">
      <w:pPr>
        <w:pStyle w:val="s1"/>
        <w:shd w:val="clear" w:color="auto" w:fill="FFFFFF"/>
        <w:spacing w:before="0" w:beforeAutospacing="0" w:after="300" w:afterAutospacing="0"/>
        <w:jc w:val="both"/>
        <w:rPr>
          <w:sz w:val="28"/>
          <w:szCs w:val="28"/>
        </w:rPr>
      </w:pPr>
      <w:r w:rsidRPr="008F63B3">
        <w:rPr>
          <w:sz w:val="28"/>
          <w:szCs w:val="28"/>
        </w:rPr>
        <w:t>Страховые и кредитные организации запрашивают и получают в органе регистрации прав сведения, содержащиеся в Едином государственном реестре недвижимости, только в электронной форме.</w:t>
      </w:r>
    </w:p>
    <w:p w:rsidR="0099220E" w:rsidRPr="008F63B3" w:rsidRDefault="0099220E" w:rsidP="0099220E">
      <w:pPr>
        <w:jc w:val="both"/>
        <w:rPr>
          <w:sz w:val="28"/>
          <w:szCs w:val="28"/>
        </w:rPr>
      </w:pPr>
      <w:r w:rsidRPr="008F63B3">
        <w:rPr>
          <w:sz w:val="28"/>
          <w:szCs w:val="28"/>
        </w:rPr>
        <w:t>2.6.3.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услуг, включенных в перечень услуг, которые являются необходимыми и обязательными.</w:t>
      </w:r>
    </w:p>
    <w:p w:rsidR="0099220E" w:rsidRPr="008F63B3" w:rsidRDefault="0099220E" w:rsidP="0099220E">
      <w:pPr>
        <w:pStyle w:val="s1"/>
        <w:shd w:val="clear" w:color="auto" w:fill="FFFFFF"/>
        <w:spacing w:before="0" w:beforeAutospacing="0" w:after="300" w:afterAutospacing="0"/>
        <w:jc w:val="both"/>
        <w:rPr>
          <w:sz w:val="28"/>
          <w:szCs w:val="28"/>
        </w:rPr>
      </w:pPr>
      <w:r w:rsidRPr="008F63B3">
        <w:rPr>
          <w:sz w:val="28"/>
          <w:szCs w:val="28"/>
        </w:rPr>
        <w:t>органы, предоставляющие государственные услуги, и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устанавливаемых указанным пунктом случаев</w:t>
      </w:r>
    </w:p>
    <w:p w:rsidR="0099220E" w:rsidRPr="008F63B3" w:rsidRDefault="0099220E" w:rsidP="0099220E">
      <w:pPr>
        <w:autoSpaceDE w:val="0"/>
        <w:autoSpaceDN w:val="0"/>
        <w:adjustRightInd w:val="0"/>
        <w:jc w:val="both"/>
        <w:rPr>
          <w:sz w:val="28"/>
          <w:szCs w:val="28"/>
        </w:rPr>
      </w:pPr>
      <w:r w:rsidRPr="008F63B3">
        <w:rPr>
          <w:sz w:val="28"/>
          <w:szCs w:val="28"/>
        </w:rPr>
        <w:lastRenderedPageBreak/>
        <w:t>2.6.4. Запрещается требовать от заявителя:</w:t>
      </w:r>
    </w:p>
    <w:p w:rsidR="0099220E" w:rsidRPr="008F63B3" w:rsidRDefault="0099220E" w:rsidP="0099220E">
      <w:pPr>
        <w:autoSpaceDE w:val="0"/>
        <w:autoSpaceDN w:val="0"/>
        <w:adjustRightInd w:val="0"/>
        <w:jc w:val="both"/>
        <w:rPr>
          <w:sz w:val="28"/>
          <w:szCs w:val="28"/>
        </w:rPr>
      </w:pPr>
      <w:r w:rsidRPr="008F63B3">
        <w:rPr>
          <w:sz w:val="28"/>
          <w:szCs w:val="28"/>
        </w:rPr>
        <w:t xml:space="preserve">     1) предоставление документов и информации или осуществление</w:t>
      </w:r>
    </w:p>
    <w:p w:rsidR="0099220E" w:rsidRPr="008F63B3" w:rsidRDefault="0099220E" w:rsidP="0099220E">
      <w:pPr>
        <w:autoSpaceDE w:val="0"/>
        <w:autoSpaceDN w:val="0"/>
        <w:adjustRightInd w:val="0"/>
        <w:jc w:val="both"/>
        <w:rPr>
          <w:sz w:val="28"/>
          <w:szCs w:val="28"/>
        </w:rPr>
      </w:pPr>
      <w:r w:rsidRPr="008F63B3">
        <w:rPr>
          <w:sz w:val="28"/>
          <w:szCs w:val="28"/>
        </w:rPr>
        <w:t>действий, предоставление или осуществление которых не предусмотрено</w:t>
      </w:r>
    </w:p>
    <w:p w:rsidR="0099220E" w:rsidRPr="008F63B3" w:rsidRDefault="0099220E" w:rsidP="0099220E">
      <w:pPr>
        <w:autoSpaceDE w:val="0"/>
        <w:autoSpaceDN w:val="0"/>
        <w:adjustRightInd w:val="0"/>
        <w:jc w:val="both"/>
        <w:rPr>
          <w:sz w:val="28"/>
          <w:szCs w:val="28"/>
        </w:rPr>
      </w:pPr>
      <w:r w:rsidRPr="008F63B3">
        <w:rPr>
          <w:sz w:val="28"/>
          <w:szCs w:val="28"/>
        </w:rPr>
        <w:t>нормативными правовыми актами, регулирующими отношения, возникающие</w:t>
      </w:r>
    </w:p>
    <w:p w:rsidR="0099220E" w:rsidRPr="008F63B3" w:rsidRDefault="0099220E" w:rsidP="0099220E">
      <w:pPr>
        <w:autoSpaceDE w:val="0"/>
        <w:autoSpaceDN w:val="0"/>
        <w:adjustRightInd w:val="0"/>
        <w:jc w:val="both"/>
        <w:rPr>
          <w:sz w:val="28"/>
          <w:szCs w:val="28"/>
        </w:rPr>
      </w:pPr>
      <w:r w:rsidRPr="008F63B3">
        <w:rPr>
          <w:sz w:val="28"/>
          <w:szCs w:val="28"/>
        </w:rPr>
        <w:t>в связи с предоставлением муниципальной услуги;</w:t>
      </w:r>
    </w:p>
    <w:p w:rsidR="0099220E" w:rsidRPr="008F63B3" w:rsidRDefault="0099220E" w:rsidP="0099220E">
      <w:pPr>
        <w:autoSpaceDE w:val="0"/>
        <w:autoSpaceDN w:val="0"/>
        <w:adjustRightInd w:val="0"/>
        <w:jc w:val="both"/>
        <w:rPr>
          <w:sz w:val="28"/>
          <w:szCs w:val="28"/>
        </w:rPr>
      </w:pPr>
      <w:r w:rsidRPr="008F63B3">
        <w:rPr>
          <w:sz w:val="28"/>
          <w:szCs w:val="28"/>
        </w:rPr>
        <w:t xml:space="preserve">     2) предоставление документов и информации, которые находятся в</w:t>
      </w:r>
    </w:p>
    <w:p w:rsidR="0099220E" w:rsidRPr="008F63B3" w:rsidRDefault="0099220E" w:rsidP="0099220E">
      <w:pPr>
        <w:autoSpaceDE w:val="0"/>
        <w:autoSpaceDN w:val="0"/>
        <w:adjustRightInd w:val="0"/>
        <w:jc w:val="both"/>
        <w:rPr>
          <w:sz w:val="28"/>
          <w:szCs w:val="28"/>
        </w:rPr>
      </w:pPr>
      <w:r w:rsidRPr="008F63B3">
        <w:rPr>
          <w:sz w:val="28"/>
          <w:szCs w:val="28"/>
        </w:rPr>
        <w:t>распоряжении администрации сельсовета, иных государственных органов,</w:t>
      </w:r>
    </w:p>
    <w:p w:rsidR="0099220E" w:rsidRPr="008F63B3" w:rsidRDefault="0099220E" w:rsidP="0099220E">
      <w:pPr>
        <w:autoSpaceDE w:val="0"/>
        <w:autoSpaceDN w:val="0"/>
        <w:adjustRightInd w:val="0"/>
        <w:jc w:val="both"/>
        <w:rPr>
          <w:sz w:val="28"/>
          <w:szCs w:val="28"/>
        </w:rPr>
      </w:pPr>
      <w:r w:rsidRPr="008F63B3">
        <w:rPr>
          <w:sz w:val="28"/>
          <w:szCs w:val="28"/>
        </w:rPr>
        <w:t>органов местного самоуправления, организаций, в соответствии с</w:t>
      </w:r>
    </w:p>
    <w:p w:rsidR="0099220E" w:rsidRPr="008F63B3" w:rsidRDefault="0099220E" w:rsidP="0099220E">
      <w:pPr>
        <w:autoSpaceDE w:val="0"/>
        <w:autoSpaceDN w:val="0"/>
        <w:adjustRightInd w:val="0"/>
        <w:jc w:val="both"/>
        <w:rPr>
          <w:sz w:val="28"/>
          <w:szCs w:val="28"/>
        </w:rPr>
      </w:pPr>
      <w:r w:rsidRPr="008F63B3">
        <w:rPr>
          <w:sz w:val="28"/>
          <w:szCs w:val="28"/>
        </w:rPr>
        <w:t>нормативными правовыми актами российской Федерации, нормативными</w:t>
      </w:r>
    </w:p>
    <w:p w:rsidR="0099220E" w:rsidRPr="008F63B3" w:rsidRDefault="0099220E" w:rsidP="0099220E">
      <w:pPr>
        <w:autoSpaceDE w:val="0"/>
        <w:autoSpaceDN w:val="0"/>
        <w:adjustRightInd w:val="0"/>
        <w:jc w:val="both"/>
        <w:rPr>
          <w:sz w:val="28"/>
          <w:szCs w:val="28"/>
        </w:rPr>
      </w:pPr>
      <w:r w:rsidRPr="008F63B3">
        <w:rPr>
          <w:sz w:val="28"/>
          <w:szCs w:val="28"/>
        </w:rPr>
        <w:t>правовыми актами Тамбовской области, муниципальными правовыми актами</w:t>
      </w:r>
    </w:p>
    <w:p w:rsidR="0099220E" w:rsidRPr="008F63B3" w:rsidRDefault="0099220E" w:rsidP="0099220E">
      <w:pPr>
        <w:autoSpaceDE w:val="0"/>
        <w:autoSpaceDN w:val="0"/>
        <w:adjustRightInd w:val="0"/>
        <w:jc w:val="both"/>
        <w:rPr>
          <w:sz w:val="28"/>
          <w:szCs w:val="28"/>
        </w:rPr>
      </w:pPr>
      <w:r w:rsidRPr="008F63B3">
        <w:rPr>
          <w:sz w:val="28"/>
          <w:szCs w:val="28"/>
        </w:rPr>
        <w:t>района, сельсовета.</w:t>
      </w:r>
    </w:p>
    <w:p w:rsidR="0099220E" w:rsidRPr="008F63B3" w:rsidRDefault="0099220E" w:rsidP="0099220E">
      <w:pPr>
        <w:autoSpaceDE w:val="0"/>
        <w:autoSpaceDN w:val="0"/>
        <w:adjustRightInd w:val="0"/>
        <w:jc w:val="both"/>
        <w:rPr>
          <w:sz w:val="28"/>
          <w:szCs w:val="28"/>
        </w:rPr>
      </w:pPr>
      <w:r w:rsidRPr="008F63B3">
        <w:rPr>
          <w:sz w:val="28"/>
          <w:szCs w:val="28"/>
        </w:rPr>
        <w:t xml:space="preserve">    3) осуществления действий, в том числе согласований, необходимых для</w:t>
      </w:r>
    </w:p>
    <w:p w:rsidR="0099220E" w:rsidRPr="008F63B3" w:rsidRDefault="0099220E" w:rsidP="0099220E">
      <w:pPr>
        <w:autoSpaceDE w:val="0"/>
        <w:autoSpaceDN w:val="0"/>
        <w:adjustRightInd w:val="0"/>
        <w:jc w:val="both"/>
        <w:rPr>
          <w:sz w:val="28"/>
          <w:szCs w:val="28"/>
        </w:rPr>
      </w:pPr>
      <w:r w:rsidRPr="008F63B3">
        <w:rPr>
          <w:sz w:val="28"/>
          <w:szCs w:val="28"/>
        </w:rPr>
        <w:t>получения муниципальных услуг и связанных с обращением в иные</w:t>
      </w:r>
    </w:p>
    <w:p w:rsidR="0099220E" w:rsidRPr="008F63B3" w:rsidRDefault="0099220E" w:rsidP="0099220E">
      <w:pPr>
        <w:autoSpaceDE w:val="0"/>
        <w:autoSpaceDN w:val="0"/>
        <w:adjustRightInd w:val="0"/>
        <w:jc w:val="both"/>
        <w:rPr>
          <w:sz w:val="28"/>
          <w:szCs w:val="28"/>
        </w:rPr>
      </w:pPr>
      <w:r w:rsidRPr="008F63B3">
        <w:rPr>
          <w:sz w:val="28"/>
          <w:szCs w:val="28"/>
        </w:rPr>
        <w:t>государственные органы, органы местного самоуправления, организации, за</w:t>
      </w:r>
    </w:p>
    <w:p w:rsidR="0099220E" w:rsidRPr="008F63B3" w:rsidRDefault="0099220E" w:rsidP="0099220E">
      <w:pPr>
        <w:autoSpaceDE w:val="0"/>
        <w:autoSpaceDN w:val="0"/>
        <w:adjustRightInd w:val="0"/>
        <w:jc w:val="both"/>
        <w:rPr>
          <w:sz w:val="28"/>
          <w:szCs w:val="28"/>
        </w:rPr>
      </w:pPr>
      <w:r w:rsidRPr="008F63B3">
        <w:rPr>
          <w:sz w:val="28"/>
          <w:szCs w:val="28"/>
        </w:rPr>
        <w:t>исключением получения услуг и получения документов и информации,</w:t>
      </w:r>
    </w:p>
    <w:p w:rsidR="0099220E" w:rsidRPr="008F63B3" w:rsidRDefault="0099220E" w:rsidP="0099220E">
      <w:pPr>
        <w:autoSpaceDE w:val="0"/>
        <w:autoSpaceDN w:val="0"/>
        <w:adjustRightInd w:val="0"/>
        <w:jc w:val="both"/>
        <w:rPr>
          <w:sz w:val="28"/>
          <w:szCs w:val="28"/>
        </w:rPr>
      </w:pPr>
      <w:r w:rsidRPr="008F63B3">
        <w:rPr>
          <w:sz w:val="28"/>
          <w:szCs w:val="28"/>
        </w:rPr>
        <w:t>предоставляемых в результате предоставления таких услуг, включенных в</w:t>
      </w:r>
    </w:p>
    <w:p w:rsidR="0099220E" w:rsidRPr="008F63B3" w:rsidRDefault="0099220E" w:rsidP="0099220E">
      <w:pPr>
        <w:autoSpaceDE w:val="0"/>
        <w:autoSpaceDN w:val="0"/>
        <w:adjustRightInd w:val="0"/>
        <w:jc w:val="both"/>
        <w:rPr>
          <w:sz w:val="28"/>
          <w:szCs w:val="28"/>
        </w:rPr>
      </w:pPr>
      <w:r w:rsidRPr="008F63B3">
        <w:rPr>
          <w:sz w:val="28"/>
          <w:szCs w:val="28"/>
        </w:rPr>
        <w:t>перечни, указанные в части 1 статьи 9 Федерального закона от 27 июля 2010</w:t>
      </w:r>
    </w:p>
    <w:p w:rsidR="0099220E" w:rsidRPr="008F63B3" w:rsidRDefault="0099220E" w:rsidP="0099220E">
      <w:pPr>
        <w:autoSpaceDE w:val="0"/>
        <w:autoSpaceDN w:val="0"/>
        <w:adjustRightInd w:val="0"/>
        <w:jc w:val="both"/>
        <w:rPr>
          <w:sz w:val="28"/>
          <w:szCs w:val="28"/>
        </w:rPr>
      </w:pPr>
      <w:r w:rsidRPr="008F63B3">
        <w:rPr>
          <w:sz w:val="28"/>
          <w:szCs w:val="28"/>
        </w:rPr>
        <w:t>года № 210-ФЗ "Об организации предоставления государственных и</w:t>
      </w:r>
    </w:p>
    <w:p w:rsidR="0099220E" w:rsidRPr="008F63B3" w:rsidRDefault="0099220E" w:rsidP="0099220E">
      <w:pPr>
        <w:autoSpaceDE w:val="0"/>
        <w:autoSpaceDN w:val="0"/>
        <w:adjustRightInd w:val="0"/>
        <w:jc w:val="both"/>
        <w:rPr>
          <w:sz w:val="28"/>
          <w:szCs w:val="28"/>
        </w:rPr>
      </w:pPr>
      <w:r w:rsidRPr="008F63B3">
        <w:rPr>
          <w:sz w:val="28"/>
          <w:szCs w:val="28"/>
        </w:rPr>
        <w:t>муниципальных услуг";</w:t>
      </w:r>
    </w:p>
    <w:p w:rsidR="0099220E" w:rsidRPr="008F63B3" w:rsidRDefault="0099220E" w:rsidP="0099220E">
      <w:pPr>
        <w:autoSpaceDE w:val="0"/>
        <w:autoSpaceDN w:val="0"/>
        <w:adjustRightInd w:val="0"/>
        <w:jc w:val="both"/>
        <w:rPr>
          <w:sz w:val="28"/>
          <w:szCs w:val="28"/>
        </w:rPr>
      </w:pPr>
      <w:r w:rsidRPr="008F63B3">
        <w:rPr>
          <w:sz w:val="28"/>
          <w:szCs w:val="28"/>
        </w:rPr>
        <w:t xml:space="preserve">     4) представления документов и информации, отсутствие и (или)</w:t>
      </w:r>
    </w:p>
    <w:p w:rsidR="0099220E" w:rsidRPr="008F63B3" w:rsidRDefault="0099220E" w:rsidP="0099220E">
      <w:pPr>
        <w:autoSpaceDE w:val="0"/>
        <w:autoSpaceDN w:val="0"/>
        <w:adjustRightInd w:val="0"/>
        <w:jc w:val="both"/>
        <w:rPr>
          <w:sz w:val="28"/>
          <w:szCs w:val="28"/>
        </w:rPr>
      </w:pPr>
      <w:r w:rsidRPr="008F63B3">
        <w:rPr>
          <w:sz w:val="28"/>
          <w:szCs w:val="28"/>
        </w:rPr>
        <w:t>недостоверность которых не указывались при первоначальном отказе в</w:t>
      </w:r>
    </w:p>
    <w:p w:rsidR="0099220E" w:rsidRPr="008F63B3" w:rsidRDefault="0099220E" w:rsidP="0099220E">
      <w:pPr>
        <w:autoSpaceDE w:val="0"/>
        <w:autoSpaceDN w:val="0"/>
        <w:adjustRightInd w:val="0"/>
        <w:jc w:val="both"/>
        <w:rPr>
          <w:sz w:val="28"/>
          <w:szCs w:val="28"/>
        </w:rPr>
      </w:pPr>
      <w:r w:rsidRPr="008F63B3">
        <w:rPr>
          <w:sz w:val="28"/>
          <w:szCs w:val="28"/>
        </w:rPr>
        <w:t>приеме документов, необходимых для предоставления муниципальной</w:t>
      </w:r>
    </w:p>
    <w:p w:rsidR="0099220E" w:rsidRPr="008F63B3" w:rsidRDefault="0099220E" w:rsidP="0099220E">
      <w:pPr>
        <w:autoSpaceDE w:val="0"/>
        <w:autoSpaceDN w:val="0"/>
        <w:adjustRightInd w:val="0"/>
        <w:jc w:val="both"/>
        <w:rPr>
          <w:sz w:val="28"/>
          <w:szCs w:val="28"/>
        </w:rPr>
      </w:pPr>
      <w:r w:rsidRPr="008F63B3">
        <w:rPr>
          <w:sz w:val="28"/>
          <w:szCs w:val="28"/>
        </w:rPr>
        <w:t>услуги, либо в предоставлении муниципальной услуги, за исключением</w:t>
      </w:r>
    </w:p>
    <w:p w:rsidR="0099220E" w:rsidRPr="008F63B3" w:rsidRDefault="0099220E" w:rsidP="0099220E">
      <w:pPr>
        <w:autoSpaceDE w:val="0"/>
        <w:autoSpaceDN w:val="0"/>
        <w:adjustRightInd w:val="0"/>
        <w:jc w:val="both"/>
        <w:rPr>
          <w:sz w:val="28"/>
          <w:szCs w:val="28"/>
        </w:rPr>
      </w:pPr>
      <w:r w:rsidRPr="008F63B3">
        <w:rPr>
          <w:sz w:val="28"/>
          <w:szCs w:val="28"/>
        </w:rPr>
        <w:lastRenderedPageBreak/>
        <w:t>следующих случаев:</w:t>
      </w:r>
    </w:p>
    <w:p w:rsidR="0099220E" w:rsidRPr="008F63B3" w:rsidRDefault="0099220E" w:rsidP="0099220E">
      <w:pPr>
        <w:autoSpaceDE w:val="0"/>
        <w:autoSpaceDN w:val="0"/>
        <w:adjustRightInd w:val="0"/>
        <w:jc w:val="both"/>
        <w:rPr>
          <w:sz w:val="28"/>
          <w:szCs w:val="28"/>
        </w:rPr>
      </w:pPr>
      <w:r w:rsidRPr="008F63B3">
        <w:rPr>
          <w:sz w:val="28"/>
          <w:szCs w:val="28"/>
        </w:rPr>
        <w:t xml:space="preserve">      а) изменение требований нормативных правовых актов, касающихся</w:t>
      </w:r>
    </w:p>
    <w:p w:rsidR="0099220E" w:rsidRPr="008F63B3" w:rsidRDefault="0099220E" w:rsidP="0099220E">
      <w:pPr>
        <w:autoSpaceDE w:val="0"/>
        <w:autoSpaceDN w:val="0"/>
        <w:adjustRightInd w:val="0"/>
        <w:jc w:val="both"/>
        <w:rPr>
          <w:sz w:val="28"/>
          <w:szCs w:val="28"/>
        </w:rPr>
      </w:pPr>
      <w:r w:rsidRPr="008F63B3">
        <w:rPr>
          <w:sz w:val="28"/>
          <w:szCs w:val="28"/>
        </w:rPr>
        <w:t>предоставления муниципальной услуги, после первоначальной подачи</w:t>
      </w:r>
    </w:p>
    <w:p w:rsidR="0099220E" w:rsidRPr="008F63B3" w:rsidRDefault="0099220E" w:rsidP="0099220E">
      <w:pPr>
        <w:autoSpaceDE w:val="0"/>
        <w:autoSpaceDN w:val="0"/>
        <w:adjustRightInd w:val="0"/>
        <w:jc w:val="both"/>
        <w:rPr>
          <w:sz w:val="28"/>
          <w:szCs w:val="28"/>
        </w:rPr>
      </w:pPr>
      <w:r w:rsidRPr="008F63B3">
        <w:rPr>
          <w:sz w:val="28"/>
          <w:szCs w:val="28"/>
        </w:rPr>
        <w:t>заявления о предоставлении муниципальной услуги;</w:t>
      </w:r>
    </w:p>
    <w:p w:rsidR="0099220E" w:rsidRPr="008F63B3" w:rsidRDefault="0099220E" w:rsidP="0099220E">
      <w:pPr>
        <w:autoSpaceDE w:val="0"/>
        <w:autoSpaceDN w:val="0"/>
        <w:adjustRightInd w:val="0"/>
        <w:jc w:val="both"/>
        <w:rPr>
          <w:sz w:val="28"/>
          <w:szCs w:val="28"/>
        </w:rPr>
      </w:pPr>
      <w:r w:rsidRPr="008F63B3">
        <w:rPr>
          <w:sz w:val="28"/>
          <w:szCs w:val="28"/>
        </w:rPr>
        <w:t xml:space="preserve">     б) наличие ошибок в заявлении о предоставлении муниципальной</w:t>
      </w:r>
    </w:p>
    <w:p w:rsidR="0099220E" w:rsidRPr="008F63B3" w:rsidRDefault="0099220E" w:rsidP="0099220E">
      <w:pPr>
        <w:autoSpaceDE w:val="0"/>
        <w:autoSpaceDN w:val="0"/>
        <w:adjustRightInd w:val="0"/>
        <w:jc w:val="both"/>
        <w:rPr>
          <w:sz w:val="28"/>
          <w:szCs w:val="28"/>
        </w:rPr>
      </w:pPr>
      <w:r w:rsidRPr="008F63B3">
        <w:rPr>
          <w:sz w:val="28"/>
          <w:szCs w:val="28"/>
        </w:rPr>
        <w:t>услуги и документах, поданных заявителем после первоначального отказа в</w:t>
      </w:r>
    </w:p>
    <w:p w:rsidR="0099220E" w:rsidRPr="008F63B3" w:rsidRDefault="0099220E" w:rsidP="0099220E">
      <w:pPr>
        <w:autoSpaceDE w:val="0"/>
        <w:autoSpaceDN w:val="0"/>
        <w:adjustRightInd w:val="0"/>
        <w:jc w:val="both"/>
        <w:rPr>
          <w:sz w:val="28"/>
          <w:szCs w:val="28"/>
        </w:rPr>
      </w:pPr>
      <w:r w:rsidRPr="008F63B3">
        <w:rPr>
          <w:sz w:val="28"/>
          <w:szCs w:val="28"/>
        </w:rPr>
        <w:t>приеме документов, необходимых для предоставления муниципальной</w:t>
      </w:r>
    </w:p>
    <w:p w:rsidR="0099220E" w:rsidRPr="008F63B3" w:rsidRDefault="0099220E" w:rsidP="0099220E">
      <w:pPr>
        <w:autoSpaceDE w:val="0"/>
        <w:autoSpaceDN w:val="0"/>
        <w:adjustRightInd w:val="0"/>
        <w:jc w:val="both"/>
        <w:rPr>
          <w:sz w:val="28"/>
          <w:szCs w:val="28"/>
        </w:rPr>
      </w:pPr>
      <w:r w:rsidRPr="008F63B3">
        <w:rPr>
          <w:sz w:val="28"/>
          <w:szCs w:val="28"/>
        </w:rPr>
        <w:t>услуги, либо в предоставлении муниципальной услуги и не включенных в</w:t>
      </w:r>
    </w:p>
    <w:p w:rsidR="0099220E" w:rsidRPr="008F63B3" w:rsidRDefault="0099220E" w:rsidP="0099220E">
      <w:pPr>
        <w:autoSpaceDE w:val="0"/>
        <w:autoSpaceDN w:val="0"/>
        <w:adjustRightInd w:val="0"/>
        <w:jc w:val="both"/>
        <w:rPr>
          <w:sz w:val="28"/>
          <w:szCs w:val="28"/>
        </w:rPr>
      </w:pPr>
      <w:r w:rsidRPr="008F63B3">
        <w:rPr>
          <w:sz w:val="28"/>
          <w:szCs w:val="28"/>
        </w:rPr>
        <w:t>представленный ранее комплект документов;</w:t>
      </w:r>
    </w:p>
    <w:p w:rsidR="0099220E" w:rsidRPr="008F63B3" w:rsidRDefault="0099220E" w:rsidP="0099220E">
      <w:pPr>
        <w:autoSpaceDE w:val="0"/>
        <w:autoSpaceDN w:val="0"/>
        <w:adjustRightInd w:val="0"/>
        <w:jc w:val="both"/>
        <w:rPr>
          <w:sz w:val="28"/>
          <w:szCs w:val="28"/>
        </w:rPr>
      </w:pPr>
      <w:r w:rsidRPr="008F63B3">
        <w:rPr>
          <w:sz w:val="28"/>
          <w:szCs w:val="28"/>
        </w:rPr>
        <w:t xml:space="preserve">     в) истечение срока действия документов или изменение информации</w:t>
      </w:r>
    </w:p>
    <w:p w:rsidR="0099220E" w:rsidRPr="008F63B3" w:rsidRDefault="0099220E" w:rsidP="0099220E">
      <w:pPr>
        <w:autoSpaceDE w:val="0"/>
        <w:autoSpaceDN w:val="0"/>
        <w:adjustRightInd w:val="0"/>
        <w:jc w:val="both"/>
        <w:rPr>
          <w:sz w:val="28"/>
          <w:szCs w:val="28"/>
        </w:rPr>
      </w:pPr>
      <w:r w:rsidRPr="008F63B3">
        <w:rPr>
          <w:sz w:val="28"/>
          <w:szCs w:val="28"/>
        </w:rPr>
        <w:t>после первоначального отказа в приеме документов, необходимых для</w:t>
      </w:r>
    </w:p>
    <w:p w:rsidR="0099220E" w:rsidRPr="008F63B3" w:rsidRDefault="0099220E" w:rsidP="0099220E">
      <w:pPr>
        <w:autoSpaceDE w:val="0"/>
        <w:autoSpaceDN w:val="0"/>
        <w:adjustRightInd w:val="0"/>
        <w:jc w:val="both"/>
        <w:rPr>
          <w:sz w:val="28"/>
          <w:szCs w:val="28"/>
        </w:rPr>
      </w:pPr>
      <w:r w:rsidRPr="008F63B3">
        <w:rPr>
          <w:sz w:val="28"/>
          <w:szCs w:val="28"/>
        </w:rPr>
        <w:t>предоставления муниципальной услуги, либо в предоставлении</w:t>
      </w:r>
    </w:p>
    <w:p w:rsidR="0099220E" w:rsidRPr="008F63B3" w:rsidRDefault="0099220E" w:rsidP="0099220E">
      <w:pPr>
        <w:autoSpaceDE w:val="0"/>
        <w:autoSpaceDN w:val="0"/>
        <w:adjustRightInd w:val="0"/>
        <w:jc w:val="both"/>
        <w:rPr>
          <w:sz w:val="28"/>
          <w:szCs w:val="28"/>
        </w:rPr>
      </w:pPr>
      <w:r w:rsidRPr="008F63B3">
        <w:rPr>
          <w:sz w:val="28"/>
          <w:szCs w:val="28"/>
        </w:rPr>
        <w:t>муниципальной услуги;</w:t>
      </w:r>
    </w:p>
    <w:p w:rsidR="0099220E" w:rsidRPr="008F63B3" w:rsidRDefault="0099220E" w:rsidP="0099220E">
      <w:pPr>
        <w:autoSpaceDE w:val="0"/>
        <w:autoSpaceDN w:val="0"/>
        <w:adjustRightInd w:val="0"/>
        <w:jc w:val="both"/>
        <w:rPr>
          <w:sz w:val="28"/>
          <w:szCs w:val="28"/>
        </w:rPr>
      </w:pPr>
      <w:r w:rsidRPr="008F63B3">
        <w:rPr>
          <w:sz w:val="28"/>
          <w:szCs w:val="28"/>
        </w:rPr>
        <w:t xml:space="preserve">    г) выявление документально подтвержденного факта (признаков)</w:t>
      </w:r>
    </w:p>
    <w:p w:rsidR="0099220E" w:rsidRPr="008F63B3" w:rsidRDefault="0099220E" w:rsidP="0099220E">
      <w:pPr>
        <w:autoSpaceDE w:val="0"/>
        <w:autoSpaceDN w:val="0"/>
        <w:adjustRightInd w:val="0"/>
        <w:jc w:val="both"/>
        <w:rPr>
          <w:sz w:val="28"/>
          <w:szCs w:val="28"/>
        </w:rPr>
      </w:pPr>
      <w:r w:rsidRPr="008F63B3">
        <w:rPr>
          <w:sz w:val="28"/>
          <w:szCs w:val="28"/>
        </w:rPr>
        <w:t>ошибочного или противоправного действия (бездействия) должностного лица администрации сельсовета,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сельсовета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9220E" w:rsidRPr="008F63B3" w:rsidRDefault="0099220E" w:rsidP="0099220E">
      <w:pPr>
        <w:pStyle w:val="3"/>
        <w:shd w:val="clear" w:color="auto" w:fill="FFFFFF"/>
        <w:spacing w:before="0" w:line="240" w:lineRule="auto"/>
        <w:jc w:val="both"/>
        <w:textAlignment w:val="baseline"/>
        <w:rPr>
          <w:rFonts w:ascii="Times New Roman" w:hAnsi="Times New Roman"/>
          <w:color w:val="auto"/>
          <w:sz w:val="28"/>
          <w:szCs w:val="28"/>
        </w:rPr>
      </w:pPr>
    </w:p>
    <w:p w:rsidR="0099220E" w:rsidRPr="008F63B3" w:rsidRDefault="0099220E" w:rsidP="0099220E">
      <w:pPr>
        <w:pStyle w:val="3"/>
        <w:shd w:val="clear" w:color="auto" w:fill="FFFFFF"/>
        <w:spacing w:before="0" w:line="240" w:lineRule="auto"/>
        <w:jc w:val="both"/>
        <w:textAlignment w:val="baseline"/>
        <w:rPr>
          <w:rFonts w:ascii="Times New Roman" w:hAnsi="Times New Roman"/>
          <w:color w:val="auto"/>
          <w:sz w:val="28"/>
          <w:szCs w:val="28"/>
        </w:rPr>
      </w:pPr>
      <w:r w:rsidRPr="008F63B3">
        <w:rPr>
          <w:rFonts w:ascii="Times New Roman" w:hAnsi="Times New Roman"/>
          <w:color w:val="auto"/>
          <w:sz w:val="28"/>
          <w:szCs w:val="28"/>
        </w:rPr>
        <w:t xml:space="preserve">2.7. Отказ в приеме документов, необходимых для предоставления </w:t>
      </w:r>
    </w:p>
    <w:p w:rsidR="0099220E" w:rsidRPr="008F63B3" w:rsidRDefault="0099220E" w:rsidP="0099220E">
      <w:pPr>
        <w:pStyle w:val="3"/>
        <w:shd w:val="clear" w:color="auto" w:fill="FFFFFF"/>
        <w:spacing w:before="0" w:line="240" w:lineRule="auto"/>
        <w:jc w:val="both"/>
        <w:textAlignment w:val="baseline"/>
        <w:rPr>
          <w:rFonts w:ascii="Times New Roman" w:hAnsi="Times New Roman"/>
          <w:bCs w:val="0"/>
          <w:color w:val="auto"/>
          <w:sz w:val="28"/>
          <w:szCs w:val="28"/>
        </w:rPr>
      </w:pPr>
      <w:r w:rsidRPr="008F63B3">
        <w:rPr>
          <w:rFonts w:ascii="Times New Roman" w:hAnsi="Times New Roman"/>
          <w:color w:val="auto"/>
          <w:sz w:val="28"/>
          <w:szCs w:val="28"/>
        </w:rPr>
        <w:t>муниципальной услуги</w:t>
      </w:r>
    </w:p>
    <w:p w:rsidR="0099220E" w:rsidRPr="008F63B3" w:rsidRDefault="0099220E" w:rsidP="0099220E">
      <w:pPr>
        <w:jc w:val="both"/>
        <w:rPr>
          <w:sz w:val="28"/>
          <w:szCs w:val="28"/>
        </w:rPr>
      </w:pPr>
      <w:r w:rsidRPr="008F63B3">
        <w:rPr>
          <w:sz w:val="28"/>
          <w:szCs w:val="28"/>
        </w:rPr>
        <w:tab/>
        <w:t>2.7.1. Исчерпывающий перечень оснований для отказа в приеме документов, необходимых для предоставления муниципальной услуги:</w:t>
      </w:r>
    </w:p>
    <w:p w:rsidR="0099220E" w:rsidRPr="008F63B3" w:rsidRDefault="0099220E" w:rsidP="0099220E">
      <w:pPr>
        <w:pStyle w:val="1"/>
        <w:tabs>
          <w:tab w:val="clear" w:pos="360"/>
          <w:tab w:val="left" w:pos="1413"/>
        </w:tabs>
        <w:spacing w:before="0" w:after="0" w:line="240" w:lineRule="auto"/>
        <w:ind w:firstLine="709"/>
        <w:rPr>
          <w:rFonts w:ascii="Times New Roman" w:hAnsi="Times New Roman" w:cs="Times New Roman"/>
          <w:sz w:val="28"/>
          <w:szCs w:val="28"/>
        </w:rPr>
      </w:pPr>
      <w:r w:rsidRPr="008F63B3">
        <w:rPr>
          <w:rFonts w:ascii="Times New Roman" w:hAnsi="Times New Roman" w:cs="Times New Roman"/>
          <w:sz w:val="28"/>
          <w:szCs w:val="28"/>
        </w:rPr>
        <w:t>а) свободный земельный участок отсутствует;</w:t>
      </w:r>
    </w:p>
    <w:p w:rsidR="0099220E" w:rsidRPr="008F63B3" w:rsidRDefault="0099220E" w:rsidP="0099220E">
      <w:pPr>
        <w:jc w:val="both"/>
        <w:rPr>
          <w:sz w:val="28"/>
          <w:szCs w:val="28"/>
        </w:rPr>
      </w:pPr>
      <w:r w:rsidRPr="008F63B3">
        <w:rPr>
          <w:sz w:val="28"/>
          <w:szCs w:val="28"/>
        </w:rPr>
        <w:lastRenderedPageBreak/>
        <w:tab/>
        <w:t>б) заявление подано лицом, не уполномоченным совершать такого рода действия;</w:t>
      </w:r>
    </w:p>
    <w:p w:rsidR="0099220E" w:rsidRPr="008F63B3" w:rsidRDefault="0099220E" w:rsidP="0099220E">
      <w:pPr>
        <w:jc w:val="both"/>
        <w:rPr>
          <w:sz w:val="28"/>
          <w:szCs w:val="28"/>
        </w:rPr>
      </w:pPr>
      <w:r w:rsidRPr="008F63B3">
        <w:rPr>
          <w:sz w:val="28"/>
          <w:szCs w:val="28"/>
        </w:rPr>
        <w:tab/>
        <w:t>в) представленные заявителем документы не на русском языке, имеют повреждения, не позволяющие однозначно истолковывать их содержание, содержат  исправления, в том  числе   механические   исправления (подчистки, приписки, зачеркнутые слова и иные неоговоренные   исправления), исполнены карандашом;</w:t>
      </w:r>
    </w:p>
    <w:p w:rsidR="0099220E" w:rsidRPr="008F63B3" w:rsidRDefault="0099220E" w:rsidP="0099220E">
      <w:pPr>
        <w:ind w:firstLine="540"/>
        <w:jc w:val="both"/>
        <w:rPr>
          <w:b/>
          <w:bCs/>
          <w:i/>
          <w:iCs/>
          <w:sz w:val="28"/>
          <w:szCs w:val="28"/>
        </w:rPr>
      </w:pPr>
      <w:r w:rsidRPr="008F63B3">
        <w:rPr>
          <w:sz w:val="28"/>
          <w:szCs w:val="28"/>
        </w:rPr>
        <w:tab/>
        <w:t>в) заявление не соответствует положениям подпункта а) пункта 2.7.1.</w:t>
      </w:r>
      <w:r w:rsidRPr="008F63B3">
        <w:rPr>
          <w:sz w:val="28"/>
          <w:szCs w:val="28"/>
        </w:rPr>
        <w:br/>
        <w:t xml:space="preserve">настоящего Административного регламента; </w:t>
      </w:r>
    </w:p>
    <w:p w:rsidR="0099220E" w:rsidRPr="008F63B3" w:rsidRDefault="0099220E" w:rsidP="0099220E">
      <w:pPr>
        <w:ind w:firstLine="540"/>
        <w:jc w:val="both"/>
        <w:rPr>
          <w:b/>
          <w:bCs/>
          <w:i/>
          <w:iCs/>
          <w:sz w:val="28"/>
          <w:szCs w:val="28"/>
        </w:rPr>
      </w:pPr>
      <w:r w:rsidRPr="008F63B3">
        <w:rPr>
          <w:sz w:val="28"/>
          <w:szCs w:val="28"/>
        </w:rPr>
        <w:tab/>
        <w:t xml:space="preserve">г) к заявлению не приложены документы, предоставляемые в соответствии с пунктом 2.6.1. настоящего Административного регламента; </w:t>
      </w:r>
    </w:p>
    <w:p w:rsidR="0099220E" w:rsidRPr="008F63B3" w:rsidRDefault="0099220E" w:rsidP="0099220E">
      <w:pPr>
        <w:ind w:firstLine="540"/>
        <w:jc w:val="both"/>
        <w:rPr>
          <w:b/>
          <w:bCs/>
          <w:i/>
          <w:iCs/>
          <w:sz w:val="28"/>
          <w:szCs w:val="28"/>
        </w:rPr>
      </w:pPr>
      <w:r w:rsidRPr="008F63B3">
        <w:rPr>
          <w:sz w:val="28"/>
          <w:szCs w:val="28"/>
        </w:rPr>
        <w:tab/>
      </w:r>
      <w:proofErr w:type="spellStart"/>
      <w:r w:rsidRPr="008F63B3">
        <w:rPr>
          <w:sz w:val="28"/>
          <w:szCs w:val="28"/>
        </w:rPr>
        <w:t>д</w:t>
      </w:r>
      <w:proofErr w:type="spellEnd"/>
      <w:r w:rsidRPr="008F63B3">
        <w:rPr>
          <w:sz w:val="28"/>
          <w:szCs w:val="28"/>
        </w:rPr>
        <w:t xml:space="preserve">) заявление подано в иной уполномоченный орган. </w:t>
      </w:r>
    </w:p>
    <w:p w:rsidR="0099220E" w:rsidRPr="008F63B3" w:rsidRDefault="0099220E" w:rsidP="0099220E">
      <w:pPr>
        <w:ind w:firstLine="540"/>
        <w:jc w:val="both"/>
        <w:rPr>
          <w:b/>
          <w:bCs/>
          <w:i/>
          <w:iCs/>
          <w:sz w:val="28"/>
          <w:szCs w:val="28"/>
        </w:rPr>
      </w:pPr>
      <w:r w:rsidRPr="008F63B3">
        <w:rPr>
          <w:sz w:val="28"/>
          <w:szCs w:val="28"/>
        </w:rPr>
        <w:tab/>
        <w:t xml:space="preserve">Специалистом должны быть указаны причины возврата заявления о предоставлении земельного участка. </w:t>
      </w:r>
    </w:p>
    <w:p w:rsidR="0099220E" w:rsidRPr="008F63B3" w:rsidRDefault="0099220E" w:rsidP="0099220E">
      <w:pPr>
        <w:pStyle w:val="3"/>
        <w:shd w:val="clear" w:color="auto" w:fill="FFFFFF"/>
        <w:spacing w:before="0" w:line="240" w:lineRule="auto"/>
        <w:jc w:val="both"/>
        <w:textAlignment w:val="baseline"/>
        <w:rPr>
          <w:rFonts w:ascii="Times New Roman" w:hAnsi="Times New Roman"/>
          <w:color w:val="auto"/>
          <w:sz w:val="28"/>
          <w:szCs w:val="28"/>
        </w:rPr>
      </w:pPr>
    </w:p>
    <w:p w:rsidR="0099220E" w:rsidRPr="008F63B3" w:rsidRDefault="0099220E" w:rsidP="0099220E">
      <w:pPr>
        <w:pStyle w:val="3"/>
        <w:shd w:val="clear" w:color="auto" w:fill="FFFFFF"/>
        <w:spacing w:before="0" w:line="240" w:lineRule="auto"/>
        <w:jc w:val="both"/>
        <w:textAlignment w:val="baseline"/>
        <w:rPr>
          <w:rFonts w:ascii="Times New Roman" w:hAnsi="Times New Roman"/>
          <w:b w:val="0"/>
          <w:bCs w:val="0"/>
          <w:color w:val="auto"/>
          <w:sz w:val="28"/>
          <w:szCs w:val="28"/>
        </w:rPr>
      </w:pPr>
      <w:r w:rsidRPr="008F63B3">
        <w:rPr>
          <w:rFonts w:ascii="Times New Roman" w:hAnsi="Times New Roman"/>
          <w:color w:val="auto"/>
          <w:sz w:val="28"/>
          <w:szCs w:val="28"/>
        </w:rPr>
        <w:t>2.8. Отказ в предоставлении муниципальной услуги</w:t>
      </w:r>
    </w:p>
    <w:p w:rsidR="0099220E" w:rsidRPr="008F63B3" w:rsidRDefault="0099220E" w:rsidP="0099220E">
      <w:pPr>
        <w:pStyle w:val="1"/>
        <w:tabs>
          <w:tab w:val="clear" w:pos="360"/>
          <w:tab w:val="left" w:pos="1413"/>
        </w:tabs>
        <w:spacing w:before="0" w:after="0" w:line="240" w:lineRule="auto"/>
        <w:ind w:firstLine="709"/>
        <w:rPr>
          <w:rFonts w:ascii="Times New Roman" w:hAnsi="Times New Roman" w:cs="Times New Roman"/>
          <w:sz w:val="28"/>
          <w:szCs w:val="28"/>
        </w:rPr>
      </w:pPr>
      <w:r w:rsidRPr="008F63B3">
        <w:rPr>
          <w:rFonts w:ascii="Times New Roman" w:hAnsi="Times New Roman" w:cs="Times New Roman"/>
          <w:sz w:val="28"/>
          <w:szCs w:val="28"/>
        </w:rPr>
        <w:t>2.8.1. Исчерпывающий перечень оснований для отказа в предоставлении муниципальной услуги:</w:t>
      </w:r>
    </w:p>
    <w:p w:rsidR="0099220E" w:rsidRPr="008F63B3" w:rsidRDefault="0099220E" w:rsidP="0099220E">
      <w:pPr>
        <w:autoSpaceDE w:val="0"/>
        <w:ind w:firstLine="540"/>
        <w:jc w:val="both"/>
        <w:rPr>
          <w:sz w:val="28"/>
          <w:szCs w:val="28"/>
        </w:rPr>
      </w:pPr>
      <w:bookmarkStart w:id="0" w:name="Par1151"/>
      <w:bookmarkEnd w:id="0"/>
      <w:r w:rsidRPr="008F63B3">
        <w:rPr>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9220E" w:rsidRPr="008F63B3" w:rsidRDefault="0099220E" w:rsidP="0099220E">
      <w:pPr>
        <w:ind w:firstLine="695"/>
        <w:jc w:val="both"/>
        <w:rPr>
          <w:sz w:val="28"/>
          <w:szCs w:val="28"/>
        </w:rPr>
      </w:pPr>
      <w:r w:rsidRPr="008F63B3">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9220E" w:rsidRPr="008F63B3" w:rsidRDefault="0099220E" w:rsidP="0099220E">
      <w:pPr>
        <w:autoSpaceDE w:val="0"/>
        <w:ind w:firstLine="540"/>
        <w:jc w:val="both"/>
        <w:rPr>
          <w:sz w:val="28"/>
          <w:szCs w:val="28"/>
        </w:rPr>
      </w:pPr>
      <w:r w:rsidRPr="008F63B3">
        <w:rPr>
          <w:sz w:val="28"/>
          <w:szCs w:val="28"/>
        </w:rPr>
        <w:tab/>
        <w:t xml:space="preserve">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w:t>
      </w:r>
      <w:r w:rsidRPr="008F63B3">
        <w:rPr>
          <w:sz w:val="28"/>
          <w:szCs w:val="28"/>
        </w:rPr>
        <w:lastRenderedPageBreak/>
        <w:t>сооружение, строительство которого не завершено) размещается на земельном участке на условиях сервитута или на земельном участке размещен объект,</w:t>
      </w:r>
      <w:r w:rsidRPr="008F63B3">
        <w:rPr>
          <w:sz w:val="28"/>
          <w:szCs w:val="28"/>
        </w:rPr>
        <w:br/>
        <w:t>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9220E" w:rsidRPr="008F63B3" w:rsidRDefault="0099220E" w:rsidP="0099220E">
      <w:pPr>
        <w:autoSpaceDE w:val="0"/>
        <w:ind w:firstLine="540"/>
        <w:jc w:val="both"/>
        <w:rPr>
          <w:sz w:val="28"/>
          <w:szCs w:val="28"/>
        </w:rPr>
      </w:pPr>
      <w:r w:rsidRPr="008F63B3">
        <w:rPr>
          <w:sz w:val="28"/>
          <w:szCs w:val="28"/>
        </w:rPr>
        <w:tab/>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9220E" w:rsidRPr="008F63B3" w:rsidRDefault="0099220E" w:rsidP="0099220E">
      <w:pPr>
        <w:autoSpaceDE w:val="0"/>
        <w:ind w:firstLine="540"/>
        <w:jc w:val="both"/>
        <w:rPr>
          <w:sz w:val="28"/>
          <w:szCs w:val="28"/>
        </w:rPr>
      </w:pPr>
      <w:r w:rsidRPr="008F63B3">
        <w:rPr>
          <w:sz w:val="28"/>
          <w:szCs w:val="28"/>
        </w:rPr>
        <w:tab/>
        <w:t>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9220E" w:rsidRPr="008F63B3" w:rsidRDefault="0099220E" w:rsidP="0099220E">
      <w:pPr>
        <w:autoSpaceDE w:val="0"/>
        <w:ind w:firstLine="540"/>
        <w:jc w:val="both"/>
        <w:rPr>
          <w:sz w:val="28"/>
          <w:szCs w:val="28"/>
        </w:rPr>
      </w:pPr>
      <w:r w:rsidRPr="008F63B3">
        <w:rPr>
          <w:sz w:val="28"/>
          <w:szCs w:val="28"/>
        </w:rPr>
        <w:tab/>
        <w:t>6)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9220E" w:rsidRPr="008F63B3" w:rsidRDefault="0099220E" w:rsidP="0099220E">
      <w:pPr>
        <w:autoSpaceDE w:val="0"/>
        <w:ind w:firstLine="540"/>
        <w:jc w:val="both"/>
        <w:rPr>
          <w:sz w:val="28"/>
          <w:szCs w:val="28"/>
        </w:rPr>
      </w:pPr>
      <w:r w:rsidRPr="008F63B3">
        <w:rPr>
          <w:sz w:val="28"/>
          <w:szCs w:val="28"/>
        </w:rPr>
        <w:tab/>
        <w:t xml:space="preserve">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w:t>
      </w:r>
      <w:r w:rsidRPr="008F63B3">
        <w:rPr>
          <w:sz w:val="28"/>
          <w:szCs w:val="28"/>
        </w:rPr>
        <w:lastRenderedPageBreak/>
        <w:t>в них, объекта незавершенного строительства, расположенных на таком земельном участке, или правообладатель такого земельного участка;</w:t>
      </w:r>
    </w:p>
    <w:p w:rsidR="0099220E" w:rsidRPr="008F63B3" w:rsidRDefault="0099220E" w:rsidP="0099220E">
      <w:pPr>
        <w:autoSpaceDE w:val="0"/>
        <w:ind w:firstLine="540"/>
        <w:jc w:val="both"/>
        <w:rPr>
          <w:sz w:val="28"/>
          <w:szCs w:val="28"/>
        </w:rPr>
      </w:pPr>
      <w:r w:rsidRPr="008F63B3">
        <w:rPr>
          <w:sz w:val="28"/>
          <w:szCs w:val="28"/>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9220E" w:rsidRPr="008F63B3" w:rsidRDefault="0099220E" w:rsidP="0099220E">
      <w:pPr>
        <w:autoSpaceDE w:val="0"/>
        <w:ind w:firstLine="540"/>
        <w:jc w:val="both"/>
        <w:rPr>
          <w:sz w:val="28"/>
          <w:szCs w:val="28"/>
        </w:rPr>
      </w:pPr>
      <w:r w:rsidRPr="008F63B3">
        <w:rPr>
          <w:sz w:val="28"/>
          <w:szCs w:val="28"/>
        </w:rPr>
        <w:tab/>
        <w:t>9)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9220E" w:rsidRPr="008F63B3" w:rsidRDefault="0099220E" w:rsidP="0099220E">
      <w:pPr>
        <w:ind w:firstLine="570"/>
        <w:jc w:val="both"/>
        <w:rPr>
          <w:sz w:val="28"/>
          <w:szCs w:val="28"/>
        </w:rPr>
      </w:pPr>
      <w:r w:rsidRPr="008F63B3">
        <w:rPr>
          <w:sz w:val="28"/>
          <w:szCs w:val="28"/>
        </w:rPr>
        <w:tab/>
        <w:t>10)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9220E" w:rsidRPr="008F63B3" w:rsidRDefault="0099220E" w:rsidP="0099220E">
      <w:pPr>
        <w:ind w:firstLine="570"/>
        <w:jc w:val="both"/>
        <w:rPr>
          <w:sz w:val="28"/>
          <w:szCs w:val="28"/>
        </w:rPr>
      </w:pPr>
      <w:r w:rsidRPr="008F63B3">
        <w:rPr>
          <w:sz w:val="28"/>
          <w:szCs w:val="28"/>
        </w:rPr>
        <w:tab/>
        <w:t xml:space="preserve">11)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w:t>
      </w:r>
      <w:r w:rsidRPr="008F63B3">
        <w:rPr>
          <w:sz w:val="28"/>
          <w:szCs w:val="28"/>
        </w:rPr>
        <w:lastRenderedPageBreak/>
        <w:t>проведении этого аукциона по основаниям, предусмотренным Земельным Кодексом Российской Федерации;</w:t>
      </w:r>
    </w:p>
    <w:p w:rsidR="0099220E" w:rsidRPr="008F63B3" w:rsidRDefault="0099220E" w:rsidP="0099220E">
      <w:pPr>
        <w:ind w:firstLine="570"/>
        <w:jc w:val="both"/>
        <w:rPr>
          <w:sz w:val="28"/>
          <w:szCs w:val="28"/>
        </w:rPr>
      </w:pPr>
      <w:bookmarkStart w:id="1" w:name="Par1163"/>
      <w:bookmarkEnd w:id="1"/>
      <w:r w:rsidRPr="008F63B3">
        <w:rPr>
          <w:sz w:val="28"/>
          <w:szCs w:val="28"/>
        </w:rPr>
        <w:tab/>
        <w:t>12)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9220E" w:rsidRPr="008F63B3" w:rsidRDefault="0099220E" w:rsidP="0099220E">
      <w:pPr>
        <w:autoSpaceDE w:val="0"/>
        <w:ind w:firstLine="540"/>
        <w:jc w:val="both"/>
        <w:rPr>
          <w:sz w:val="28"/>
          <w:szCs w:val="28"/>
        </w:rPr>
      </w:pPr>
      <w:r w:rsidRPr="008F63B3">
        <w:rPr>
          <w:sz w:val="28"/>
          <w:szCs w:val="28"/>
        </w:rPr>
        <w:tab/>
        <w:t>13)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9220E" w:rsidRPr="008F63B3" w:rsidRDefault="0099220E" w:rsidP="0099220E">
      <w:pPr>
        <w:ind w:firstLine="540"/>
        <w:jc w:val="both"/>
        <w:rPr>
          <w:sz w:val="28"/>
          <w:szCs w:val="28"/>
        </w:rPr>
      </w:pPr>
      <w:bookmarkStart w:id="2" w:name="Par1165"/>
      <w:bookmarkEnd w:id="2"/>
      <w:r w:rsidRPr="008F63B3">
        <w:rPr>
          <w:sz w:val="28"/>
          <w:szCs w:val="28"/>
        </w:rPr>
        <w:tab/>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9220E" w:rsidRPr="008F63B3" w:rsidRDefault="0099220E" w:rsidP="0099220E">
      <w:pPr>
        <w:autoSpaceDE w:val="0"/>
        <w:ind w:firstLine="540"/>
        <w:jc w:val="both"/>
        <w:rPr>
          <w:b/>
          <w:sz w:val="28"/>
          <w:szCs w:val="28"/>
        </w:rPr>
      </w:pPr>
      <w:r w:rsidRPr="008F63B3">
        <w:rPr>
          <w:sz w:val="28"/>
          <w:szCs w:val="28"/>
        </w:rPr>
        <w:tab/>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r w:rsidRPr="008F63B3">
        <w:rPr>
          <w:b/>
          <w:sz w:val="28"/>
          <w:szCs w:val="28"/>
        </w:rPr>
        <w:t>;</w:t>
      </w:r>
    </w:p>
    <w:p w:rsidR="0099220E" w:rsidRPr="008F63B3" w:rsidRDefault="0099220E" w:rsidP="0099220E">
      <w:pPr>
        <w:autoSpaceDE w:val="0"/>
        <w:ind w:firstLine="540"/>
        <w:jc w:val="both"/>
        <w:rPr>
          <w:sz w:val="28"/>
          <w:szCs w:val="28"/>
        </w:rPr>
      </w:pPr>
      <w:r w:rsidRPr="008F63B3">
        <w:rPr>
          <w:sz w:val="28"/>
          <w:szCs w:val="28"/>
        </w:rPr>
        <w:tab/>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9220E" w:rsidRPr="008F63B3" w:rsidRDefault="0099220E" w:rsidP="0099220E">
      <w:pPr>
        <w:autoSpaceDE w:val="0"/>
        <w:ind w:firstLine="540"/>
        <w:jc w:val="both"/>
        <w:rPr>
          <w:sz w:val="28"/>
          <w:szCs w:val="28"/>
        </w:rPr>
      </w:pPr>
      <w:r w:rsidRPr="008F63B3">
        <w:rPr>
          <w:sz w:val="28"/>
          <w:szCs w:val="28"/>
        </w:rPr>
        <w:lastRenderedPageBreak/>
        <w:tab/>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9220E" w:rsidRPr="008F63B3" w:rsidRDefault="0099220E" w:rsidP="0099220E">
      <w:pPr>
        <w:autoSpaceDE w:val="0"/>
        <w:ind w:firstLine="540"/>
        <w:jc w:val="both"/>
        <w:rPr>
          <w:sz w:val="28"/>
          <w:szCs w:val="28"/>
        </w:rPr>
      </w:pPr>
      <w:bookmarkStart w:id="3" w:name="Par1169"/>
      <w:bookmarkEnd w:id="3"/>
      <w:r w:rsidRPr="008F63B3">
        <w:rPr>
          <w:sz w:val="28"/>
          <w:szCs w:val="28"/>
        </w:rPr>
        <w:tab/>
        <w:t>18) предоставление земельного участка на заявленном виде прав не допускается;</w:t>
      </w:r>
    </w:p>
    <w:p w:rsidR="0099220E" w:rsidRPr="008F63B3" w:rsidRDefault="0099220E" w:rsidP="0099220E">
      <w:pPr>
        <w:autoSpaceDE w:val="0"/>
        <w:ind w:firstLine="540"/>
        <w:jc w:val="both"/>
        <w:rPr>
          <w:sz w:val="28"/>
          <w:szCs w:val="28"/>
        </w:rPr>
      </w:pPr>
      <w:r w:rsidRPr="008F63B3">
        <w:rPr>
          <w:sz w:val="28"/>
          <w:szCs w:val="28"/>
        </w:rPr>
        <w:tab/>
        <w:t>19) в отношении земельного участка, указанного в заявлении о его предоставлении, не установлен вид разрешенного использования;</w:t>
      </w:r>
    </w:p>
    <w:p w:rsidR="0099220E" w:rsidRPr="008F63B3" w:rsidRDefault="0099220E" w:rsidP="0099220E">
      <w:pPr>
        <w:autoSpaceDE w:val="0"/>
        <w:ind w:firstLine="540"/>
        <w:jc w:val="both"/>
        <w:rPr>
          <w:sz w:val="28"/>
          <w:szCs w:val="28"/>
        </w:rPr>
      </w:pPr>
      <w:r w:rsidRPr="008F63B3">
        <w:rPr>
          <w:sz w:val="28"/>
          <w:szCs w:val="28"/>
        </w:rPr>
        <w:tab/>
        <w:t>20) указанный в заявлении о предоставлении земельного участка земельный участок не отнесен к определенной категории земель;</w:t>
      </w:r>
    </w:p>
    <w:p w:rsidR="0099220E" w:rsidRPr="008F63B3" w:rsidRDefault="0099220E" w:rsidP="0099220E">
      <w:pPr>
        <w:autoSpaceDE w:val="0"/>
        <w:ind w:firstLine="540"/>
        <w:jc w:val="both"/>
        <w:rPr>
          <w:sz w:val="28"/>
          <w:szCs w:val="28"/>
        </w:rPr>
      </w:pPr>
      <w:bookmarkStart w:id="4" w:name="Par1172"/>
      <w:bookmarkEnd w:id="4"/>
      <w:r w:rsidRPr="008F63B3">
        <w:rPr>
          <w:sz w:val="28"/>
          <w:szCs w:val="28"/>
        </w:rPr>
        <w:tab/>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9220E" w:rsidRPr="008F63B3" w:rsidRDefault="0099220E" w:rsidP="0099220E">
      <w:pPr>
        <w:autoSpaceDE w:val="0"/>
        <w:ind w:firstLine="540"/>
        <w:jc w:val="both"/>
        <w:rPr>
          <w:sz w:val="28"/>
          <w:szCs w:val="28"/>
        </w:rPr>
      </w:pPr>
      <w:bookmarkStart w:id="5" w:name="Par1173"/>
      <w:bookmarkEnd w:id="5"/>
      <w:r w:rsidRPr="008F63B3">
        <w:rPr>
          <w:sz w:val="28"/>
          <w:szCs w:val="28"/>
        </w:rPr>
        <w:tab/>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9220E" w:rsidRPr="008F63B3" w:rsidRDefault="0099220E" w:rsidP="0099220E">
      <w:pPr>
        <w:autoSpaceDE w:val="0"/>
        <w:ind w:firstLine="540"/>
        <w:jc w:val="both"/>
        <w:rPr>
          <w:sz w:val="28"/>
          <w:szCs w:val="28"/>
        </w:rPr>
      </w:pPr>
      <w:r w:rsidRPr="008F63B3">
        <w:rPr>
          <w:sz w:val="28"/>
          <w:szCs w:val="28"/>
        </w:rPr>
        <w:tab/>
        <w:t>23) границы земельного участка, указанного в заявлении о его предоставлении, подлежат уточнению в соответствии с Федеральным  законом от 24.07.2007 № 221-ФЗ  «О государственном кадастре недвижимости»;</w:t>
      </w:r>
    </w:p>
    <w:p w:rsidR="0099220E" w:rsidRPr="008F63B3" w:rsidRDefault="0099220E" w:rsidP="0099220E">
      <w:pPr>
        <w:autoSpaceDE w:val="0"/>
        <w:ind w:firstLine="540"/>
        <w:jc w:val="both"/>
        <w:rPr>
          <w:sz w:val="28"/>
          <w:szCs w:val="28"/>
        </w:rPr>
      </w:pPr>
      <w:r w:rsidRPr="008F63B3">
        <w:rPr>
          <w:sz w:val="28"/>
          <w:szCs w:val="28"/>
        </w:rPr>
        <w:tab/>
        <w:t xml:space="preserve">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w:t>
      </w:r>
      <w:r w:rsidRPr="008F63B3">
        <w:rPr>
          <w:sz w:val="28"/>
          <w:szCs w:val="28"/>
        </w:rPr>
        <w:lastRenderedPageBreak/>
        <w:t>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9220E" w:rsidRPr="008F63B3" w:rsidRDefault="0099220E" w:rsidP="0099220E">
      <w:pPr>
        <w:pStyle w:val="1"/>
        <w:tabs>
          <w:tab w:val="clear" w:pos="360"/>
          <w:tab w:val="left" w:pos="1413"/>
        </w:tabs>
        <w:spacing w:before="0" w:after="0" w:line="240" w:lineRule="auto"/>
        <w:ind w:firstLine="709"/>
        <w:rPr>
          <w:rFonts w:ascii="Times New Roman" w:hAnsi="Times New Roman" w:cs="Times New Roman"/>
          <w:sz w:val="28"/>
          <w:szCs w:val="28"/>
        </w:rPr>
      </w:pPr>
      <w:r w:rsidRPr="008F63B3">
        <w:rPr>
          <w:rFonts w:ascii="Times New Roman" w:hAnsi="Times New Roman" w:cs="Times New Roman"/>
          <w:sz w:val="28"/>
          <w:szCs w:val="28"/>
        </w:rPr>
        <w:t>25) документы, полученные в порядке межведомственного взаимодействия, не подтверждают, что испрашиваемый земельный участок поставлен на государственный кадастровый учет.</w:t>
      </w:r>
    </w:p>
    <w:p w:rsidR="0099220E" w:rsidRPr="008F63B3" w:rsidRDefault="0099220E" w:rsidP="0099220E">
      <w:pPr>
        <w:pStyle w:val="formattexttopleveltext"/>
        <w:shd w:val="clear" w:color="auto" w:fill="FFFFFF"/>
        <w:spacing w:before="0" w:beforeAutospacing="0" w:after="0" w:afterAutospacing="0"/>
        <w:jc w:val="both"/>
        <w:textAlignment w:val="baseline"/>
        <w:rPr>
          <w:sz w:val="28"/>
          <w:szCs w:val="28"/>
        </w:rPr>
      </w:pPr>
      <w:r w:rsidRPr="008F63B3">
        <w:rPr>
          <w:sz w:val="28"/>
          <w:szCs w:val="28"/>
        </w:rPr>
        <w:tab/>
        <w:t>2.8.2. Уведомление об отказе в предоставлении муниципальной услуги оформляется и подписывается уполномоченным должностным лицом Администрации и выдается (направляется) заявителю с указанием причин отказа:</w:t>
      </w:r>
    </w:p>
    <w:p w:rsidR="0099220E" w:rsidRPr="008F63B3" w:rsidRDefault="0099220E" w:rsidP="0099220E">
      <w:pPr>
        <w:ind w:firstLine="540"/>
        <w:jc w:val="both"/>
        <w:rPr>
          <w:sz w:val="28"/>
          <w:szCs w:val="28"/>
        </w:rPr>
      </w:pPr>
      <w:r w:rsidRPr="008F63B3">
        <w:rPr>
          <w:sz w:val="28"/>
          <w:szCs w:val="28"/>
        </w:rPr>
        <w:tab/>
        <w:t>а) заявителям, желающим получить ответ по почте в письменном виде, по указанному в заявлении адресу заказным письмом с уведомлением о вручении;</w:t>
      </w:r>
    </w:p>
    <w:p w:rsidR="0099220E" w:rsidRPr="008F63B3" w:rsidRDefault="0099220E" w:rsidP="0099220E">
      <w:pPr>
        <w:ind w:firstLine="540"/>
        <w:jc w:val="both"/>
        <w:rPr>
          <w:sz w:val="28"/>
          <w:szCs w:val="28"/>
        </w:rPr>
      </w:pPr>
      <w:r w:rsidRPr="008F63B3">
        <w:rPr>
          <w:sz w:val="28"/>
          <w:szCs w:val="28"/>
        </w:rPr>
        <w:tab/>
        <w:t>б) заявителям, желающим получить ответ по электронной почте, по указанному в заявлении электронному адресу;</w:t>
      </w:r>
    </w:p>
    <w:p w:rsidR="0099220E" w:rsidRPr="008F63B3" w:rsidRDefault="0099220E" w:rsidP="0099220E">
      <w:pPr>
        <w:jc w:val="both"/>
        <w:rPr>
          <w:sz w:val="28"/>
          <w:szCs w:val="28"/>
        </w:rPr>
      </w:pPr>
      <w:r w:rsidRPr="008F63B3">
        <w:rPr>
          <w:sz w:val="28"/>
          <w:szCs w:val="28"/>
        </w:rPr>
        <w:tab/>
        <w:t>в) заявителям, желающим получить ответ лично, письменный отказ выдается в уполномоченной организации. О дате выдачи отказа заявитель уведомляется по телефону специалистом.</w:t>
      </w:r>
    </w:p>
    <w:p w:rsidR="0099220E" w:rsidRPr="008F63B3" w:rsidRDefault="0099220E" w:rsidP="0099220E">
      <w:pPr>
        <w:pStyle w:val="formattexttopleveltext"/>
        <w:shd w:val="clear" w:color="auto" w:fill="FFFFFF"/>
        <w:spacing w:before="0" w:beforeAutospacing="0" w:after="0" w:afterAutospacing="0"/>
        <w:jc w:val="both"/>
        <w:textAlignment w:val="baseline"/>
        <w:rPr>
          <w:sz w:val="28"/>
          <w:szCs w:val="28"/>
        </w:rPr>
      </w:pPr>
    </w:p>
    <w:p w:rsidR="0099220E" w:rsidRPr="008F63B3" w:rsidRDefault="0099220E" w:rsidP="0099220E">
      <w:pPr>
        <w:pStyle w:val="formattexttopleveltext"/>
        <w:shd w:val="clear" w:color="auto" w:fill="FFFFFF"/>
        <w:spacing w:before="0" w:beforeAutospacing="0" w:after="0" w:afterAutospacing="0"/>
        <w:jc w:val="both"/>
        <w:textAlignment w:val="baseline"/>
        <w:rPr>
          <w:b/>
          <w:sz w:val="28"/>
          <w:szCs w:val="28"/>
        </w:rPr>
      </w:pPr>
    </w:p>
    <w:p w:rsidR="0099220E" w:rsidRPr="008F63B3" w:rsidRDefault="0099220E" w:rsidP="0099220E">
      <w:pPr>
        <w:pStyle w:val="formattexttopleveltext"/>
        <w:shd w:val="clear" w:color="auto" w:fill="FFFFFF"/>
        <w:spacing w:before="0" w:beforeAutospacing="0" w:after="0" w:afterAutospacing="0"/>
        <w:jc w:val="both"/>
        <w:textAlignment w:val="baseline"/>
        <w:rPr>
          <w:b/>
          <w:sz w:val="28"/>
          <w:szCs w:val="28"/>
        </w:rPr>
      </w:pPr>
      <w:r w:rsidRPr="008F63B3">
        <w:rPr>
          <w:b/>
          <w:sz w:val="28"/>
          <w:szCs w:val="28"/>
        </w:rPr>
        <w:t>2.9. Перечень услуг, которые являются необходимыми и обязательными для предоставления муниципальной услуги</w:t>
      </w:r>
    </w:p>
    <w:p w:rsidR="0099220E" w:rsidRPr="008F63B3" w:rsidRDefault="0099220E" w:rsidP="0099220E">
      <w:pPr>
        <w:pStyle w:val="formattexttopleveltext"/>
        <w:shd w:val="clear" w:color="auto" w:fill="FFFFFF"/>
        <w:spacing w:before="0" w:beforeAutospacing="0" w:after="0" w:afterAutospacing="0"/>
        <w:jc w:val="both"/>
        <w:textAlignment w:val="baseline"/>
        <w:rPr>
          <w:sz w:val="28"/>
          <w:szCs w:val="28"/>
        </w:rPr>
      </w:pPr>
      <w:r w:rsidRPr="008F63B3">
        <w:rPr>
          <w:sz w:val="28"/>
          <w:szCs w:val="28"/>
        </w:rPr>
        <w:tab/>
        <w:t>Перечень услуг, которые являются необходимыми и обязательными для предоставления муниципальной услуги настоящим административным регламентом не установлен.</w:t>
      </w:r>
    </w:p>
    <w:p w:rsidR="0099220E" w:rsidRPr="008F63B3" w:rsidRDefault="0099220E" w:rsidP="0099220E">
      <w:pPr>
        <w:autoSpaceDE w:val="0"/>
        <w:autoSpaceDN w:val="0"/>
        <w:adjustRightInd w:val="0"/>
        <w:ind w:firstLine="540"/>
        <w:jc w:val="both"/>
        <w:rPr>
          <w:sz w:val="28"/>
          <w:szCs w:val="28"/>
        </w:rPr>
      </w:pPr>
    </w:p>
    <w:p w:rsidR="0099220E" w:rsidRPr="008F63B3" w:rsidRDefault="0099220E" w:rsidP="0099220E">
      <w:pPr>
        <w:pStyle w:val="formattexttopleveltext"/>
        <w:shd w:val="clear" w:color="auto" w:fill="FFFFFF"/>
        <w:spacing w:before="0" w:beforeAutospacing="0" w:after="0" w:afterAutospacing="0"/>
        <w:jc w:val="both"/>
        <w:textAlignment w:val="baseline"/>
        <w:rPr>
          <w:b/>
          <w:sz w:val="28"/>
          <w:szCs w:val="28"/>
        </w:rPr>
      </w:pPr>
      <w:r w:rsidRPr="008F63B3">
        <w:rPr>
          <w:b/>
          <w:sz w:val="28"/>
          <w:szCs w:val="28"/>
        </w:rPr>
        <w:t xml:space="preserve">2.10. Плата за предоставление муниципальной услуги. </w:t>
      </w:r>
    </w:p>
    <w:p w:rsidR="0099220E" w:rsidRPr="008F63B3" w:rsidRDefault="0099220E" w:rsidP="0099220E">
      <w:pPr>
        <w:autoSpaceDE w:val="0"/>
        <w:autoSpaceDN w:val="0"/>
        <w:adjustRightInd w:val="0"/>
        <w:jc w:val="both"/>
        <w:rPr>
          <w:sz w:val="28"/>
          <w:szCs w:val="28"/>
        </w:rPr>
      </w:pPr>
      <w:r w:rsidRPr="008F63B3">
        <w:rPr>
          <w:sz w:val="28"/>
          <w:szCs w:val="28"/>
        </w:rPr>
        <w:tab/>
        <w:t>Предоставление муниципальной услуги осуществляется бесплатно.</w:t>
      </w:r>
    </w:p>
    <w:p w:rsidR="0099220E" w:rsidRPr="008F63B3" w:rsidRDefault="0099220E" w:rsidP="0099220E">
      <w:pPr>
        <w:pStyle w:val="3"/>
        <w:shd w:val="clear" w:color="auto" w:fill="FFFFFF"/>
        <w:spacing w:before="0" w:line="240" w:lineRule="auto"/>
        <w:jc w:val="both"/>
        <w:textAlignment w:val="baseline"/>
        <w:rPr>
          <w:rFonts w:ascii="Times New Roman" w:hAnsi="Times New Roman"/>
          <w:color w:val="auto"/>
          <w:sz w:val="28"/>
          <w:szCs w:val="28"/>
        </w:rPr>
      </w:pPr>
    </w:p>
    <w:p w:rsidR="0099220E" w:rsidRPr="008F63B3" w:rsidRDefault="0099220E" w:rsidP="0099220E">
      <w:pPr>
        <w:pStyle w:val="3"/>
        <w:shd w:val="clear" w:color="auto" w:fill="FFFFFF"/>
        <w:spacing w:before="0" w:line="240" w:lineRule="auto"/>
        <w:jc w:val="both"/>
        <w:textAlignment w:val="baseline"/>
        <w:rPr>
          <w:rFonts w:ascii="Times New Roman" w:hAnsi="Times New Roman"/>
          <w:bCs w:val="0"/>
          <w:color w:val="auto"/>
          <w:sz w:val="28"/>
          <w:szCs w:val="28"/>
        </w:rPr>
      </w:pPr>
      <w:r w:rsidRPr="008F63B3">
        <w:rPr>
          <w:rFonts w:ascii="Times New Roman" w:hAnsi="Times New Roman"/>
          <w:color w:val="auto"/>
          <w:sz w:val="28"/>
          <w:szCs w:val="28"/>
        </w:rPr>
        <w:t>2.11. Максимальный срок ожидания.</w:t>
      </w:r>
    </w:p>
    <w:p w:rsidR="0099220E" w:rsidRPr="008F63B3" w:rsidRDefault="0099220E" w:rsidP="0099220E">
      <w:pPr>
        <w:autoSpaceDE w:val="0"/>
        <w:autoSpaceDN w:val="0"/>
        <w:adjustRightInd w:val="0"/>
        <w:ind w:firstLine="540"/>
        <w:jc w:val="both"/>
        <w:rPr>
          <w:sz w:val="28"/>
          <w:szCs w:val="28"/>
        </w:rPr>
      </w:pPr>
      <w:r w:rsidRPr="008F63B3">
        <w:rPr>
          <w:sz w:val="28"/>
          <w:szCs w:val="28"/>
        </w:rPr>
        <w:tab/>
        <w:t>2.11.1. Время ожидания заявителем при подаче документов о предоставлении муниципальной услуги и получении результата – 15 минут в порядке очереди.</w:t>
      </w:r>
    </w:p>
    <w:p w:rsidR="0099220E" w:rsidRPr="008F63B3" w:rsidRDefault="0099220E" w:rsidP="0099220E">
      <w:pPr>
        <w:autoSpaceDE w:val="0"/>
        <w:autoSpaceDN w:val="0"/>
        <w:adjustRightInd w:val="0"/>
        <w:ind w:firstLine="708"/>
        <w:jc w:val="both"/>
        <w:rPr>
          <w:sz w:val="28"/>
          <w:szCs w:val="28"/>
        </w:rPr>
      </w:pPr>
      <w:r w:rsidRPr="008F63B3">
        <w:rPr>
          <w:sz w:val="28"/>
          <w:szCs w:val="28"/>
        </w:rPr>
        <w:t>2.11.2. Срок регистрации запроса заявителя о предоставлении муниципальной услуги, в том числе в электронной форме, составляет не более 15 минут.</w:t>
      </w:r>
    </w:p>
    <w:p w:rsidR="0099220E" w:rsidRPr="008F63B3" w:rsidRDefault="0099220E" w:rsidP="0099220E">
      <w:pPr>
        <w:pStyle w:val="formattexttopleveltext"/>
        <w:shd w:val="clear" w:color="auto" w:fill="FFFFFF"/>
        <w:spacing w:before="0" w:beforeAutospacing="0" w:after="0" w:afterAutospacing="0"/>
        <w:jc w:val="both"/>
        <w:textAlignment w:val="baseline"/>
        <w:rPr>
          <w:sz w:val="28"/>
          <w:szCs w:val="28"/>
        </w:rPr>
      </w:pPr>
    </w:p>
    <w:p w:rsidR="0099220E" w:rsidRPr="008F63B3" w:rsidRDefault="0099220E" w:rsidP="0099220E">
      <w:pPr>
        <w:pStyle w:val="1"/>
        <w:tabs>
          <w:tab w:val="clear" w:pos="360"/>
          <w:tab w:val="left" w:pos="720"/>
        </w:tabs>
        <w:spacing w:before="0" w:after="0" w:line="240" w:lineRule="auto"/>
        <w:rPr>
          <w:rFonts w:ascii="Times New Roman" w:hAnsi="Times New Roman" w:cs="Times New Roman"/>
          <w:b/>
          <w:sz w:val="28"/>
          <w:szCs w:val="28"/>
        </w:rPr>
      </w:pPr>
      <w:r w:rsidRPr="008F63B3">
        <w:rPr>
          <w:rFonts w:ascii="Times New Roman" w:hAnsi="Times New Roman" w:cs="Times New Roman"/>
          <w:b/>
          <w:sz w:val="28"/>
          <w:szCs w:val="28"/>
        </w:rPr>
        <w:t xml:space="preserve">2.12.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8F63B3">
        <w:rPr>
          <w:rFonts w:ascii="Times New Roman" w:hAnsi="Times New Roman" w:cs="Times New Roman"/>
          <w:b/>
          <w:sz w:val="28"/>
          <w:szCs w:val="28"/>
        </w:rPr>
        <w:t>мультимедийной</w:t>
      </w:r>
      <w:proofErr w:type="spellEnd"/>
      <w:r w:rsidRPr="008F63B3">
        <w:rPr>
          <w:rFonts w:ascii="Times New Roman" w:hAnsi="Times New Roman" w:cs="Times New Roman"/>
          <w:b/>
          <w:sz w:val="28"/>
          <w:szCs w:val="28"/>
        </w:rPr>
        <w:t xml:space="preserve">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9220E" w:rsidRPr="008F63B3" w:rsidRDefault="0099220E" w:rsidP="0099220E">
      <w:pPr>
        <w:pStyle w:val="1"/>
        <w:tabs>
          <w:tab w:val="clear" w:pos="360"/>
          <w:tab w:val="left" w:pos="1413"/>
        </w:tabs>
        <w:spacing w:before="0" w:after="0" w:line="240" w:lineRule="auto"/>
        <w:ind w:firstLine="709"/>
        <w:rPr>
          <w:rFonts w:ascii="Times New Roman" w:hAnsi="Times New Roman" w:cs="Times New Roman"/>
          <w:sz w:val="28"/>
          <w:szCs w:val="28"/>
        </w:rPr>
      </w:pPr>
      <w:r w:rsidRPr="008F63B3">
        <w:rPr>
          <w:rFonts w:ascii="Times New Roman" w:hAnsi="Times New Roman" w:cs="Times New Roman"/>
          <w:sz w:val="28"/>
          <w:szCs w:val="28"/>
        </w:rPr>
        <w:t>2.12.1. Помещение, предназначенное для работы с заявителями по приему заявлений и выдаче документов, обеспечивается необходимым оборудованием, канцелярскими принадлежностями, офисной мебелью, системой вентиляции воздуха, телефоном, доступом к гардеробу.</w:t>
      </w:r>
    </w:p>
    <w:p w:rsidR="0099220E" w:rsidRPr="008F63B3" w:rsidRDefault="0099220E" w:rsidP="0099220E">
      <w:pPr>
        <w:pStyle w:val="1"/>
        <w:tabs>
          <w:tab w:val="clear" w:pos="360"/>
          <w:tab w:val="left" w:pos="1413"/>
        </w:tabs>
        <w:spacing w:before="0" w:after="0" w:line="240" w:lineRule="auto"/>
        <w:ind w:firstLine="709"/>
        <w:rPr>
          <w:rFonts w:ascii="Times New Roman" w:hAnsi="Times New Roman" w:cs="Times New Roman"/>
          <w:sz w:val="28"/>
          <w:szCs w:val="28"/>
        </w:rPr>
      </w:pPr>
      <w:r w:rsidRPr="008F63B3">
        <w:rPr>
          <w:rFonts w:ascii="Times New Roman" w:hAnsi="Times New Roman" w:cs="Times New Roman"/>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99220E" w:rsidRPr="008F63B3" w:rsidRDefault="0099220E" w:rsidP="0099220E">
      <w:pPr>
        <w:pStyle w:val="1"/>
        <w:tabs>
          <w:tab w:val="clear" w:pos="360"/>
          <w:tab w:val="left" w:pos="1413"/>
        </w:tabs>
        <w:spacing w:before="0" w:after="0" w:line="240" w:lineRule="auto"/>
        <w:ind w:firstLine="709"/>
        <w:rPr>
          <w:rFonts w:ascii="Times New Roman" w:hAnsi="Times New Roman" w:cs="Times New Roman"/>
          <w:sz w:val="28"/>
          <w:szCs w:val="28"/>
        </w:rPr>
      </w:pPr>
      <w:r w:rsidRPr="008F63B3">
        <w:rPr>
          <w:rFonts w:ascii="Times New Roman" w:hAnsi="Times New Roman" w:cs="Times New Roman"/>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99220E" w:rsidRPr="008F63B3" w:rsidRDefault="0099220E" w:rsidP="0099220E">
      <w:pPr>
        <w:pStyle w:val="1"/>
        <w:tabs>
          <w:tab w:val="clear" w:pos="360"/>
          <w:tab w:val="left" w:pos="1413"/>
        </w:tabs>
        <w:spacing w:before="0" w:after="0" w:line="240" w:lineRule="auto"/>
        <w:ind w:firstLine="709"/>
        <w:rPr>
          <w:rFonts w:ascii="Times New Roman" w:hAnsi="Times New Roman" w:cs="Times New Roman"/>
          <w:sz w:val="28"/>
          <w:szCs w:val="28"/>
        </w:rPr>
      </w:pPr>
      <w:r w:rsidRPr="008F63B3">
        <w:rPr>
          <w:rFonts w:ascii="Times New Roman" w:hAnsi="Times New Roman" w:cs="Times New Roman"/>
          <w:sz w:val="28"/>
          <w:szCs w:val="28"/>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99220E" w:rsidRPr="008F63B3" w:rsidRDefault="0099220E" w:rsidP="0099220E">
      <w:pPr>
        <w:pStyle w:val="1"/>
        <w:tabs>
          <w:tab w:val="clear" w:pos="360"/>
          <w:tab w:val="left" w:pos="1413"/>
        </w:tabs>
        <w:spacing w:before="0" w:after="0" w:line="240" w:lineRule="auto"/>
        <w:ind w:firstLine="709"/>
        <w:rPr>
          <w:rFonts w:ascii="Times New Roman" w:hAnsi="Times New Roman" w:cs="Times New Roman"/>
          <w:sz w:val="28"/>
          <w:szCs w:val="28"/>
        </w:rPr>
      </w:pPr>
      <w:r w:rsidRPr="008F63B3">
        <w:rPr>
          <w:rFonts w:ascii="Times New Roman" w:hAnsi="Times New Roman" w:cs="Times New Roman"/>
          <w:sz w:val="28"/>
          <w:szCs w:val="28"/>
        </w:rPr>
        <w:t xml:space="preserve">2.12.2. Визуальная, текстовая и </w:t>
      </w:r>
      <w:proofErr w:type="spellStart"/>
      <w:r w:rsidRPr="008F63B3">
        <w:rPr>
          <w:rFonts w:ascii="Times New Roman" w:hAnsi="Times New Roman" w:cs="Times New Roman"/>
          <w:sz w:val="28"/>
          <w:szCs w:val="28"/>
        </w:rPr>
        <w:t>мультимедийная</w:t>
      </w:r>
      <w:proofErr w:type="spellEnd"/>
      <w:r w:rsidRPr="008F63B3">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и на Едином портале государственных и муниципальных услуг.</w:t>
      </w:r>
    </w:p>
    <w:p w:rsidR="0099220E" w:rsidRPr="008F63B3" w:rsidRDefault="0099220E" w:rsidP="0099220E">
      <w:pPr>
        <w:pStyle w:val="1"/>
        <w:tabs>
          <w:tab w:val="clear" w:pos="360"/>
          <w:tab w:val="left" w:pos="1413"/>
        </w:tabs>
        <w:spacing w:before="0" w:after="0" w:line="240" w:lineRule="auto"/>
        <w:ind w:firstLine="709"/>
        <w:rPr>
          <w:rFonts w:ascii="Times New Roman" w:hAnsi="Times New Roman" w:cs="Times New Roman"/>
          <w:sz w:val="28"/>
          <w:szCs w:val="28"/>
        </w:rPr>
      </w:pPr>
      <w:r w:rsidRPr="008F63B3">
        <w:rPr>
          <w:rFonts w:ascii="Times New Roman" w:hAnsi="Times New Roman" w:cs="Times New Roman"/>
          <w:sz w:val="28"/>
          <w:szCs w:val="28"/>
        </w:rPr>
        <w:t>2.12.3. На информационных стендах в помещении  для ожидания и приема заявителей, на официальном сайте Администрации, на Едином портале государственных и муниципальных услуг размещаются следующие информационные материалы:</w:t>
      </w:r>
    </w:p>
    <w:p w:rsidR="0099220E" w:rsidRPr="008F63B3" w:rsidRDefault="0099220E" w:rsidP="0099220E">
      <w:pPr>
        <w:pStyle w:val="1"/>
        <w:tabs>
          <w:tab w:val="clear" w:pos="360"/>
          <w:tab w:val="left" w:pos="1413"/>
        </w:tabs>
        <w:spacing w:before="0" w:after="0" w:line="240" w:lineRule="auto"/>
        <w:ind w:firstLine="709"/>
        <w:rPr>
          <w:rFonts w:ascii="Times New Roman" w:hAnsi="Times New Roman" w:cs="Times New Roman"/>
          <w:sz w:val="28"/>
          <w:szCs w:val="28"/>
        </w:rPr>
      </w:pPr>
      <w:r w:rsidRPr="008F63B3">
        <w:rPr>
          <w:rFonts w:ascii="Times New Roman" w:hAnsi="Times New Roman" w:cs="Times New Roman"/>
          <w:sz w:val="28"/>
          <w:szCs w:val="28"/>
        </w:rPr>
        <w:t>1) информация о порядке предоставления муниципальной услуги;</w:t>
      </w:r>
    </w:p>
    <w:p w:rsidR="0099220E" w:rsidRPr="008F63B3" w:rsidRDefault="0099220E" w:rsidP="0099220E">
      <w:pPr>
        <w:pStyle w:val="1"/>
        <w:tabs>
          <w:tab w:val="clear" w:pos="360"/>
          <w:tab w:val="left" w:pos="1413"/>
        </w:tabs>
        <w:spacing w:before="0" w:after="0" w:line="240" w:lineRule="auto"/>
        <w:ind w:firstLine="709"/>
        <w:rPr>
          <w:rFonts w:ascii="Times New Roman" w:hAnsi="Times New Roman" w:cs="Times New Roman"/>
          <w:sz w:val="28"/>
          <w:szCs w:val="28"/>
        </w:rPr>
      </w:pPr>
      <w:r w:rsidRPr="008F63B3">
        <w:rPr>
          <w:rFonts w:ascii="Times New Roman" w:hAnsi="Times New Roman" w:cs="Times New Roman"/>
          <w:sz w:val="28"/>
          <w:szCs w:val="28"/>
        </w:rPr>
        <w:t>2) перечень нормативных правовых актов, регламентирующих оказание муниципальной услуги;</w:t>
      </w:r>
    </w:p>
    <w:p w:rsidR="0099220E" w:rsidRPr="008F63B3" w:rsidRDefault="0099220E" w:rsidP="0099220E">
      <w:pPr>
        <w:pStyle w:val="1"/>
        <w:tabs>
          <w:tab w:val="clear" w:pos="360"/>
          <w:tab w:val="left" w:pos="1413"/>
        </w:tabs>
        <w:spacing w:before="0" w:after="0" w:line="240" w:lineRule="auto"/>
        <w:ind w:firstLine="709"/>
        <w:rPr>
          <w:rFonts w:ascii="Times New Roman" w:hAnsi="Times New Roman" w:cs="Times New Roman"/>
          <w:sz w:val="28"/>
          <w:szCs w:val="28"/>
        </w:rPr>
      </w:pPr>
      <w:r w:rsidRPr="008F63B3">
        <w:rPr>
          <w:rFonts w:ascii="Times New Roman" w:hAnsi="Times New Roman" w:cs="Times New Roman"/>
          <w:sz w:val="28"/>
          <w:szCs w:val="28"/>
        </w:rPr>
        <w:t>3) перечень документов, необходимых для предоставления муниципальной услуги, а также требования, предъявляемые к этим документам;</w:t>
      </w:r>
    </w:p>
    <w:p w:rsidR="0099220E" w:rsidRPr="008F63B3" w:rsidRDefault="0099220E" w:rsidP="0099220E">
      <w:pPr>
        <w:pStyle w:val="1"/>
        <w:tabs>
          <w:tab w:val="clear" w:pos="360"/>
          <w:tab w:val="left" w:pos="1413"/>
        </w:tabs>
        <w:spacing w:before="0" w:after="0" w:line="240" w:lineRule="auto"/>
        <w:ind w:firstLine="709"/>
        <w:rPr>
          <w:rFonts w:ascii="Times New Roman" w:hAnsi="Times New Roman" w:cs="Times New Roman"/>
          <w:sz w:val="28"/>
          <w:szCs w:val="28"/>
        </w:rPr>
      </w:pPr>
      <w:r w:rsidRPr="008F63B3">
        <w:rPr>
          <w:rFonts w:ascii="Times New Roman" w:hAnsi="Times New Roman" w:cs="Times New Roman"/>
          <w:sz w:val="28"/>
          <w:szCs w:val="28"/>
        </w:rPr>
        <w:t>4) сроки предоставления муниципальной услуги и основания для отказа в предоставлении муниципальной услуги;</w:t>
      </w:r>
    </w:p>
    <w:p w:rsidR="0099220E" w:rsidRPr="008F63B3" w:rsidRDefault="0099220E" w:rsidP="0099220E">
      <w:pPr>
        <w:pStyle w:val="1"/>
        <w:tabs>
          <w:tab w:val="clear" w:pos="360"/>
          <w:tab w:val="left" w:pos="1413"/>
        </w:tabs>
        <w:spacing w:before="0" w:after="0" w:line="240" w:lineRule="auto"/>
        <w:ind w:firstLine="709"/>
        <w:rPr>
          <w:rFonts w:ascii="Times New Roman" w:hAnsi="Times New Roman" w:cs="Times New Roman"/>
          <w:sz w:val="28"/>
          <w:szCs w:val="28"/>
        </w:rPr>
      </w:pPr>
      <w:r w:rsidRPr="008F63B3">
        <w:rPr>
          <w:rFonts w:ascii="Times New Roman" w:hAnsi="Times New Roman" w:cs="Times New Roman"/>
          <w:sz w:val="28"/>
          <w:szCs w:val="28"/>
        </w:rPr>
        <w:t>5) формы заявлений о предоставлении муниципальной услуги;</w:t>
      </w:r>
    </w:p>
    <w:p w:rsidR="0099220E" w:rsidRPr="008F63B3" w:rsidRDefault="0099220E" w:rsidP="0099220E">
      <w:pPr>
        <w:pStyle w:val="1"/>
        <w:tabs>
          <w:tab w:val="clear" w:pos="360"/>
          <w:tab w:val="left" w:pos="1413"/>
        </w:tabs>
        <w:spacing w:before="0" w:after="0" w:line="240" w:lineRule="auto"/>
        <w:ind w:firstLine="709"/>
        <w:rPr>
          <w:rFonts w:ascii="Times New Roman" w:hAnsi="Times New Roman" w:cs="Times New Roman"/>
          <w:sz w:val="28"/>
          <w:szCs w:val="28"/>
        </w:rPr>
      </w:pPr>
      <w:r w:rsidRPr="008F63B3">
        <w:rPr>
          <w:rFonts w:ascii="Times New Roman" w:hAnsi="Times New Roman" w:cs="Times New Roman"/>
          <w:sz w:val="28"/>
          <w:szCs w:val="28"/>
        </w:rPr>
        <w:t>6) порядок информирования о ходе предоставления муниципальной услуги, порядок обжалования решений, действий или бездействия муниципальных служащих.</w:t>
      </w:r>
    </w:p>
    <w:p w:rsidR="0099220E" w:rsidRPr="008F63B3" w:rsidRDefault="0099220E" w:rsidP="0099220E">
      <w:pPr>
        <w:pStyle w:val="1"/>
        <w:tabs>
          <w:tab w:val="clear" w:pos="360"/>
          <w:tab w:val="left" w:pos="1413"/>
        </w:tabs>
        <w:spacing w:before="0" w:after="0" w:line="240" w:lineRule="auto"/>
        <w:ind w:firstLine="709"/>
        <w:rPr>
          <w:rFonts w:ascii="Times New Roman" w:hAnsi="Times New Roman" w:cs="Times New Roman"/>
          <w:sz w:val="28"/>
          <w:szCs w:val="28"/>
        </w:rPr>
      </w:pPr>
      <w:r w:rsidRPr="008F63B3">
        <w:rPr>
          <w:rFonts w:ascii="Times New Roman" w:hAnsi="Times New Roman" w:cs="Times New Roman"/>
          <w:sz w:val="28"/>
          <w:szCs w:val="28"/>
        </w:rPr>
        <w:t>При изменении информации по предоставлению муниципальной услуги осуществляется ее обновление.</w:t>
      </w:r>
    </w:p>
    <w:p w:rsidR="0099220E" w:rsidRPr="008F63B3" w:rsidRDefault="0099220E" w:rsidP="0099220E">
      <w:pPr>
        <w:pStyle w:val="1"/>
        <w:tabs>
          <w:tab w:val="clear" w:pos="360"/>
          <w:tab w:val="left" w:pos="1413"/>
        </w:tabs>
        <w:spacing w:before="0" w:after="0" w:line="240" w:lineRule="auto"/>
        <w:ind w:firstLine="709"/>
        <w:rPr>
          <w:rFonts w:ascii="Times New Roman" w:hAnsi="Times New Roman" w:cs="Times New Roman"/>
          <w:sz w:val="28"/>
          <w:szCs w:val="28"/>
        </w:rPr>
      </w:pPr>
      <w:r w:rsidRPr="008F63B3">
        <w:rPr>
          <w:rFonts w:ascii="Times New Roman" w:hAnsi="Times New Roman" w:cs="Times New Roman"/>
          <w:sz w:val="28"/>
          <w:szCs w:val="28"/>
        </w:rPr>
        <w:lastRenderedPageBreak/>
        <w:t>2.12.4. Прием заявителей осуществляется без предварительной записи в порядке очередности.</w:t>
      </w:r>
    </w:p>
    <w:p w:rsidR="0099220E" w:rsidRPr="008F63B3" w:rsidRDefault="0099220E" w:rsidP="0099220E">
      <w:pPr>
        <w:pStyle w:val="1"/>
        <w:tabs>
          <w:tab w:val="clear" w:pos="360"/>
          <w:tab w:val="left" w:pos="1413"/>
        </w:tabs>
        <w:spacing w:before="0" w:after="0" w:line="240" w:lineRule="auto"/>
        <w:ind w:firstLine="709"/>
        <w:rPr>
          <w:rFonts w:ascii="Times New Roman" w:hAnsi="Times New Roman" w:cs="Times New Roman"/>
          <w:sz w:val="28"/>
          <w:szCs w:val="28"/>
        </w:rPr>
      </w:pPr>
      <w:r w:rsidRPr="008F63B3">
        <w:rPr>
          <w:rFonts w:ascii="Times New Roman" w:hAnsi="Times New Roman" w:cs="Times New Roman"/>
          <w:sz w:val="28"/>
          <w:szCs w:val="28"/>
        </w:rPr>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sidRPr="008F63B3">
        <w:rPr>
          <w:rFonts w:ascii="Times New Roman" w:hAnsi="Times New Roman" w:cs="Times New Roman"/>
          <w:sz w:val="28"/>
          <w:szCs w:val="28"/>
        </w:rPr>
        <w:t>сурдопереводчиков</w:t>
      </w:r>
      <w:proofErr w:type="spellEnd"/>
      <w:r w:rsidRPr="008F63B3">
        <w:rPr>
          <w:rFonts w:ascii="Times New Roman" w:hAnsi="Times New Roman" w:cs="Times New Roman"/>
          <w:sz w:val="28"/>
          <w:szCs w:val="28"/>
        </w:rPr>
        <w:t xml:space="preserve"> в рамках предоставления муниципальной услуги.</w:t>
      </w:r>
    </w:p>
    <w:p w:rsidR="0099220E" w:rsidRPr="008F63B3" w:rsidRDefault="0099220E" w:rsidP="0099220E">
      <w:pPr>
        <w:pStyle w:val="1"/>
        <w:tabs>
          <w:tab w:val="clear" w:pos="360"/>
          <w:tab w:val="left" w:pos="1413"/>
        </w:tabs>
        <w:spacing w:before="0" w:after="0" w:line="240" w:lineRule="auto"/>
        <w:ind w:firstLine="709"/>
        <w:rPr>
          <w:rFonts w:ascii="Times New Roman" w:hAnsi="Times New Roman" w:cs="Times New Roman"/>
          <w:sz w:val="28"/>
          <w:szCs w:val="28"/>
        </w:rPr>
      </w:pPr>
      <w:r w:rsidRPr="008F63B3">
        <w:rPr>
          <w:rFonts w:ascii="Times New Roman" w:hAnsi="Times New Roman" w:cs="Times New Roman"/>
          <w:sz w:val="28"/>
          <w:szCs w:val="28"/>
        </w:rPr>
        <w:t>2.12.5. Вход и перемещения по помещениям, в которых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оборудуются средствами, создающими условия для беспрепятственного доступа инвалидам (включая инвалидов, использующих кресла-коляски и собак-проводников).</w:t>
      </w:r>
    </w:p>
    <w:p w:rsidR="0099220E" w:rsidRPr="008F63B3" w:rsidRDefault="0099220E" w:rsidP="0099220E">
      <w:pPr>
        <w:pStyle w:val="1"/>
        <w:tabs>
          <w:tab w:val="clear" w:pos="360"/>
          <w:tab w:val="left" w:pos="1413"/>
        </w:tabs>
        <w:spacing w:before="0" w:after="0" w:line="240" w:lineRule="auto"/>
        <w:ind w:firstLine="709"/>
        <w:rPr>
          <w:rFonts w:ascii="Times New Roman" w:hAnsi="Times New Roman" w:cs="Times New Roman"/>
          <w:sz w:val="28"/>
          <w:szCs w:val="28"/>
        </w:rPr>
      </w:pPr>
      <w:r w:rsidRPr="008F63B3">
        <w:rPr>
          <w:rFonts w:ascii="Times New Roman" w:hAnsi="Times New Roman" w:cs="Times New Roman"/>
          <w:sz w:val="28"/>
          <w:szCs w:val="28"/>
        </w:rPr>
        <w:t>2.12.6.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специальных автотранспортных средств инвалидов.</w:t>
      </w:r>
    </w:p>
    <w:p w:rsidR="0099220E" w:rsidRPr="008F63B3" w:rsidRDefault="0099220E" w:rsidP="0099220E">
      <w:pPr>
        <w:pStyle w:val="1"/>
        <w:tabs>
          <w:tab w:val="clear" w:pos="360"/>
          <w:tab w:val="left" w:pos="1413"/>
        </w:tabs>
        <w:spacing w:before="0" w:after="0" w:line="240" w:lineRule="auto"/>
        <w:ind w:firstLine="709"/>
        <w:rPr>
          <w:rFonts w:ascii="Times New Roman" w:hAnsi="Times New Roman" w:cs="Times New Roman"/>
          <w:sz w:val="28"/>
          <w:szCs w:val="28"/>
        </w:rPr>
      </w:pPr>
      <w:r w:rsidRPr="008F63B3">
        <w:rPr>
          <w:rFonts w:ascii="Times New Roman" w:hAnsi="Times New Roman" w:cs="Times New Roman"/>
          <w:sz w:val="28"/>
          <w:szCs w:val="28"/>
        </w:rPr>
        <w:t>Доступ специального автотранспорта получателей муниципальной услуги к парковочным местам и стоянка являются бесплатными.</w:t>
      </w:r>
    </w:p>
    <w:p w:rsidR="0099220E" w:rsidRPr="008F63B3" w:rsidRDefault="0099220E" w:rsidP="0099220E">
      <w:pPr>
        <w:pStyle w:val="1"/>
        <w:tabs>
          <w:tab w:val="clear" w:pos="360"/>
          <w:tab w:val="left" w:pos="1413"/>
        </w:tabs>
        <w:spacing w:before="0" w:after="0" w:line="240" w:lineRule="auto"/>
        <w:ind w:firstLine="709"/>
        <w:rPr>
          <w:rFonts w:ascii="Times New Roman" w:hAnsi="Times New Roman" w:cs="Times New Roman"/>
          <w:sz w:val="28"/>
          <w:szCs w:val="28"/>
        </w:rPr>
      </w:pPr>
      <w:r w:rsidRPr="008F63B3">
        <w:rPr>
          <w:rFonts w:ascii="Times New Roman" w:hAnsi="Times New Roman" w:cs="Times New Roman"/>
          <w:sz w:val="28"/>
          <w:szCs w:val="28"/>
        </w:rPr>
        <w:t>2.12.7.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99220E" w:rsidRPr="008F63B3" w:rsidRDefault="0099220E" w:rsidP="0099220E">
      <w:pPr>
        <w:pStyle w:val="ConsPlusNormal"/>
        <w:ind w:firstLine="540"/>
        <w:jc w:val="both"/>
        <w:rPr>
          <w:rFonts w:ascii="Times New Roman" w:hAnsi="Times New Roman" w:cs="Times New Roman"/>
          <w:sz w:val="28"/>
          <w:szCs w:val="28"/>
        </w:rPr>
      </w:pPr>
      <w:r w:rsidRPr="008F63B3">
        <w:rPr>
          <w:rFonts w:ascii="Times New Roman" w:hAnsi="Times New Roman" w:cs="Times New Roman"/>
          <w:sz w:val="28"/>
          <w:szCs w:val="28"/>
        </w:rPr>
        <w:t>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Администрации;</w:t>
      </w:r>
    </w:p>
    <w:p w:rsidR="0099220E" w:rsidRPr="008F63B3" w:rsidRDefault="0099220E" w:rsidP="0099220E">
      <w:pPr>
        <w:pStyle w:val="ConsPlusNormal"/>
        <w:ind w:firstLine="540"/>
        <w:jc w:val="both"/>
        <w:rPr>
          <w:rFonts w:ascii="Times New Roman" w:hAnsi="Times New Roman" w:cs="Times New Roman"/>
          <w:sz w:val="28"/>
          <w:szCs w:val="28"/>
        </w:rPr>
      </w:pPr>
      <w:r w:rsidRPr="008F63B3">
        <w:rPr>
          <w:rFonts w:ascii="Times New Roman" w:hAnsi="Times New Roman" w:cs="Times New Roman"/>
          <w:sz w:val="28"/>
          <w:szCs w:val="28"/>
        </w:rPr>
        <w:t>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99220E" w:rsidRPr="008F63B3" w:rsidRDefault="0099220E" w:rsidP="0099220E">
      <w:pPr>
        <w:pStyle w:val="ConsPlusNormal"/>
        <w:ind w:firstLine="540"/>
        <w:jc w:val="both"/>
        <w:rPr>
          <w:rFonts w:ascii="Times New Roman" w:hAnsi="Times New Roman" w:cs="Times New Roman"/>
          <w:sz w:val="28"/>
          <w:szCs w:val="28"/>
        </w:rPr>
      </w:pPr>
      <w:r w:rsidRPr="008F63B3">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99220E" w:rsidRPr="008F63B3" w:rsidRDefault="0099220E" w:rsidP="0099220E">
      <w:pPr>
        <w:pStyle w:val="ConsPlusNormal"/>
        <w:ind w:firstLine="540"/>
        <w:jc w:val="both"/>
        <w:rPr>
          <w:rFonts w:ascii="Times New Roman" w:hAnsi="Times New Roman" w:cs="Times New Roman"/>
          <w:sz w:val="28"/>
          <w:szCs w:val="28"/>
        </w:rPr>
      </w:pPr>
      <w:r w:rsidRPr="008F63B3">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99220E" w:rsidRPr="008F63B3" w:rsidRDefault="0099220E" w:rsidP="0099220E">
      <w:pPr>
        <w:pStyle w:val="ConsPlusNormal"/>
        <w:ind w:firstLine="540"/>
        <w:jc w:val="both"/>
        <w:rPr>
          <w:rFonts w:ascii="Times New Roman" w:hAnsi="Times New Roman" w:cs="Times New Roman"/>
          <w:sz w:val="28"/>
          <w:szCs w:val="28"/>
        </w:rPr>
      </w:pPr>
      <w:r w:rsidRPr="008F63B3">
        <w:rPr>
          <w:rFonts w:ascii="Times New Roman" w:hAnsi="Times New Roman" w:cs="Times New Roman"/>
          <w:sz w:val="28"/>
          <w:szCs w:val="28"/>
        </w:rPr>
        <w:t xml:space="preserve">5) дублирование необходимой для инвалидов звуковой и зрительной информации, а также допуск </w:t>
      </w:r>
      <w:proofErr w:type="spellStart"/>
      <w:r w:rsidRPr="008F63B3">
        <w:rPr>
          <w:rFonts w:ascii="Times New Roman" w:hAnsi="Times New Roman" w:cs="Times New Roman"/>
          <w:sz w:val="28"/>
          <w:szCs w:val="28"/>
        </w:rPr>
        <w:t>сурдопереводчика</w:t>
      </w:r>
      <w:proofErr w:type="spellEnd"/>
      <w:r w:rsidRPr="008F63B3">
        <w:rPr>
          <w:rFonts w:ascii="Times New Roman" w:hAnsi="Times New Roman" w:cs="Times New Roman"/>
          <w:sz w:val="28"/>
          <w:szCs w:val="28"/>
        </w:rPr>
        <w:t xml:space="preserve"> и </w:t>
      </w:r>
      <w:proofErr w:type="spellStart"/>
      <w:r w:rsidRPr="008F63B3">
        <w:rPr>
          <w:rFonts w:ascii="Times New Roman" w:hAnsi="Times New Roman" w:cs="Times New Roman"/>
          <w:sz w:val="28"/>
          <w:szCs w:val="28"/>
        </w:rPr>
        <w:t>тифлосурдопереводчика</w:t>
      </w:r>
      <w:proofErr w:type="spellEnd"/>
      <w:r w:rsidRPr="008F63B3">
        <w:rPr>
          <w:rFonts w:ascii="Times New Roman" w:hAnsi="Times New Roman" w:cs="Times New Roman"/>
          <w:sz w:val="28"/>
          <w:szCs w:val="28"/>
        </w:rPr>
        <w:t>;</w:t>
      </w:r>
    </w:p>
    <w:p w:rsidR="0099220E" w:rsidRPr="008F63B3" w:rsidRDefault="0099220E" w:rsidP="0099220E">
      <w:pPr>
        <w:pStyle w:val="ConsPlusNormal"/>
        <w:ind w:firstLine="540"/>
        <w:jc w:val="both"/>
        <w:rPr>
          <w:rFonts w:ascii="Times New Roman" w:hAnsi="Times New Roman" w:cs="Times New Roman"/>
          <w:sz w:val="28"/>
          <w:szCs w:val="28"/>
        </w:rPr>
      </w:pPr>
      <w:r w:rsidRPr="008F63B3">
        <w:rPr>
          <w:rFonts w:ascii="Times New Roman" w:hAnsi="Times New Roman" w:cs="Times New Roman"/>
          <w:sz w:val="28"/>
          <w:szCs w:val="28"/>
        </w:rPr>
        <w:t>6) доступ к помещению, в котором предоставляется услуга, собаки-проводника при наличии документа, подтверждающего ее специальное обучение;</w:t>
      </w:r>
    </w:p>
    <w:p w:rsidR="0099220E" w:rsidRPr="008F63B3" w:rsidRDefault="0099220E" w:rsidP="0099220E">
      <w:pPr>
        <w:pStyle w:val="ConsPlusNormal"/>
        <w:ind w:firstLine="540"/>
        <w:jc w:val="both"/>
        <w:rPr>
          <w:rFonts w:ascii="Times New Roman" w:hAnsi="Times New Roman" w:cs="Times New Roman"/>
          <w:sz w:val="28"/>
          <w:szCs w:val="28"/>
        </w:rPr>
      </w:pPr>
      <w:r w:rsidRPr="008F63B3">
        <w:rPr>
          <w:rFonts w:ascii="Times New Roman" w:hAnsi="Times New Roman" w:cs="Times New Roman"/>
          <w:sz w:val="28"/>
          <w:szCs w:val="28"/>
        </w:rPr>
        <w:t>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99220E" w:rsidRPr="008F63B3" w:rsidRDefault="0099220E" w:rsidP="0099220E">
      <w:pPr>
        <w:autoSpaceDE w:val="0"/>
        <w:autoSpaceDN w:val="0"/>
        <w:adjustRightInd w:val="0"/>
        <w:ind w:firstLine="709"/>
        <w:jc w:val="both"/>
        <w:rPr>
          <w:sz w:val="28"/>
          <w:szCs w:val="28"/>
        </w:rPr>
      </w:pPr>
      <w:r w:rsidRPr="008F63B3">
        <w:rPr>
          <w:sz w:val="28"/>
          <w:szCs w:val="28"/>
        </w:rPr>
        <w:lastRenderedPageBreak/>
        <w:t>8) оказание помощи инвалидам в преодолении барьеров, мешающих получению ими муниципальной услуги</w:t>
      </w:r>
    </w:p>
    <w:p w:rsidR="0099220E" w:rsidRPr="008F63B3" w:rsidRDefault="0099220E" w:rsidP="0099220E">
      <w:pPr>
        <w:autoSpaceDE w:val="0"/>
        <w:autoSpaceDN w:val="0"/>
        <w:adjustRightInd w:val="0"/>
        <w:jc w:val="both"/>
        <w:rPr>
          <w:b/>
          <w:sz w:val="28"/>
          <w:szCs w:val="28"/>
        </w:rPr>
      </w:pPr>
    </w:p>
    <w:p w:rsidR="0099220E" w:rsidRPr="008F63B3" w:rsidRDefault="0099220E" w:rsidP="0099220E">
      <w:pPr>
        <w:autoSpaceDE w:val="0"/>
        <w:autoSpaceDN w:val="0"/>
        <w:adjustRightInd w:val="0"/>
        <w:jc w:val="both"/>
        <w:rPr>
          <w:b/>
          <w:sz w:val="28"/>
          <w:szCs w:val="28"/>
        </w:rPr>
      </w:pPr>
      <w:r w:rsidRPr="008F63B3">
        <w:rPr>
          <w:b/>
          <w:sz w:val="28"/>
          <w:szCs w:val="28"/>
        </w:rPr>
        <w:t>2.13. Показатели доступности и качества муниципальной услуги.</w:t>
      </w:r>
    </w:p>
    <w:p w:rsidR="0099220E" w:rsidRPr="008F63B3" w:rsidRDefault="0099220E" w:rsidP="0099220E">
      <w:pPr>
        <w:jc w:val="both"/>
        <w:rPr>
          <w:sz w:val="28"/>
          <w:szCs w:val="28"/>
        </w:rPr>
      </w:pPr>
      <w:r w:rsidRPr="008F63B3">
        <w:rPr>
          <w:sz w:val="28"/>
          <w:szCs w:val="28"/>
        </w:rPr>
        <w:tab/>
        <w:t>2.13.1. Качественными показателями доступности муниципальной услуги являются:</w:t>
      </w:r>
    </w:p>
    <w:p w:rsidR="0099220E" w:rsidRPr="008F63B3" w:rsidRDefault="0099220E" w:rsidP="0099220E">
      <w:pPr>
        <w:jc w:val="both"/>
        <w:rPr>
          <w:sz w:val="28"/>
          <w:szCs w:val="28"/>
        </w:rPr>
      </w:pPr>
      <w:r w:rsidRPr="008F63B3">
        <w:rPr>
          <w:sz w:val="28"/>
          <w:szCs w:val="28"/>
        </w:rPr>
        <w:tab/>
        <w:t>- простота и ясность изложения информационных документов;</w:t>
      </w:r>
    </w:p>
    <w:p w:rsidR="0099220E" w:rsidRPr="008F63B3" w:rsidRDefault="0099220E" w:rsidP="0099220E">
      <w:pPr>
        <w:jc w:val="both"/>
        <w:rPr>
          <w:sz w:val="28"/>
          <w:szCs w:val="28"/>
        </w:rPr>
      </w:pPr>
      <w:r w:rsidRPr="008F63B3">
        <w:rPr>
          <w:sz w:val="28"/>
          <w:szCs w:val="28"/>
        </w:rPr>
        <w:tab/>
        <w:t>- наличие различных каналов получения муниципальной услуги;</w:t>
      </w:r>
    </w:p>
    <w:p w:rsidR="0099220E" w:rsidRPr="008F63B3" w:rsidRDefault="0099220E" w:rsidP="0099220E">
      <w:pPr>
        <w:jc w:val="both"/>
        <w:rPr>
          <w:sz w:val="28"/>
          <w:szCs w:val="28"/>
        </w:rPr>
      </w:pPr>
      <w:r w:rsidRPr="008F63B3">
        <w:rPr>
          <w:sz w:val="28"/>
          <w:szCs w:val="28"/>
        </w:rPr>
        <w:tab/>
        <w:t>- достоверность предоставляемой информации.</w:t>
      </w:r>
    </w:p>
    <w:p w:rsidR="0099220E" w:rsidRPr="008F63B3" w:rsidRDefault="0099220E" w:rsidP="0099220E">
      <w:pPr>
        <w:jc w:val="both"/>
        <w:rPr>
          <w:sz w:val="28"/>
          <w:szCs w:val="28"/>
        </w:rPr>
      </w:pPr>
      <w:r w:rsidRPr="008F63B3">
        <w:rPr>
          <w:sz w:val="28"/>
          <w:szCs w:val="28"/>
        </w:rPr>
        <w:tab/>
        <w:t>2.13.2. Количественными показателями доступности муниципальной услуги являются:</w:t>
      </w:r>
    </w:p>
    <w:p w:rsidR="0099220E" w:rsidRPr="008F63B3" w:rsidRDefault="0099220E" w:rsidP="0099220E">
      <w:pPr>
        <w:jc w:val="both"/>
        <w:rPr>
          <w:sz w:val="28"/>
          <w:szCs w:val="28"/>
        </w:rPr>
      </w:pPr>
      <w:r w:rsidRPr="008F63B3">
        <w:rPr>
          <w:sz w:val="28"/>
          <w:szCs w:val="28"/>
        </w:rPr>
        <w:tab/>
        <w:t>- удобный график работы Администрации;</w:t>
      </w:r>
    </w:p>
    <w:p w:rsidR="0099220E" w:rsidRPr="008F63B3" w:rsidRDefault="0099220E" w:rsidP="0099220E">
      <w:pPr>
        <w:jc w:val="both"/>
        <w:rPr>
          <w:sz w:val="28"/>
          <w:szCs w:val="28"/>
        </w:rPr>
      </w:pPr>
      <w:r w:rsidRPr="008F63B3">
        <w:rPr>
          <w:sz w:val="28"/>
          <w:szCs w:val="28"/>
        </w:rPr>
        <w:tab/>
        <w:t>- время ожидания при получении муниципальной услуги;</w:t>
      </w:r>
    </w:p>
    <w:p w:rsidR="0099220E" w:rsidRPr="008F63B3" w:rsidRDefault="0099220E" w:rsidP="0099220E">
      <w:pPr>
        <w:jc w:val="both"/>
        <w:rPr>
          <w:sz w:val="28"/>
          <w:szCs w:val="28"/>
        </w:rPr>
      </w:pPr>
      <w:r w:rsidRPr="008F63B3">
        <w:rPr>
          <w:sz w:val="28"/>
          <w:szCs w:val="28"/>
        </w:rPr>
        <w:tab/>
        <w:t>2.13.3. Показателями качества муниципальной услуги являются:</w:t>
      </w:r>
    </w:p>
    <w:p w:rsidR="0099220E" w:rsidRPr="008F63B3" w:rsidRDefault="0099220E" w:rsidP="0099220E">
      <w:pPr>
        <w:jc w:val="both"/>
        <w:rPr>
          <w:sz w:val="28"/>
          <w:szCs w:val="28"/>
        </w:rPr>
      </w:pPr>
      <w:r w:rsidRPr="008F63B3">
        <w:rPr>
          <w:sz w:val="28"/>
          <w:szCs w:val="28"/>
        </w:rPr>
        <w:tab/>
        <w:t>- точность исполнения муниципальной услуги;</w:t>
      </w:r>
    </w:p>
    <w:p w:rsidR="0099220E" w:rsidRPr="008F63B3" w:rsidRDefault="0099220E" w:rsidP="0099220E">
      <w:pPr>
        <w:jc w:val="both"/>
        <w:rPr>
          <w:sz w:val="28"/>
          <w:szCs w:val="28"/>
        </w:rPr>
      </w:pPr>
      <w:r w:rsidRPr="008F63B3">
        <w:rPr>
          <w:sz w:val="28"/>
          <w:szCs w:val="28"/>
        </w:rPr>
        <w:tab/>
        <w:t>- профессиональная подготовка исполнителей предоставления муниципальной услуги;</w:t>
      </w:r>
    </w:p>
    <w:p w:rsidR="0099220E" w:rsidRPr="008F63B3" w:rsidRDefault="0099220E" w:rsidP="0099220E">
      <w:pPr>
        <w:jc w:val="both"/>
        <w:rPr>
          <w:sz w:val="28"/>
          <w:szCs w:val="28"/>
        </w:rPr>
      </w:pPr>
      <w:r w:rsidRPr="008F63B3">
        <w:rPr>
          <w:sz w:val="28"/>
          <w:szCs w:val="28"/>
        </w:rPr>
        <w:tab/>
        <w:t>- высокая культура обслуживания заявителей;</w:t>
      </w:r>
    </w:p>
    <w:p w:rsidR="0099220E" w:rsidRPr="008F63B3" w:rsidRDefault="0099220E" w:rsidP="0099220E">
      <w:pPr>
        <w:jc w:val="both"/>
        <w:rPr>
          <w:sz w:val="28"/>
          <w:szCs w:val="28"/>
        </w:rPr>
      </w:pPr>
      <w:r w:rsidRPr="008F63B3">
        <w:rPr>
          <w:sz w:val="28"/>
          <w:szCs w:val="28"/>
        </w:rPr>
        <w:tab/>
        <w:t>- возможность получения информации о ходе предоставления муниципальной услуги в устной, письменной форме и в том числе с использованием информационно-телекоммуникационных технологий.</w:t>
      </w:r>
    </w:p>
    <w:p w:rsidR="0099220E" w:rsidRPr="008F63B3" w:rsidRDefault="0099220E" w:rsidP="0099220E">
      <w:pPr>
        <w:jc w:val="both"/>
        <w:rPr>
          <w:sz w:val="28"/>
          <w:szCs w:val="28"/>
        </w:rPr>
      </w:pPr>
      <w:r w:rsidRPr="008F63B3">
        <w:rPr>
          <w:sz w:val="28"/>
          <w:szCs w:val="28"/>
        </w:rPr>
        <w:tab/>
        <w:t>2.13.4. Количественными показателями качества муниципальной услуги являются:</w:t>
      </w:r>
    </w:p>
    <w:p w:rsidR="0099220E" w:rsidRPr="008F63B3" w:rsidRDefault="0099220E" w:rsidP="0099220E">
      <w:pPr>
        <w:jc w:val="both"/>
        <w:rPr>
          <w:sz w:val="28"/>
          <w:szCs w:val="28"/>
        </w:rPr>
      </w:pPr>
      <w:r w:rsidRPr="008F63B3">
        <w:rPr>
          <w:sz w:val="28"/>
          <w:szCs w:val="28"/>
        </w:rPr>
        <w:tab/>
        <w:t>- строгое соблюдение сроков предоставления муниципальной услуги, определенных настоящим Административным регламентом;</w:t>
      </w:r>
    </w:p>
    <w:p w:rsidR="0099220E" w:rsidRPr="008F63B3" w:rsidRDefault="0099220E" w:rsidP="0099220E">
      <w:pPr>
        <w:jc w:val="both"/>
        <w:rPr>
          <w:sz w:val="28"/>
          <w:szCs w:val="28"/>
        </w:rPr>
      </w:pPr>
      <w:r w:rsidRPr="008F63B3">
        <w:rPr>
          <w:sz w:val="28"/>
          <w:szCs w:val="28"/>
        </w:rPr>
        <w:tab/>
        <w:t>- количество обоснованных обжалований решений Администрации.</w:t>
      </w:r>
    </w:p>
    <w:p w:rsidR="0099220E" w:rsidRPr="008F63B3" w:rsidRDefault="0099220E" w:rsidP="0099220E">
      <w:pPr>
        <w:autoSpaceDE w:val="0"/>
        <w:autoSpaceDN w:val="0"/>
        <w:adjustRightInd w:val="0"/>
        <w:ind w:firstLine="708"/>
        <w:jc w:val="both"/>
        <w:rPr>
          <w:sz w:val="28"/>
          <w:szCs w:val="28"/>
        </w:rPr>
      </w:pPr>
    </w:p>
    <w:p w:rsidR="0099220E" w:rsidRPr="008F63B3" w:rsidRDefault="0099220E" w:rsidP="0099220E">
      <w:pPr>
        <w:pStyle w:val="Default"/>
        <w:tabs>
          <w:tab w:val="left" w:pos="2977"/>
        </w:tabs>
        <w:ind w:firstLine="708"/>
        <w:jc w:val="both"/>
        <w:rPr>
          <w:color w:val="auto"/>
          <w:sz w:val="28"/>
          <w:szCs w:val="28"/>
        </w:rPr>
      </w:pPr>
      <w:r w:rsidRPr="008F63B3">
        <w:rPr>
          <w:color w:val="auto"/>
          <w:sz w:val="28"/>
          <w:szCs w:val="28"/>
          <w:shd w:val="clear" w:color="auto" w:fill="FFFFFF"/>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9220E" w:rsidRPr="008F63B3" w:rsidRDefault="0099220E" w:rsidP="0099220E">
      <w:pPr>
        <w:pStyle w:val="3"/>
        <w:shd w:val="clear" w:color="auto" w:fill="FFFFFF"/>
        <w:spacing w:before="0" w:line="240" w:lineRule="auto"/>
        <w:jc w:val="both"/>
        <w:textAlignment w:val="baseline"/>
        <w:rPr>
          <w:rFonts w:ascii="Times New Roman" w:hAnsi="Times New Roman"/>
          <w:bCs w:val="0"/>
          <w:color w:val="auto"/>
          <w:sz w:val="28"/>
          <w:szCs w:val="28"/>
        </w:rPr>
      </w:pPr>
    </w:p>
    <w:p w:rsidR="0099220E" w:rsidRPr="008F63B3" w:rsidRDefault="0099220E" w:rsidP="0099220E">
      <w:pPr>
        <w:jc w:val="both"/>
        <w:rPr>
          <w:sz w:val="28"/>
          <w:szCs w:val="28"/>
        </w:rPr>
      </w:pPr>
      <w:r w:rsidRPr="008F63B3">
        <w:rPr>
          <w:sz w:val="28"/>
          <w:szCs w:val="28"/>
        </w:rPr>
        <w:tab/>
        <w:t>3.1. Административная процедура по предоставлению муниципальной услуги включает в себя следующие административные действия:</w:t>
      </w:r>
    </w:p>
    <w:p w:rsidR="0099220E" w:rsidRPr="008F63B3" w:rsidRDefault="0099220E" w:rsidP="0099220E">
      <w:pPr>
        <w:jc w:val="both"/>
        <w:rPr>
          <w:sz w:val="28"/>
          <w:szCs w:val="28"/>
        </w:rPr>
      </w:pPr>
      <w:r w:rsidRPr="008F63B3">
        <w:rPr>
          <w:sz w:val="28"/>
          <w:szCs w:val="28"/>
        </w:rPr>
        <w:tab/>
        <w:t>а) прием документов от заявителя;</w:t>
      </w:r>
    </w:p>
    <w:p w:rsidR="0099220E" w:rsidRPr="008F63B3" w:rsidRDefault="0099220E" w:rsidP="0099220E">
      <w:pPr>
        <w:ind w:firstLine="708"/>
        <w:jc w:val="both"/>
        <w:rPr>
          <w:sz w:val="28"/>
          <w:szCs w:val="28"/>
        </w:rPr>
      </w:pPr>
      <w:r w:rsidRPr="008F63B3">
        <w:rPr>
          <w:sz w:val="28"/>
          <w:szCs w:val="28"/>
        </w:rPr>
        <w:t>б) рассмотрение заявления;</w:t>
      </w:r>
    </w:p>
    <w:p w:rsidR="0099220E" w:rsidRPr="008F63B3" w:rsidRDefault="0099220E" w:rsidP="0099220E">
      <w:pPr>
        <w:jc w:val="both"/>
        <w:rPr>
          <w:sz w:val="28"/>
          <w:szCs w:val="28"/>
        </w:rPr>
      </w:pPr>
      <w:r w:rsidRPr="008F63B3">
        <w:rPr>
          <w:sz w:val="28"/>
          <w:szCs w:val="28"/>
        </w:rPr>
        <w:tab/>
        <w:t>в) подготовка итогового документа;</w:t>
      </w:r>
    </w:p>
    <w:p w:rsidR="0099220E" w:rsidRPr="008F63B3" w:rsidRDefault="0099220E" w:rsidP="0099220E">
      <w:pPr>
        <w:jc w:val="both"/>
        <w:rPr>
          <w:sz w:val="28"/>
          <w:szCs w:val="28"/>
        </w:rPr>
      </w:pPr>
      <w:r w:rsidRPr="008F63B3">
        <w:rPr>
          <w:sz w:val="28"/>
          <w:szCs w:val="28"/>
        </w:rPr>
        <w:tab/>
        <w:t>г) передача итогового документа заявителю.</w:t>
      </w:r>
    </w:p>
    <w:p w:rsidR="0099220E" w:rsidRPr="008F63B3" w:rsidRDefault="0099220E" w:rsidP="0099220E">
      <w:pPr>
        <w:jc w:val="both"/>
        <w:rPr>
          <w:sz w:val="28"/>
          <w:szCs w:val="28"/>
        </w:rPr>
      </w:pPr>
      <w:r w:rsidRPr="008F63B3">
        <w:rPr>
          <w:sz w:val="28"/>
          <w:szCs w:val="28"/>
        </w:rPr>
        <w:tab/>
        <w:t>3.1.1. Основанием для начала административной процедуры служит  обращение заявителя о предоставлении муниципальной услуги с приложением пакета документов, указанных в пункте 2.6. настоящего   Административного регламента.</w:t>
      </w:r>
    </w:p>
    <w:p w:rsidR="0099220E" w:rsidRPr="008F63B3" w:rsidRDefault="0099220E" w:rsidP="0099220E">
      <w:pPr>
        <w:jc w:val="both"/>
        <w:rPr>
          <w:i/>
          <w:sz w:val="28"/>
          <w:szCs w:val="28"/>
        </w:rPr>
      </w:pPr>
      <w:r w:rsidRPr="008F63B3">
        <w:rPr>
          <w:sz w:val="28"/>
          <w:szCs w:val="28"/>
        </w:rPr>
        <w:tab/>
      </w:r>
      <w:r w:rsidRPr="008F63B3">
        <w:rPr>
          <w:i/>
          <w:sz w:val="28"/>
          <w:szCs w:val="28"/>
        </w:rPr>
        <w:t>3.2. Прием документов от заявителя</w:t>
      </w:r>
    </w:p>
    <w:p w:rsidR="0099220E" w:rsidRPr="008F63B3" w:rsidRDefault="0099220E" w:rsidP="0099220E">
      <w:pPr>
        <w:ind w:firstLine="540"/>
        <w:jc w:val="both"/>
        <w:rPr>
          <w:sz w:val="28"/>
          <w:szCs w:val="28"/>
        </w:rPr>
      </w:pPr>
      <w:r w:rsidRPr="008F63B3">
        <w:rPr>
          <w:sz w:val="28"/>
          <w:szCs w:val="28"/>
        </w:rPr>
        <w:tab/>
        <w:t>В день обращения заявителя специалист, осуществляющий прием документов, принимает заявление, оформленное согласно приложению № 1 к настоящему Административному регламенту, с пакетом документов, обеспечивает их проверку и регистрацию в журнале регистрации заявлений.</w:t>
      </w:r>
    </w:p>
    <w:p w:rsidR="0099220E" w:rsidRPr="008F63B3" w:rsidRDefault="0099220E" w:rsidP="0099220E">
      <w:pPr>
        <w:ind w:firstLine="540"/>
        <w:jc w:val="both"/>
        <w:rPr>
          <w:sz w:val="28"/>
          <w:szCs w:val="28"/>
        </w:rPr>
      </w:pPr>
      <w:r w:rsidRPr="008F63B3">
        <w:rPr>
          <w:sz w:val="28"/>
          <w:szCs w:val="28"/>
        </w:rPr>
        <w:tab/>
        <w:t>При предоставлении заявителем документов специалист, уполномоченный принимать документы, проверяет полномочия заявителя, в том числе полномочия представителя заявителя действовать от имени заявителя и представленные документы на соответствие требованиям, установленным  пунктом 2.6.  настоящего Административного регламента.</w:t>
      </w:r>
    </w:p>
    <w:p w:rsidR="0099220E" w:rsidRPr="008F63B3" w:rsidRDefault="0099220E" w:rsidP="0099220E">
      <w:pPr>
        <w:autoSpaceDE w:val="0"/>
        <w:autoSpaceDN w:val="0"/>
        <w:adjustRightInd w:val="0"/>
        <w:ind w:firstLine="708"/>
        <w:jc w:val="both"/>
        <w:rPr>
          <w:sz w:val="28"/>
          <w:szCs w:val="28"/>
        </w:rPr>
      </w:pPr>
      <w:r w:rsidRPr="008F63B3">
        <w:rPr>
          <w:sz w:val="28"/>
          <w:szCs w:val="28"/>
        </w:rPr>
        <w:t>При наличии оснований, указанных в пункте 2.7.1. настоящего Административного регламента, специалист уведомляет заявителя о наличии препятствий в приеме документов для предоставления муниципальной услуги, объясняет содержание выявленных недостатков, предлагает меры по их устранению и возвращает представленные документы заявителю.</w:t>
      </w:r>
    </w:p>
    <w:p w:rsidR="0099220E" w:rsidRPr="008F63B3" w:rsidRDefault="0099220E" w:rsidP="0099220E">
      <w:pPr>
        <w:autoSpaceDE w:val="0"/>
        <w:autoSpaceDN w:val="0"/>
        <w:adjustRightInd w:val="0"/>
        <w:ind w:firstLine="708"/>
        <w:jc w:val="both"/>
        <w:rPr>
          <w:sz w:val="28"/>
          <w:szCs w:val="28"/>
        </w:rPr>
      </w:pPr>
      <w:r w:rsidRPr="008F63B3">
        <w:rPr>
          <w:sz w:val="28"/>
          <w:szCs w:val="28"/>
        </w:rPr>
        <w:lastRenderedPageBreak/>
        <w:t>В случае отказа или невозможности устранить выявленные недостатки заявителю выдается письменный отказ в приеме документов по форме согласно приложению № 4к настоящему Административному регламенту.</w:t>
      </w:r>
    </w:p>
    <w:p w:rsidR="0099220E" w:rsidRPr="008F63B3" w:rsidRDefault="0099220E" w:rsidP="0099220E">
      <w:pPr>
        <w:autoSpaceDE w:val="0"/>
        <w:autoSpaceDN w:val="0"/>
        <w:adjustRightInd w:val="0"/>
        <w:ind w:firstLine="708"/>
        <w:jc w:val="both"/>
        <w:rPr>
          <w:i/>
          <w:iCs/>
          <w:sz w:val="28"/>
          <w:szCs w:val="28"/>
        </w:rPr>
      </w:pPr>
      <w:r w:rsidRPr="008F63B3">
        <w:rPr>
          <w:sz w:val="28"/>
          <w:szCs w:val="28"/>
        </w:rPr>
        <w:t>Срок оформления, подписания и выдачи письменного отказа – 10 минут</w:t>
      </w:r>
      <w:r w:rsidRPr="008F63B3">
        <w:rPr>
          <w:i/>
          <w:iCs/>
          <w:sz w:val="28"/>
          <w:szCs w:val="28"/>
        </w:rPr>
        <w:t>.</w:t>
      </w:r>
    </w:p>
    <w:p w:rsidR="0099220E" w:rsidRPr="008F63B3" w:rsidRDefault="0099220E" w:rsidP="0099220E">
      <w:pPr>
        <w:autoSpaceDE w:val="0"/>
        <w:autoSpaceDN w:val="0"/>
        <w:adjustRightInd w:val="0"/>
        <w:ind w:firstLine="708"/>
        <w:jc w:val="both"/>
        <w:rPr>
          <w:sz w:val="28"/>
          <w:szCs w:val="28"/>
        </w:rPr>
      </w:pPr>
      <w:r w:rsidRPr="008F63B3">
        <w:rPr>
          <w:sz w:val="28"/>
          <w:szCs w:val="28"/>
        </w:rPr>
        <w:t>При отсутствии причин для отказа в приеме документов специалист осуществляет регистрацию заявления и представленных документов в журнале регистрации заявлений о предоставлении муниципальных услуг, с указанием следующих сведений: порядковый номер записи; дата приема заявления и документов; данные о заявителе; тема обращения.</w:t>
      </w:r>
    </w:p>
    <w:p w:rsidR="0099220E" w:rsidRPr="008F63B3" w:rsidRDefault="0099220E" w:rsidP="0099220E">
      <w:pPr>
        <w:autoSpaceDE w:val="0"/>
        <w:autoSpaceDN w:val="0"/>
        <w:adjustRightInd w:val="0"/>
        <w:ind w:firstLine="708"/>
        <w:jc w:val="both"/>
        <w:rPr>
          <w:sz w:val="28"/>
          <w:szCs w:val="28"/>
        </w:rPr>
      </w:pPr>
      <w:r w:rsidRPr="008F63B3">
        <w:rPr>
          <w:sz w:val="28"/>
          <w:szCs w:val="28"/>
        </w:rPr>
        <w:t>При приеме документов специалист выдает заявителю либо его уполномоченному представителю расписку в получении документов на предоставление муниципальной услуги по форме согласно приложению № 2  к  настоящему Административному регламенту.</w:t>
      </w:r>
    </w:p>
    <w:p w:rsidR="0099220E" w:rsidRPr="008F63B3" w:rsidRDefault="0099220E" w:rsidP="0099220E">
      <w:pPr>
        <w:autoSpaceDE w:val="0"/>
        <w:autoSpaceDN w:val="0"/>
        <w:adjustRightInd w:val="0"/>
        <w:ind w:firstLine="708"/>
        <w:jc w:val="both"/>
        <w:rPr>
          <w:sz w:val="28"/>
          <w:szCs w:val="28"/>
        </w:rPr>
      </w:pPr>
      <w:r w:rsidRPr="008F63B3">
        <w:rPr>
          <w:sz w:val="28"/>
          <w:szCs w:val="28"/>
        </w:rPr>
        <w:t>Максимальный срок выполнения действия – 15 минут, включая документы, поступившие в электронном виде.</w:t>
      </w:r>
    </w:p>
    <w:p w:rsidR="0099220E" w:rsidRPr="008F63B3" w:rsidRDefault="0099220E" w:rsidP="0099220E">
      <w:pPr>
        <w:autoSpaceDE w:val="0"/>
        <w:autoSpaceDN w:val="0"/>
        <w:adjustRightInd w:val="0"/>
        <w:ind w:firstLine="708"/>
        <w:jc w:val="both"/>
        <w:rPr>
          <w:sz w:val="28"/>
          <w:szCs w:val="28"/>
        </w:rPr>
      </w:pPr>
      <w:r w:rsidRPr="008F63B3">
        <w:rPr>
          <w:sz w:val="28"/>
          <w:szCs w:val="28"/>
        </w:rPr>
        <w:t xml:space="preserve">Результатом административного действия является регистрация заявления и документов либо возврат заявления и документов заявителю с </w:t>
      </w:r>
      <w:hyperlink w:anchor="Par315" w:history="1">
        <w:r w:rsidRPr="008F63B3">
          <w:rPr>
            <w:sz w:val="28"/>
            <w:szCs w:val="28"/>
          </w:rPr>
          <w:t>уведомление</w:t>
        </w:r>
      </w:hyperlink>
      <w:r w:rsidRPr="008F63B3">
        <w:rPr>
          <w:sz w:val="28"/>
          <w:szCs w:val="28"/>
        </w:rPr>
        <w:t>м об отказе в приеме документов.</w:t>
      </w:r>
    </w:p>
    <w:p w:rsidR="0099220E" w:rsidRPr="008F63B3" w:rsidRDefault="0099220E" w:rsidP="0099220E">
      <w:pPr>
        <w:autoSpaceDE w:val="0"/>
        <w:autoSpaceDN w:val="0"/>
        <w:adjustRightInd w:val="0"/>
        <w:ind w:firstLine="708"/>
        <w:jc w:val="both"/>
        <w:rPr>
          <w:i/>
          <w:sz w:val="28"/>
          <w:szCs w:val="28"/>
        </w:rPr>
      </w:pPr>
      <w:r w:rsidRPr="008F63B3">
        <w:rPr>
          <w:i/>
          <w:sz w:val="28"/>
          <w:szCs w:val="28"/>
        </w:rPr>
        <w:t>3.3. Рассмотрение заявления.</w:t>
      </w:r>
    </w:p>
    <w:p w:rsidR="0099220E" w:rsidRPr="008F63B3" w:rsidRDefault="0099220E" w:rsidP="0099220E">
      <w:pPr>
        <w:autoSpaceDE w:val="0"/>
        <w:autoSpaceDN w:val="0"/>
        <w:adjustRightInd w:val="0"/>
        <w:ind w:firstLine="708"/>
        <w:jc w:val="both"/>
        <w:rPr>
          <w:sz w:val="28"/>
          <w:szCs w:val="28"/>
        </w:rPr>
      </w:pPr>
      <w:r w:rsidRPr="008F63B3">
        <w:rPr>
          <w:sz w:val="28"/>
          <w:szCs w:val="28"/>
        </w:rPr>
        <w:t xml:space="preserve">Специалист осуществляет комплектование, регистрацию документов и передачу главе сельсовета. </w:t>
      </w:r>
    </w:p>
    <w:p w:rsidR="0099220E" w:rsidRPr="008F63B3" w:rsidRDefault="0099220E" w:rsidP="0099220E">
      <w:pPr>
        <w:ind w:firstLine="540"/>
        <w:jc w:val="both"/>
        <w:rPr>
          <w:sz w:val="28"/>
          <w:szCs w:val="28"/>
        </w:rPr>
      </w:pPr>
      <w:r w:rsidRPr="008F63B3">
        <w:rPr>
          <w:sz w:val="28"/>
          <w:szCs w:val="28"/>
        </w:rPr>
        <w:tab/>
        <w:t>Глава сельсовета в течение 1 дня со времени поступления документов назначает исполнителя для рассмотрения документов.</w:t>
      </w:r>
    </w:p>
    <w:p w:rsidR="0099220E" w:rsidRPr="008F63B3" w:rsidRDefault="0099220E" w:rsidP="0099220E">
      <w:pPr>
        <w:autoSpaceDE w:val="0"/>
        <w:autoSpaceDN w:val="0"/>
        <w:adjustRightInd w:val="0"/>
        <w:ind w:firstLine="708"/>
        <w:jc w:val="both"/>
        <w:rPr>
          <w:sz w:val="28"/>
          <w:szCs w:val="28"/>
        </w:rPr>
      </w:pPr>
      <w:r w:rsidRPr="008F63B3">
        <w:rPr>
          <w:sz w:val="28"/>
          <w:szCs w:val="28"/>
        </w:rPr>
        <w:t>Максимальный срок выполнения административного действия – 2 дня</w:t>
      </w:r>
    </w:p>
    <w:p w:rsidR="0099220E" w:rsidRPr="008F63B3" w:rsidRDefault="0099220E" w:rsidP="0099220E">
      <w:pPr>
        <w:tabs>
          <w:tab w:val="left" w:pos="0"/>
        </w:tabs>
        <w:ind w:firstLine="711"/>
        <w:jc w:val="both"/>
        <w:rPr>
          <w:sz w:val="28"/>
          <w:szCs w:val="28"/>
        </w:rPr>
      </w:pPr>
      <w:r w:rsidRPr="008F63B3">
        <w:rPr>
          <w:sz w:val="28"/>
          <w:szCs w:val="28"/>
        </w:rPr>
        <w:t>Результатом административного действия является назначение исполнителя для рассмотрения документов</w:t>
      </w:r>
    </w:p>
    <w:p w:rsidR="0099220E" w:rsidRPr="008F63B3" w:rsidRDefault="0099220E" w:rsidP="0099220E">
      <w:pPr>
        <w:tabs>
          <w:tab w:val="left" w:pos="0"/>
        </w:tabs>
        <w:ind w:firstLine="711"/>
        <w:jc w:val="both"/>
        <w:rPr>
          <w:i/>
          <w:sz w:val="28"/>
          <w:szCs w:val="28"/>
        </w:rPr>
      </w:pPr>
      <w:r w:rsidRPr="008F63B3">
        <w:rPr>
          <w:i/>
          <w:sz w:val="28"/>
          <w:szCs w:val="28"/>
        </w:rPr>
        <w:t>3.4. Подготовка и принятие итогового  документа.</w:t>
      </w:r>
    </w:p>
    <w:p w:rsidR="0099220E" w:rsidRPr="008F63B3" w:rsidRDefault="0099220E" w:rsidP="0099220E">
      <w:pPr>
        <w:tabs>
          <w:tab w:val="left" w:pos="0"/>
        </w:tabs>
        <w:ind w:firstLine="727"/>
        <w:jc w:val="both"/>
        <w:rPr>
          <w:sz w:val="28"/>
          <w:szCs w:val="28"/>
        </w:rPr>
      </w:pPr>
      <w:r w:rsidRPr="008F63B3">
        <w:rPr>
          <w:sz w:val="28"/>
          <w:szCs w:val="28"/>
        </w:rPr>
        <w:t xml:space="preserve">3.4.1. При непредставлении заявителем документов, перечень которых указан в пункте 2.6.1. настоящего Административного регламента, исполнитель готовит и направляет письменный либо в электронной форме </w:t>
      </w:r>
      <w:r w:rsidRPr="008F63B3">
        <w:rPr>
          <w:sz w:val="28"/>
          <w:szCs w:val="28"/>
        </w:rPr>
        <w:lastRenderedPageBreak/>
        <w:t>запрос в организации, участвующие в предоставлении муниципальной услуги, для получения документов, необходимых для решения вопроса о предоставлении муниципальной услуги.</w:t>
      </w:r>
    </w:p>
    <w:p w:rsidR="0099220E" w:rsidRPr="008F63B3" w:rsidRDefault="0099220E" w:rsidP="0099220E">
      <w:pPr>
        <w:tabs>
          <w:tab w:val="left" w:pos="0"/>
        </w:tabs>
        <w:autoSpaceDE w:val="0"/>
        <w:ind w:firstLine="711"/>
        <w:jc w:val="both"/>
        <w:rPr>
          <w:sz w:val="28"/>
          <w:szCs w:val="28"/>
        </w:rPr>
      </w:pPr>
      <w:r w:rsidRPr="008F63B3">
        <w:rPr>
          <w:sz w:val="28"/>
          <w:szCs w:val="28"/>
        </w:rPr>
        <w:t xml:space="preserve">Непредставление (несвоевременное представление) по межведомственному запросу документов и информации, необходимых для предоставления муниципальной услуги, не может являться основанием для отказа в предоставлении заявителю муниципальной услуги. </w:t>
      </w:r>
    </w:p>
    <w:p w:rsidR="0099220E" w:rsidRPr="008F63B3" w:rsidRDefault="0099220E" w:rsidP="0099220E">
      <w:pPr>
        <w:ind w:firstLine="711"/>
        <w:jc w:val="both"/>
        <w:rPr>
          <w:sz w:val="28"/>
          <w:szCs w:val="28"/>
        </w:rPr>
      </w:pPr>
      <w:r w:rsidRPr="008F63B3">
        <w:rPr>
          <w:sz w:val="28"/>
          <w:szCs w:val="28"/>
        </w:rPr>
        <w:t xml:space="preserve">3.4.2. Исполнитель при рассмотрении вопроса о предоставлении муниципальной услуги проводит экспертизу документов. По результатам экспертизы дает предложения главе сельсовета о подготовке проекта постановления о предоставлении муниципальной услуги или об отказе в предоставлении муниципальной услуги.  </w:t>
      </w:r>
    </w:p>
    <w:p w:rsidR="0099220E" w:rsidRPr="008F63B3" w:rsidRDefault="0099220E" w:rsidP="0099220E">
      <w:pPr>
        <w:ind w:firstLine="711"/>
        <w:jc w:val="both"/>
        <w:rPr>
          <w:sz w:val="28"/>
          <w:szCs w:val="28"/>
        </w:rPr>
      </w:pPr>
      <w:r w:rsidRPr="008F63B3">
        <w:rPr>
          <w:sz w:val="28"/>
          <w:szCs w:val="28"/>
        </w:rPr>
        <w:t xml:space="preserve">Глава сельсовета рассматривает данное предложение и принимает решение о подготовке проекта постановления администрации сельсовета о предоставлении муниципальной услуги. </w:t>
      </w:r>
    </w:p>
    <w:p w:rsidR="0099220E" w:rsidRPr="008F63B3" w:rsidRDefault="0099220E" w:rsidP="0099220E">
      <w:pPr>
        <w:pStyle w:val="ConsPlusNormal"/>
        <w:widowControl/>
        <w:ind w:firstLine="727"/>
        <w:jc w:val="both"/>
        <w:rPr>
          <w:rFonts w:ascii="Times New Roman" w:hAnsi="Times New Roman" w:cs="Times New Roman"/>
          <w:sz w:val="28"/>
          <w:szCs w:val="28"/>
        </w:rPr>
      </w:pPr>
      <w:r w:rsidRPr="008F63B3">
        <w:rPr>
          <w:rFonts w:ascii="Times New Roman" w:hAnsi="Times New Roman" w:cs="Times New Roman"/>
          <w:sz w:val="28"/>
          <w:szCs w:val="28"/>
        </w:rPr>
        <w:t xml:space="preserve">3.4.3. Исполнитель готовит проект постановления администрации сельсовета. </w:t>
      </w:r>
    </w:p>
    <w:p w:rsidR="0099220E" w:rsidRPr="008F63B3" w:rsidRDefault="0099220E" w:rsidP="0099220E">
      <w:pPr>
        <w:tabs>
          <w:tab w:val="left" w:pos="0"/>
        </w:tabs>
        <w:ind w:firstLine="711"/>
        <w:jc w:val="both"/>
        <w:rPr>
          <w:sz w:val="28"/>
          <w:szCs w:val="28"/>
        </w:rPr>
      </w:pPr>
      <w:r w:rsidRPr="008F63B3">
        <w:rPr>
          <w:sz w:val="28"/>
          <w:szCs w:val="28"/>
        </w:rPr>
        <w:t xml:space="preserve">Проект постановления администрации </w:t>
      </w:r>
      <w:proofErr w:type="spellStart"/>
      <w:r w:rsidRPr="008F63B3">
        <w:rPr>
          <w:sz w:val="28"/>
          <w:szCs w:val="28"/>
        </w:rPr>
        <w:t>сельсоветаподписываетсяглавой</w:t>
      </w:r>
      <w:proofErr w:type="spellEnd"/>
      <w:r w:rsidRPr="008F63B3">
        <w:rPr>
          <w:sz w:val="28"/>
          <w:szCs w:val="28"/>
        </w:rPr>
        <w:t xml:space="preserve"> сельсовета</w:t>
      </w:r>
    </w:p>
    <w:p w:rsidR="0099220E" w:rsidRPr="008F63B3" w:rsidRDefault="0099220E" w:rsidP="0099220E">
      <w:pPr>
        <w:tabs>
          <w:tab w:val="left" w:pos="0"/>
        </w:tabs>
        <w:ind w:firstLine="711"/>
        <w:jc w:val="both"/>
        <w:rPr>
          <w:sz w:val="28"/>
          <w:szCs w:val="28"/>
        </w:rPr>
      </w:pPr>
      <w:r w:rsidRPr="008F63B3">
        <w:rPr>
          <w:sz w:val="28"/>
          <w:szCs w:val="28"/>
        </w:rPr>
        <w:t xml:space="preserve">Принятое постановление администрации сельсовета регистрируется  в установленном порядке </w:t>
      </w:r>
    </w:p>
    <w:p w:rsidR="0099220E" w:rsidRPr="008F63B3" w:rsidRDefault="0099220E" w:rsidP="0099220E">
      <w:pPr>
        <w:autoSpaceDE w:val="0"/>
        <w:autoSpaceDN w:val="0"/>
        <w:adjustRightInd w:val="0"/>
        <w:ind w:firstLine="708"/>
        <w:jc w:val="both"/>
        <w:rPr>
          <w:sz w:val="28"/>
          <w:szCs w:val="28"/>
        </w:rPr>
      </w:pPr>
      <w:r w:rsidRPr="008F63B3">
        <w:rPr>
          <w:sz w:val="28"/>
          <w:szCs w:val="28"/>
        </w:rPr>
        <w:t>3.4.4. Максимальный срок выполнения административного действия – 14 дней</w:t>
      </w:r>
    </w:p>
    <w:p w:rsidR="0099220E" w:rsidRPr="008F63B3" w:rsidRDefault="0099220E" w:rsidP="0099220E">
      <w:pPr>
        <w:tabs>
          <w:tab w:val="left" w:pos="0"/>
        </w:tabs>
        <w:ind w:firstLine="711"/>
        <w:jc w:val="both"/>
        <w:rPr>
          <w:sz w:val="28"/>
          <w:szCs w:val="28"/>
        </w:rPr>
      </w:pPr>
      <w:r w:rsidRPr="008F63B3">
        <w:rPr>
          <w:sz w:val="28"/>
          <w:szCs w:val="28"/>
        </w:rPr>
        <w:t>Результатом административного действия является принятие итогового документа.</w:t>
      </w:r>
    </w:p>
    <w:p w:rsidR="0099220E" w:rsidRPr="008F63B3" w:rsidRDefault="0099220E" w:rsidP="0099220E">
      <w:pPr>
        <w:tabs>
          <w:tab w:val="left" w:pos="0"/>
        </w:tabs>
        <w:ind w:firstLine="711"/>
        <w:jc w:val="both"/>
        <w:rPr>
          <w:i/>
          <w:sz w:val="28"/>
          <w:szCs w:val="28"/>
        </w:rPr>
      </w:pPr>
      <w:r w:rsidRPr="008F63B3">
        <w:rPr>
          <w:i/>
          <w:sz w:val="28"/>
          <w:szCs w:val="28"/>
        </w:rPr>
        <w:t>3.5. Выдача итогового документа заявителю.</w:t>
      </w:r>
    </w:p>
    <w:p w:rsidR="0099220E" w:rsidRPr="008F63B3" w:rsidRDefault="0099220E" w:rsidP="0099220E">
      <w:pPr>
        <w:autoSpaceDE w:val="0"/>
        <w:autoSpaceDN w:val="0"/>
        <w:adjustRightInd w:val="0"/>
        <w:ind w:firstLine="708"/>
        <w:jc w:val="both"/>
        <w:rPr>
          <w:sz w:val="28"/>
          <w:szCs w:val="28"/>
        </w:rPr>
      </w:pPr>
      <w:r w:rsidRPr="008F63B3">
        <w:rPr>
          <w:sz w:val="28"/>
          <w:szCs w:val="28"/>
        </w:rPr>
        <w:t>а) для заявителей, изъявивших желание лично получить постановление  о предоставлении муниципальной услуги либо об отказе в предоставлении муниципальной услуги, постановление администрации сельсовета выдается лично заявителю или его уполномоченному представителю, под роспись в журнале.</w:t>
      </w:r>
    </w:p>
    <w:p w:rsidR="0099220E" w:rsidRPr="008F63B3" w:rsidRDefault="0099220E" w:rsidP="0099220E">
      <w:pPr>
        <w:autoSpaceDE w:val="0"/>
        <w:autoSpaceDN w:val="0"/>
        <w:adjustRightInd w:val="0"/>
        <w:ind w:firstLine="708"/>
        <w:jc w:val="both"/>
        <w:rPr>
          <w:sz w:val="28"/>
          <w:szCs w:val="28"/>
        </w:rPr>
      </w:pPr>
      <w:r w:rsidRPr="008F63B3">
        <w:rPr>
          <w:bCs/>
          <w:sz w:val="28"/>
          <w:szCs w:val="28"/>
        </w:rPr>
        <w:lastRenderedPageBreak/>
        <w:t xml:space="preserve">б) </w:t>
      </w:r>
      <w:r w:rsidRPr="008F63B3">
        <w:rPr>
          <w:sz w:val="28"/>
          <w:szCs w:val="28"/>
        </w:rPr>
        <w:t>для заявителей, желающих получить постановление о предоставлении муниципальной услуги либо об отказе в предоставлении муниципальной услуги по почте, постановление администрации сельсовета направляется по адресу, указанному в заявлении.</w:t>
      </w:r>
    </w:p>
    <w:p w:rsidR="0099220E" w:rsidRPr="008F63B3" w:rsidRDefault="0099220E" w:rsidP="0099220E">
      <w:pPr>
        <w:autoSpaceDE w:val="0"/>
        <w:autoSpaceDN w:val="0"/>
        <w:adjustRightInd w:val="0"/>
        <w:ind w:firstLine="708"/>
        <w:jc w:val="both"/>
        <w:rPr>
          <w:sz w:val="28"/>
          <w:szCs w:val="28"/>
        </w:rPr>
      </w:pPr>
      <w:r w:rsidRPr="008F63B3">
        <w:rPr>
          <w:sz w:val="28"/>
          <w:szCs w:val="28"/>
        </w:rPr>
        <w:t>Максимальный срок выполнения административного действия – 3 дня</w:t>
      </w:r>
    </w:p>
    <w:p w:rsidR="0099220E" w:rsidRPr="008F63B3" w:rsidRDefault="0099220E" w:rsidP="0099220E">
      <w:pPr>
        <w:autoSpaceDE w:val="0"/>
        <w:autoSpaceDN w:val="0"/>
        <w:adjustRightInd w:val="0"/>
        <w:ind w:firstLine="708"/>
        <w:jc w:val="both"/>
        <w:rPr>
          <w:sz w:val="28"/>
          <w:szCs w:val="28"/>
        </w:rPr>
      </w:pPr>
      <w:r w:rsidRPr="008F63B3">
        <w:rPr>
          <w:sz w:val="28"/>
          <w:szCs w:val="28"/>
        </w:rPr>
        <w:t>Результатом административного действия является выдача заявителю итогового документа.</w:t>
      </w:r>
    </w:p>
    <w:p w:rsidR="0099220E" w:rsidRPr="008F63B3" w:rsidRDefault="0099220E" w:rsidP="0099220E">
      <w:pPr>
        <w:ind w:firstLine="540"/>
        <w:jc w:val="both"/>
        <w:rPr>
          <w:sz w:val="28"/>
          <w:szCs w:val="28"/>
        </w:rPr>
      </w:pPr>
      <w:r w:rsidRPr="008F63B3">
        <w:rPr>
          <w:sz w:val="28"/>
          <w:szCs w:val="28"/>
        </w:rPr>
        <w:tab/>
        <w:t>3.6. Особенности  предоставления муниципальной услуги в электронной форме.</w:t>
      </w:r>
    </w:p>
    <w:p w:rsidR="0099220E" w:rsidRPr="008F63B3" w:rsidRDefault="0099220E" w:rsidP="0099220E">
      <w:pPr>
        <w:ind w:firstLine="540"/>
        <w:jc w:val="both"/>
        <w:rPr>
          <w:sz w:val="28"/>
          <w:szCs w:val="28"/>
        </w:rPr>
      </w:pPr>
      <w:r w:rsidRPr="008F63B3">
        <w:rPr>
          <w:sz w:val="28"/>
          <w:szCs w:val="28"/>
        </w:rPr>
        <w:tab/>
        <w:t>В случае направления документов в электронном виде через электронную почту, региональный портал или информационно – телекоммуникационные сети общего пользования:</w:t>
      </w:r>
    </w:p>
    <w:p w:rsidR="0099220E" w:rsidRPr="008F63B3" w:rsidRDefault="0099220E" w:rsidP="0099220E">
      <w:pPr>
        <w:ind w:firstLine="540"/>
        <w:jc w:val="both"/>
        <w:rPr>
          <w:sz w:val="28"/>
          <w:szCs w:val="28"/>
        </w:rPr>
      </w:pPr>
      <w:r w:rsidRPr="008F63B3">
        <w:rPr>
          <w:sz w:val="28"/>
          <w:szCs w:val="28"/>
        </w:rPr>
        <w:tab/>
        <w:t>а) заявление заполняется в электронном виде по предоставленной на региональном портале или в информационно – телекоммуникационных сетях общего пользования электронной форме согласно приложению № 1 к настоящему Административному регламенту;</w:t>
      </w:r>
    </w:p>
    <w:p w:rsidR="0099220E" w:rsidRPr="008F63B3" w:rsidRDefault="0099220E" w:rsidP="0099220E">
      <w:pPr>
        <w:ind w:firstLine="540"/>
        <w:jc w:val="both"/>
        <w:rPr>
          <w:sz w:val="28"/>
          <w:szCs w:val="28"/>
        </w:rPr>
      </w:pPr>
      <w:r w:rsidRPr="008F63B3">
        <w:rPr>
          <w:sz w:val="28"/>
          <w:szCs w:val="28"/>
        </w:rPr>
        <w:tab/>
        <w:t>б) документы, указанные в пункте 2.6. настоящего Административного регламента, сканируются, формируются в архив данных и заверяются электронной цифровой подписью;</w:t>
      </w:r>
    </w:p>
    <w:p w:rsidR="0099220E" w:rsidRPr="008F63B3" w:rsidRDefault="0099220E" w:rsidP="0099220E">
      <w:pPr>
        <w:ind w:firstLine="720"/>
        <w:jc w:val="both"/>
        <w:rPr>
          <w:sz w:val="28"/>
          <w:szCs w:val="28"/>
        </w:rPr>
      </w:pPr>
      <w:r w:rsidRPr="008F63B3">
        <w:rPr>
          <w:sz w:val="28"/>
          <w:szCs w:val="28"/>
        </w:rPr>
        <w:t>в) в случае предоставления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w:t>
      </w:r>
    </w:p>
    <w:p w:rsidR="0099220E" w:rsidRPr="008F63B3" w:rsidRDefault="0099220E" w:rsidP="0099220E">
      <w:pPr>
        <w:autoSpaceDE w:val="0"/>
        <w:autoSpaceDN w:val="0"/>
        <w:adjustRightInd w:val="0"/>
        <w:ind w:firstLine="540"/>
        <w:jc w:val="both"/>
        <w:rPr>
          <w:sz w:val="28"/>
          <w:szCs w:val="28"/>
        </w:rPr>
      </w:pPr>
      <w:r w:rsidRPr="008F63B3">
        <w:rPr>
          <w:sz w:val="28"/>
          <w:szCs w:val="28"/>
        </w:rPr>
        <w:tab/>
        <w:t>г) получение заявления и документов, указанных в пункте 2.6. настоящего Административного регламента,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 также перечень наименований файлов, представленных в форме электронных документов,          с указанием их объема.</w:t>
      </w:r>
    </w:p>
    <w:p w:rsidR="0099220E" w:rsidRPr="008F63B3" w:rsidRDefault="0099220E" w:rsidP="0099220E">
      <w:pPr>
        <w:autoSpaceDE w:val="0"/>
        <w:autoSpaceDN w:val="0"/>
        <w:adjustRightInd w:val="0"/>
        <w:ind w:firstLine="540"/>
        <w:jc w:val="both"/>
        <w:rPr>
          <w:sz w:val="28"/>
          <w:szCs w:val="28"/>
        </w:rPr>
      </w:pPr>
      <w:r w:rsidRPr="008F63B3">
        <w:rPr>
          <w:sz w:val="28"/>
          <w:szCs w:val="28"/>
        </w:rPr>
        <w:lastRenderedPageBreak/>
        <w:tab/>
        <w:t>Заявителю (представителю заявителя), желающему получить ответ по электронной почте, по указанному в заявлении электронному адресу, Администрация направляет итоговый документ предоставления муниципальной услуги  в форме электронного документа не позднее одного рабочего дня со дня истечения срока предоставления муниципальной услуги.</w:t>
      </w:r>
    </w:p>
    <w:p w:rsidR="0099220E" w:rsidRPr="008F63B3" w:rsidRDefault="0099220E" w:rsidP="0099220E">
      <w:pPr>
        <w:autoSpaceDE w:val="0"/>
        <w:autoSpaceDN w:val="0"/>
        <w:adjustRightInd w:val="0"/>
        <w:ind w:firstLine="708"/>
        <w:jc w:val="both"/>
        <w:rPr>
          <w:sz w:val="28"/>
          <w:szCs w:val="28"/>
        </w:rPr>
      </w:pPr>
      <w:r w:rsidRPr="008F63B3">
        <w:rPr>
          <w:sz w:val="28"/>
          <w:szCs w:val="28"/>
        </w:rPr>
        <w:t>3.7. Блок-схема процедуры по предоставлению муниципальной услуги представлена в приложении № 3 к настоящему Административному регламенту.</w:t>
      </w:r>
    </w:p>
    <w:p w:rsidR="0099220E" w:rsidRPr="008F63B3" w:rsidRDefault="0099220E" w:rsidP="0099220E">
      <w:pPr>
        <w:jc w:val="both"/>
        <w:rPr>
          <w:sz w:val="28"/>
          <w:szCs w:val="28"/>
        </w:rPr>
      </w:pPr>
    </w:p>
    <w:p w:rsidR="0099220E" w:rsidRPr="008F63B3" w:rsidRDefault="0099220E" w:rsidP="0099220E">
      <w:pPr>
        <w:autoSpaceDE w:val="0"/>
        <w:autoSpaceDN w:val="0"/>
        <w:adjustRightInd w:val="0"/>
        <w:jc w:val="both"/>
        <w:rPr>
          <w:b/>
          <w:sz w:val="28"/>
          <w:szCs w:val="28"/>
        </w:rPr>
      </w:pPr>
      <w:r w:rsidRPr="008F63B3">
        <w:rPr>
          <w:b/>
          <w:bCs/>
          <w:sz w:val="28"/>
          <w:szCs w:val="28"/>
        </w:rPr>
        <w:tab/>
      </w:r>
      <w:r w:rsidRPr="008F63B3">
        <w:rPr>
          <w:b/>
          <w:sz w:val="28"/>
          <w:szCs w:val="28"/>
        </w:rPr>
        <w:t>4. Формы контроля за исполнением Административного регламента</w:t>
      </w:r>
    </w:p>
    <w:p w:rsidR="0099220E" w:rsidRPr="008F63B3" w:rsidRDefault="0099220E" w:rsidP="0099220E">
      <w:pPr>
        <w:autoSpaceDE w:val="0"/>
        <w:autoSpaceDN w:val="0"/>
        <w:adjustRightInd w:val="0"/>
        <w:jc w:val="both"/>
        <w:rPr>
          <w:sz w:val="28"/>
          <w:szCs w:val="28"/>
        </w:rPr>
      </w:pPr>
      <w:r w:rsidRPr="008F63B3">
        <w:rPr>
          <w:sz w:val="28"/>
          <w:szCs w:val="28"/>
        </w:rPr>
        <w:tab/>
        <w:t>4.1. Контроль за полнотой и качеством предоставления муниципальной услуги осуществляется путем проведения проверок соблюдения исполнителем положений настоящего Административного регламента,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99220E" w:rsidRPr="008F63B3" w:rsidRDefault="0099220E" w:rsidP="0099220E">
      <w:pPr>
        <w:autoSpaceDE w:val="0"/>
        <w:autoSpaceDN w:val="0"/>
        <w:adjustRightInd w:val="0"/>
        <w:jc w:val="both"/>
        <w:rPr>
          <w:sz w:val="28"/>
          <w:szCs w:val="28"/>
        </w:rPr>
      </w:pPr>
      <w:r w:rsidRPr="008F63B3">
        <w:rPr>
          <w:sz w:val="28"/>
          <w:szCs w:val="28"/>
        </w:rPr>
        <w:tab/>
        <w:t>4.2. Внутренний контроль за соблюдением последовательности административных процедур, установленных настоящим Административным регламентом, осуществляется Главой сельсовета</w:t>
      </w:r>
    </w:p>
    <w:p w:rsidR="0099220E" w:rsidRPr="008F63B3" w:rsidRDefault="0099220E" w:rsidP="0099220E">
      <w:pPr>
        <w:autoSpaceDE w:val="0"/>
        <w:autoSpaceDN w:val="0"/>
        <w:adjustRightInd w:val="0"/>
        <w:jc w:val="both"/>
        <w:rPr>
          <w:sz w:val="28"/>
          <w:szCs w:val="28"/>
        </w:rPr>
      </w:pPr>
      <w:r w:rsidRPr="008F63B3">
        <w:rPr>
          <w:sz w:val="28"/>
          <w:szCs w:val="28"/>
        </w:rPr>
        <w:tab/>
        <w:t>4.3. Внешний контроль за полнотой и качеством предоставления муниципальной услуги осуществляют органы прокуратуры и другие уполномоченные федеральными законами органы, осуществляющие надзор за исполнением органами местного самоуправления и должностными лицами требований законодательства Российской Федерации, а также заявитель.</w:t>
      </w:r>
    </w:p>
    <w:p w:rsidR="0099220E" w:rsidRPr="008F63B3" w:rsidRDefault="0099220E" w:rsidP="0099220E">
      <w:pPr>
        <w:autoSpaceDE w:val="0"/>
        <w:autoSpaceDN w:val="0"/>
        <w:adjustRightInd w:val="0"/>
        <w:jc w:val="both"/>
        <w:rPr>
          <w:sz w:val="28"/>
          <w:szCs w:val="28"/>
        </w:rPr>
      </w:pPr>
      <w:r w:rsidRPr="008F63B3">
        <w:rPr>
          <w:sz w:val="28"/>
          <w:szCs w:val="28"/>
        </w:rPr>
        <w:tab/>
        <w:t>4.4. Должностные лица несут персональную ответственность за несоблюдение сроков и последовательности выполнения административных процедур.</w:t>
      </w:r>
    </w:p>
    <w:p w:rsidR="0099220E" w:rsidRPr="008F63B3" w:rsidRDefault="0099220E" w:rsidP="0099220E">
      <w:pPr>
        <w:autoSpaceDE w:val="0"/>
        <w:autoSpaceDN w:val="0"/>
        <w:adjustRightInd w:val="0"/>
        <w:jc w:val="both"/>
        <w:rPr>
          <w:sz w:val="28"/>
          <w:szCs w:val="28"/>
        </w:rPr>
      </w:pPr>
      <w:r w:rsidRPr="008F63B3">
        <w:rPr>
          <w:sz w:val="28"/>
          <w:szCs w:val="28"/>
        </w:rPr>
        <w:tab/>
        <w:t>Персональная ответственность должностных лиц, исполняющих обязанности по предоставлению муниципальной услуги, закреплена их должностными инструкциями.</w:t>
      </w:r>
    </w:p>
    <w:p w:rsidR="0099220E" w:rsidRDefault="0099220E" w:rsidP="0099220E">
      <w:pPr>
        <w:autoSpaceDE w:val="0"/>
        <w:autoSpaceDN w:val="0"/>
        <w:adjustRightInd w:val="0"/>
        <w:jc w:val="both"/>
        <w:rPr>
          <w:sz w:val="28"/>
          <w:szCs w:val="28"/>
        </w:rPr>
      </w:pPr>
      <w:r w:rsidRPr="008F63B3">
        <w:rPr>
          <w:sz w:val="28"/>
          <w:szCs w:val="28"/>
        </w:rPr>
        <w:lastRenderedPageBreak/>
        <w:tab/>
        <w:t>4.5. За несоблюдение последовательности действий, определенных административными процедурами по предоставлению муниципальной услуги, и принятие необоснованных решений виновные несут ответственность в соответствии с действующим законодательством</w:t>
      </w:r>
    </w:p>
    <w:p w:rsidR="0099220E" w:rsidRPr="008F63B3" w:rsidRDefault="0099220E" w:rsidP="0099220E">
      <w:pPr>
        <w:autoSpaceDE w:val="0"/>
        <w:autoSpaceDN w:val="0"/>
        <w:adjustRightInd w:val="0"/>
        <w:jc w:val="both"/>
        <w:rPr>
          <w:sz w:val="28"/>
          <w:szCs w:val="28"/>
        </w:rPr>
      </w:pPr>
      <w:r w:rsidRPr="008F63B3">
        <w:rPr>
          <w:sz w:val="28"/>
          <w:szCs w:val="28"/>
        </w:rPr>
        <w:t xml:space="preserve"> </w:t>
      </w:r>
    </w:p>
    <w:p w:rsidR="0099220E" w:rsidRDefault="0099220E" w:rsidP="0099220E">
      <w:pPr>
        <w:autoSpaceDE w:val="0"/>
        <w:autoSpaceDN w:val="0"/>
        <w:adjustRightInd w:val="0"/>
        <w:jc w:val="both"/>
        <w:rPr>
          <w:sz w:val="28"/>
          <w:szCs w:val="28"/>
          <w:shd w:val="clear" w:color="auto" w:fill="FFFFFF"/>
        </w:rPr>
      </w:pPr>
      <w:r w:rsidRPr="008F63B3">
        <w:rPr>
          <w:sz w:val="28"/>
          <w:szCs w:val="28"/>
        </w:rPr>
        <w:t>5.</w:t>
      </w:r>
      <w:r w:rsidRPr="008F63B3">
        <w:rPr>
          <w:sz w:val="28"/>
          <w:szCs w:val="28"/>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5" w:anchor="dst100352" w:history="1">
        <w:r w:rsidRPr="008F63B3">
          <w:rPr>
            <w:rStyle w:val="a3"/>
            <w:sz w:val="28"/>
            <w:szCs w:val="28"/>
            <w:shd w:val="clear" w:color="auto" w:fill="FFFFFF"/>
          </w:rPr>
          <w:t>части 1.1 статьи 16</w:t>
        </w:r>
      </w:hyperlink>
      <w:r w:rsidRPr="008F63B3">
        <w:rPr>
          <w:sz w:val="28"/>
          <w:szCs w:val="28"/>
          <w:shd w:val="clear" w:color="auto" w:fill="FFFFFF"/>
        </w:rPr>
        <w:t> настоящего Федерального закона, а также их должностных лиц, государственных или муниципальных служащих, работников</w:t>
      </w:r>
    </w:p>
    <w:p w:rsidR="0099220E" w:rsidRPr="008F63B3" w:rsidRDefault="0099220E" w:rsidP="0099220E">
      <w:pPr>
        <w:autoSpaceDE w:val="0"/>
        <w:autoSpaceDN w:val="0"/>
        <w:adjustRightInd w:val="0"/>
        <w:jc w:val="both"/>
        <w:rPr>
          <w:b/>
          <w:sz w:val="28"/>
          <w:szCs w:val="28"/>
        </w:rPr>
      </w:pPr>
    </w:p>
    <w:p w:rsidR="0099220E" w:rsidRPr="008F63B3" w:rsidRDefault="0099220E" w:rsidP="0099220E">
      <w:pPr>
        <w:pStyle w:val="Default"/>
        <w:jc w:val="both"/>
        <w:rPr>
          <w:color w:val="auto"/>
          <w:sz w:val="28"/>
          <w:szCs w:val="28"/>
        </w:rPr>
      </w:pPr>
      <w:r w:rsidRPr="008F63B3">
        <w:rPr>
          <w:color w:val="auto"/>
          <w:sz w:val="28"/>
          <w:szCs w:val="28"/>
        </w:rPr>
        <w:t xml:space="preserve"> 5.1. Заявители вправе обжаловать решения, принятые в ходе предоставления муниципальной услуги (на любом этапе), действия (бездействие) Администрации, многофункционального центра, а также их должностных лиц, муниципальных служащих, работников в досудебном порядке.</w:t>
      </w:r>
    </w:p>
    <w:p w:rsidR="0099220E" w:rsidRPr="008F63B3" w:rsidRDefault="0099220E" w:rsidP="0099220E">
      <w:pPr>
        <w:pStyle w:val="Default"/>
        <w:jc w:val="both"/>
        <w:rPr>
          <w:color w:val="auto"/>
          <w:sz w:val="28"/>
          <w:szCs w:val="28"/>
        </w:rPr>
      </w:pPr>
      <w:r w:rsidRPr="008F63B3">
        <w:rPr>
          <w:color w:val="auto"/>
          <w:sz w:val="28"/>
          <w:szCs w:val="28"/>
        </w:rPr>
        <w:t xml:space="preserve"> 5.2. Заявитель может обратиться с жалобой на нарушение порядка предоставления муниципальной услуги (далее -жалоба), в том числе в следующих случаях:</w:t>
      </w:r>
    </w:p>
    <w:p w:rsidR="0099220E" w:rsidRPr="008F63B3" w:rsidRDefault="0099220E" w:rsidP="0099220E">
      <w:pPr>
        <w:pStyle w:val="Default"/>
        <w:ind w:left="142"/>
        <w:jc w:val="both"/>
        <w:rPr>
          <w:color w:val="auto"/>
          <w:sz w:val="28"/>
          <w:szCs w:val="28"/>
        </w:rPr>
      </w:pPr>
      <w:r w:rsidRPr="008F63B3">
        <w:rPr>
          <w:color w:val="auto"/>
          <w:sz w:val="28"/>
          <w:szCs w:val="28"/>
        </w:rPr>
        <w:t>5.2.1. нарушение срока регистрации заявления (запроса) заявителя о предоставлении муниципальной услуги или комплексного запроса;</w:t>
      </w:r>
    </w:p>
    <w:p w:rsidR="0099220E" w:rsidRPr="008F63B3" w:rsidRDefault="0099220E" w:rsidP="0099220E">
      <w:pPr>
        <w:pStyle w:val="Default"/>
        <w:ind w:left="142"/>
        <w:jc w:val="both"/>
        <w:rPr>
          <w:color w:val="auto"/>
          <w:sz w:val="28"/>
          <w:szCs w:val="28"/>
        </w:rPr>
      </w:pPr>
      <w:r w:rsidRPr="008F63B3">
        <w:rPr>
          <w:color w:val="auto"/>
          <w:sz w:val="28"/>
          <w:szCs w:val="28"/>
        </w:rPr>
        <w:t>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99220E" w:rsidRPr="008F63B3" w:rsidRDefault="0099220E" w:rsidP="0099220E">
      <w:pPr>
        <w:pStyle w:val="a4"/>
        <w:jc w:val="both"/>
        <w:rPr>
          <w:rFonts w:ascii="Times New Roman" w:hAnsi="Times New Roman"/>
          <w:sz w:val="28"/>
          <w:szCs w:val="28"/>
        </w:rPr>
      </w:pPr>
      <w:r w:rsidRPr="008F63B3">
        <w:rPr>
          <w:rFonts w:ascii="Times New Roman" w:hAnsi="Times New Roman"/>
          <w:sz w:val="28"/>
          <w:szCs w:val="28"/>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99220E" w:rsidRPr="008F63B3" w:rsidRDefault="0099220E" w:rsidP="0099220E">
      <w:pPr>
        <w:pStyle w:val="Default"/>
        <w:jc w:val="both"/>
        <w:rPr>
          <w:color w:val="auto"/>
          <w:sz w:val="28"/>
          <w:szCs w:val="28"/>
        </w:rPr>
      </w:pPr>
      <w:r w:rsidRPr="008F63B3">
        <w:rPr>
          <w:color w:val="auto"/>
          <w:sz w:val="28"/>
          <w:szCs w:val="2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99220E" w:rsidRPr="008F63B3" w:rsidRDefault="0099220E" w:rsidP="0099220E">
      <w:pPr>
        <w:pStyle w:val="Default"/>
        <w:jc w:val="both"/>
        <w:rPr>
          <w:color w:val="auto"/>
          <w:sz w:val="28"/>
          <w:szCs w:val="28"/>
        </w:rPr>
      </w:pPr>
      <w:r w:rsidRPr="008F63B3">
        <w:rPr>
          <w:color w:val="auto"/>
          <w:sz w:val="28"/>
          <w:szCs w:val="28"/>
        </w:rPr>
        <w:t xml:space="preserve">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8F63B3">
        <w:rPr>
          <w:color w:val="auto"/>
          <w:sz w:val="28"/>
          <w:szCs w:val="28"/>
        </w:rPr>
        <w:lastRenderedPageBreak/>
        <w:t>нормативными правовыми актами Тамбовской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99220E" w:rsidRPr="008F63B3" w:rsidRDefault="0099220E" w:rsidP="0099220E">
      <w:pPr>
        <w:pStyle w:val="Default"/>
        <w:jc w:val="both"/>
        <w:rPr>
          <w:color w:val="auto"/>
          <w:sz w:val="28"/>
          <w:szCs w:val="28"/>
        </w:rPr>
      </w:pPr>
      <w:r w:rsidRPr="008F63B3">
        <w:rPr>
          <w:color w:val="auto"/>
          <w:sz w:val="28"/>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99220E" w:rsidRPr="008F63B3" w:rsidRDefault="0099220E" w:rsidP="0099220E">
      <w:pPr>
        <w:pStyle w:val="Default"/>
        <w:jc w:val="both"/>
        <w:rPr>
          <w:color w:val="auto"/>
          <w:sz w:val="28"/>
          <w:szCs w:val="28"/>
        </w:rPr>
      </w:pPr>
      <w:r w:rsidRPr="008F63B3">
        <w:rPr>
          <w:color w:val="auto"/>
          <w:sz w:val="28"/>
          <w:szCs w:val="28"/>
        </w:rPr>
        <w:t>5.2.7.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99220E" w:rsidRPr="008F63B3" w:rsidRDefault="0099220E" w:rsidP="0099220E">
      <w:pPr>
        <w:pStyle w:val="Default"/>
        <w:ind w:left="502"/>
        <w:jc w:val="both"/>
        <w:rPr>
          <w:color w:val="auto"/>
          <w:sz w:val="28"/>
          <w:szCs w:val="28"/>
        </w:rPr>
      </w:pPr>
      <w:r w:rsidRPr="008F63B3">
        <w:rPr>
          <w:color w:val="auto"/>
          <w:sz w:val="28"/>
          <w:szCs w:val="28"/>
        </w:rPr>
        <w:t>5.2.8. нарушение срока и порядка выдачи документов по результатам предоставления муниципальной услуги;</w:t>
      </w:r>
    </w:p>
    <w:p w:rsidR="0099220E" w:rsidRPr="008F63B3" w:rsidRDefault="0099220E" w:rsidP="0099220E">
      <w:pPr>
        <w:pStyle w:val="a5"/>
        <w:ind w:right="142" w:firstLine="707"/>
      </w:pPr>
      <w:r w:rsidRPr="008F63B3">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99220E" w:rsidRPr="008F63B3" w:rsidRDefault="0099220E" w:rsidP="0099220E">
      <w:pPr>
        <w:pStyle w:val="a5"/>
        <w:ind w:right="142" w:firstLine="707"/>
      </w:pPr>
      <w:r w:rsidRPr="008F63B3">
        <w:t xml:space="preserve"> 5.2.10.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Pr="008F63B3">
        <w:rPr>
          <w:spacing w:val="-13"/>
        </w:rPr>
        <w:t xml:space="preserve"> </w:t>
      </w:r>
      <w:r w:rsidRPr="008F63B3">
        <w:t>предусмотренных</w:t>
      </w:r>
      <w:r w:rsidRPr="008F63B3">
        <w:rPr>
          <w:spacing w:val="-13"/>
        </w:rPr>
        <w:t xml:space="preserve"> </w:t>
      </w:r>
      <w:r w:rsidRPr="008F63B3">
        <w:t>пунктом</w:t>
      </w:r>
      <w:r w:rsidRPr="008F63B3">
        <w:rPr>
          <w:spacing w:val="-14"/>
        </w:rPr>
        <w:t xml:space="preserve"> </w:t>
      </w:r>
      <w:r w:rsidRPr="008F63B3">
        <w:t>4</w:t>
      </w:r>
      <w:r w:rsidRPr="008F63B3">
        <w:rPr>
          <w:spacing w:val="-12"/>
        </w:rPr>
        <w:t xml:space="preserve"> </w:t>
      </w:r>
      <w:r w:rsidRPr="008F63B3">
        <w:t>части</w:t>
      </w:r>
      <w:r w:rsidRPr="008F63B3">
        <w:rPr>
          <w:spacing w:val="-13"/>
        </w:rPr>
        <w:t xml:space="preserve"> </w:t>
      </w:r>
      <w:r w:rsidRPr="008F63B3">
        <w:t>1</w:t>
      </w:r>
      <w:r w:rsidRPr="008F63B3">
        <w:rPr>
          <w:spacing w:val="-11"/>
        </w:rPr>
        <w:t xml:space="preserve"> </w:t>
      </w:r>
      <w:r w:rsidRPr="008F63B3">
        <w:t>статьи</w:t>
      </w:r>
      <w:r w:rsidRPr="008F63B3">
        <w:rPr>
          <w:spacing w:val="-14"/>
        </w:rPr>
        <w:t xml:space="preserve"> </w:t>
      </w:r>
      <w:r w:rsidRPr="008F63B3">
        <w:t>7</w:t>
      </w:r>
      <w:r w:rsidRPr="008F63B3">
        <w:rPr>
          <w:spacing w:val="-11"/>
        </w:rPr>
        <w:t xml:space="preserve"> </w:t>
      </w:r>
      <w:r w:rsidRPr="008F63B3">
        <w:t>Федерального</w:t>
      </w:r>
      <w:r w:rsidRPr="008F63B3">
        <w:rPr>
          <w:spacing w:val="-10"/>
        </w:rPr>
        <w:t xml:space="preserve"> </w:t>
      </w:r>
      <w:r w:rsidRPr="008F63B3">
        <w:t>закона</w:t>
      </w:r>
      <w:r w:rsidRPr="008F63B3">
        <w:rPr>
          <w:spacing w:val="-14"/>
        </w:rPr>
        <w:t xml:space="preserve"> </w:t>
      </w:r>
      <w:r w:rsidRPr="008F63B3">
        <w:t>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w:t>
      </w:r>
      <w:r w:rsidRPr="008F63B3">
        <w:rPr>
          <w:spacing w:val="-12"/>
        </w:rPr>
        <w:t xml:space="preserve"> </w:t>
      </w:r>
      <w:r w:rsidRPr="008F63B3">
        <w:t>в</w:t>
      </w:r>
      <w:r w:rsidRPr="008F63B3">
        <w:rPr>
          <w:spacing w:val="-13"/>
        </w:rPr>
        <w:t xml:space="preserve"> </w:t>
      </w:r>
      <w:r w:rsidRPr="008F63B3">
        <w:t>случае,</w:t>
      </w:r>
      <w:r w:rsidRPr="008F63B3">
        <w:rPr>
          <w:spacing w:val="-10"/>
        </w:rPr>
        <w:t xml:space="preserve"> </w:t>
      </w:r>
      <w:r w:rsidRPr="008F63B3">
        <w:t>если</w:t>
      </w:r>
      <w:r w:rsidRPr="008F63B3">
        <w:rPr>
          <w:spacing w:val="-11"/>
        </w:rPr>
        <w:t xml:space="preserve"> </w:t>
      </w:r>
      <w:r w:rsidRPr="008F63B3">
        <w:t>на</w:t>
      </w:r>
      <w:r w:rsidRPr="008F63B3">
        <w:rPr>
          <w:spacing w:val="-12"/>
        </w:rPr>
        <w:t xml:space="preserve"> </w:t>
      </w:r>
      <w:r w:rsidRPr="008F63B3">
        <w:t>многофункциональный</w:t>
      </w:r>
      <w:r w:rsidRPr="008F63B3">
        <w:rPr>
          <w:spacing w:val="-12"/>
        </w:rPr>
        <w:t xml:space="preserve"> </w:t>
      </w:r>
      <w:r w:rsidRPr="008F63B3">
        <w:t>центр,</w:t>
      </w:r>
      <w:r w:rsidRPr="008F63B3">
        <w:rPr>
          <w:spacing w:val="-13"/>
        </w:rPr>
        <w:t xml:space="preserve"> </w:t>
      </w:r>
      <w:r w:rsidRPr="008F63B3">
        <w:t>решения</w:t>
      </w:r>
      <w:r w:rsidRPr="008F63B3">
        <w:rPr>
          <w:spacing w:val="-11"/>
        </w:rPr>
        <w:t xml:space="preserve"> </w:t>
      </w:r>
      <w:r w:rsidRPr="008F63B3">
        <w:t>и</w:t>
      </w:r>
      <w:r w:rsidRPr="008F63B3">
        <w:rPr>
          <w:spacing w:val="-12"/>
        </w:rPr>
        <w:t xml:space="preserve"> </w:t>
      </w:r>
      <w:r w:rsidRPr="008F63B3">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8F63B3">
        <w:rPr>
          <w:spacing w:val="-11"/>
        </w:rPr>
        <w:t xml:space="preserve"> </w:t>
      </w:r>
      <w:r w:rsidRPr="008F63B3">
        <w:t>частью</w:t>
      </w:r>
      <w:r w:rsidRPr="008F63B3">
        <w:rPr>
          <w:spacing w:val="-11"/>
        </w:rPr>
        <w:t xml:space="preserve"> </w:t>
      </w:r>
      <w:r w:rsidRPr="008F63B3">
        <w:t>1.3</w:t>
      </w:r>
      <w:r w:rsidRPr="008F63B3">
        <w:rPr>
          <w:spacing w:val="-12"/>
        </w:rPr>
        <w:t xml:space="preserve"> </w:t>
      </w:r>
      <w:r w:rsidRPr="008F63B3">
        <w:t>статьи</w:t>
      </w:r>
      <w:r w:rsidRPr="008F63B3">
        <w:rPr>
          <w:spacing w:val="-12"/>
        </w:rPr>
        <w:t xml:space="preserve"> </w:t>
      </w:r>
      <w:r w:rsidRPr="008F63B3">
        <w:t>16</w:t>
      </w:r>
      <w:r w:rsidRPr="008F63B3">
        <w:rPr>
          <w:spacing w:val="-9"/>
        </w:rPr>
        <w:t xml:space="preserve"> </w:t>
      </w:r>
      <w:r w:rsidRPr="008F63B3">
        <w:t>Федерального</w:t>
      </w:r>
      <w:r w:rsidRPr="008F63B3">
        <w:rPr>
          <w:spacing w:val="-9"/>
        </w:rPr>
        <w:t xml:space="preserve"> </w:t>
      </w:r>
      <w:r w:rsidRPr="008F63B3">
        <w:t>закона</w:t>
      </w:r>
      <w:r w:rsidRPr="008F63B3">
        <w:rPr>
          <w:spacing w:val="-12"/>
        </w:rPr>
        <w:t xml:space="preserve"> </w:t>
      </w:r>
      <w:r w:rsidRPr="008F63B3">
        <w:t>от</w:t>
      </w:r>
      <w:r w:rsidRPr="008F63B3">
        <w:rPr>
          <w:spacing w:val="-13"/>
        </w:rPr>
        <w:t xml:space="preserve"> </w:t>
      </w:r>
      <w:r w:rsidRPr="008F63B3">
        <w:t>27</w:t>
      </w:r>
      <w:r w:rsidRPr="008F63B3">
        <w:rPr>
          <w:spacing w:val="-11"/>
        </w:rPr>
        <w:t xml:space="preserve"> </w:t>
      </w:r>
      <w:r w:rsidRPr="008F63B3">
        <w:t>июля</w:t>
      </w:r>
      <w:r w:rsidRPr="008F63B3">
        <w:rPr>
          <w:spacing w:val="-13"/>
        </w:rPr>
        <w:t xml:space="preserve"> </w:t>
      </w:r>
      <w:r w:rsidRPr="008F63B3">
        <w:t>2010</w:t>
      </w:r>
      <w:r w:rsidRPr="008F63B3">
        <w:rPr>
          <w:spacing w:val="-9"/>
        </w:rPr>
        <w:t xml:space="preserve"> </w:t>
      </w:r>
      <w:r w:rsidRPr="008F63B3">
        <w:t>года № 210-ФЗ «Об организации предоставления государственных и муниципальных услуг»;</w:t>
      </w:r>
    </w:p>
    <w:p w:rsidR="0099220E" w:rsidRPr="008F63B3" w:rsidRDefault="0099220E" w:rsidP="0099220E">
      <w:pPr>
        <w:pStyle w:val="Default"/>
        <w:ind w:left="502"/>
        <w:jc w:val="both"/>
        <w:rPr>
          <w:color w:val="auto"/>
          <w:sz w:val="28"/>
          <w:szCs w:val="28"/>
        </w:rPr>
      </w:pPr>
      <w:r w:rsidRPr="008F63B3">
        <w:rPr>
          <w:color w:val="auto"/>
          <w:sz w:val="28"/>
          <w:szCs w:val="28"/>
        </w:rPr>
        <w:t>5.3. Жалоба подается в письменной форме на бумажном носителе или в электронной форме в Администрацию или многофункциональный центр.</w:t>
      </w:r>
    </w:p>
    <w:p w:rsidR="0099220E" w:rsidRPr="008F63B3" w:rsidRDefault="0099220E" w:rsidP="0099220E">
      <w:pPr>
        <w:pStyle w:val="Default"/>
        <w:ind w:left="142"/>
        <w:jc w:val="both"/>
        <w:rPr>
          <w:color w:val="auto"/>
          <w:sz w:val="28"/>
          <w:szCs w:val="28"/>
        </w:rPr>
      </w:pPr>
      <w:r w:rsidRPr="008F63B3">
        <w:rPr>
          <w:color w:val="auto"/>
          <w:sz w:val="28"/>
          <w:szCs w:val="28"/>
        </w:rPr>
        <w:t xml:space="preserve">    5.4. 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Администрации.  </w:t>
      </w:r>
    </w:p>
    <w:p w:rsidR="0099220E" w:rsidRPr="008F63B3" w:rsidRDefault="0099220E" w:rsidP="0099220E">
      <w:pPr>
        <w:pStyle w:val="Default"/>
        <w:ind w:left="142"/>
        <w:jc w:val="both"/>
        <w:rPr>
          <w:color w:val="auto"/>
          <w:sz w:val="28"/>
          <w:szCs w:val="28"/>
        </w:rPr>
      </w:pPr>
      <w:r w:rsidRPr="008F63B3">
        <w:rPr>
          <w:color w:val="auto"/>
          <w:sz w:val="28"/>
          <w:szCs w:val="28"/>
        </w:rPr>
        <w:t xml:space="preserve">Жалоба на решения и действия (бездействие) руководителя Администрации, предоставляющей муниципальную услугу, подается в вышестоящий орган (при его наличии). </w:t>
      </w:r>
    </w:p>
    <w:p w:rsidR="0099220E" w:rsidRPr="008F63B3" w:rsidRDefault="0099220E" w:rsidP="0099220E">
      <w:pPr>
        <w:pStyle w:val="Default"/>
        <w:ind w:left="142"/>
        <w:jc w:val="both"/>
        <w:rPr>
          <w:color w:val="auto"/>
          <w:sz w:val="28"/>
          <w:szCs w:val="28"/>
        </w:rPr>
      </w:pPr>
      <w:r w:rsidRPr="008F63B3">
        <w:rPr>
          <w:color w:val="auto"/>
          <w:sz w:val="28"/>
          <w:szCs w:val="28"/>
        </w:rPr>
        <w:t>В случае отсутствия вышестоящего органа у руководителя Администрации жалоба на его решения рассматривается непосредственно им самим.</w:t>
      </w:r>
    </w:p>
    <w:p w:rsidR="0099220E" w:rsidRPr="008F63B3" w:rsidRDefault="0099220E" w:rsidP="0099220E">
      <w:pPr>
        <w:pStyle w:val="Default"/>
        <w:ind w:left="142"/>
        <w:jc w:val="both"/>
        <w:rPr>
          <w:color w:val="auto"/>
          <w:sz w:val="28"/>
          <w:szCs w:val="28"/>
        </w:rPr>
      </w:pPr>
      <w:r w:rsidRPr="008F63B3">
        <w:rPr>
          <w:color w:val="auto"/>
          <w:sz w:val="28"/>
          <w:szCs w:val="28"/>
        </w:rPr>
        <w:t xml:space="preserve">     5.5. Жалобы на решения и действия (бездействие) работника многофункционального центра подается его руководителю. Жалобы на решения и действия (бездействие) многофункционального центра подаются учредителю многофункционального центра.</w:t>
      </w:r>
    </w:p>
    <w:p w:rsidR="0099220E" w:rsidRPr="008F63B3" w:rsidRDefault="0099220E" w:rsidP="0099220E">
      <w:pPr>
        <w:pStyle w:val="Default"/>
        <w:ind w:left="142"/>
        <w:jc w:val="both"/>
        <w:rPr>
          <w:color w:val="auto"/>
          <w:sz w:val="28"/>
          <w:szCs w:val="28"/>
        </w:rPr>
      </w:pPr>
      <w:r w:rsidRPr="008F63B3">
        <w:rPr>
          <w:color w:val="auto"/>
          <w:sz w:val="28"/>
          <w:szCs w:val="28"/>
        </w:rPr>
        <w:t xml:space="preserve">     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w:t>
      </w:r>
    </w:p>
    <w:p w:rsidR="0099220E" w:rsidRPr="008F63B3" w:rsidRDefault="0099220E" w:rsidP="0099220E">
      <w:pPr>
        <w:pStyle w:val="Default"/>
        <w:ind w:left="142"/>
        <w:jc w:val="both"/>
        <w:rPr>
          <w:color w:val="auto"/>
          <w:sz w:val="28"/>
          <w:szCs w:val="28"/>
        </w:rPr>
      </w:pPr>
      <w:r w:rsidRPr="008F63B3">
        <w:rPr>
          <w:color w:val="auto"/>
          <w:sz w:val="28"/>
          <w:szCs w:val="28"/>
        </w:rPr>
        <w:t xml:space="preserve">    5.7. Подача и рассмотрение жалоб на решения и действия (бездействие) многофункционального центра, его работников осуществляется в соответствии с порядком, установленным Правительством Российской Федерации.</w:t>
      </w:r>
    </w:p>
    <w:p w:rsidR="0099220E" w:rsidRPr="008F63B3" w:rsidRDefault="0099220E" w:rsidP="0099220E">
      <w:pPr>
        <w:pStyle w:val="Default"/>
        <w:jc w:val="both"/>
        <w:rPr>
          <w:color w:val="auto"/>
          <w:sz w:val="28"/>
          <w:szCs w:val="28"/>
        </w:rPr>
      </w:pPr>
      <w:r w:rsidRPr="008F63B3">
        <w:rPr>
          <w:color w:val="auto"/>
          <w:sz w:val="28"/>
          <w:szCs w:val="28"/>
        </w:rPr>
        <w:t xml:space="preserve">    5.8. Жалоба подлежит обязательной регистрации в течение одного рабочего дня с момента поступления в Администрацию.</w:t>
      </w:r>
    </w:p>
    <w:p w:rsidR="0099220E" w:rsidRPr="008F63B3" w:rsidRDefault="0099220E" w:rsidP="0099220E">
      <w:pPr>
        <w:pStyle w:val="Default"/>
        <w:ind w:right="-283"/>
        <w:jc w:val="both"/>
        <w:rPr>
          <w:color w:val="auto"/>
          <w:sz w:val="28"/>
          <w:szCs w:val="28"/>
        </w:rPr>
      </w:pPr>
      <w:r w:rsidRPr="008F63B3">
        <w:rPr>
          <w:color w:val="auto"/>
          <w:sz w:val="28"/>
          <w:szCs w:val="28"/>
        </w:rPr>
        <w:t xml:space="preserve">   5.8.1 органы, предоставляющие государственные услуги, и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w:t>
      </w:r>
      <w:r w:rsidRPr="008F63B3">
        <w:rPr>
          <w:color w:val="auto"/>
          <w:sz w:val="28"/>
          <w:szCs w:val="28"/>
        </w:rPr>
        <w:lastRenderedPageBreak/>
        <w:t>исключением случаев ,предусмотренных пунктом 4 части1 статьи 7 настоящего Федерального закона</w:t>
      </w:r>
    </w:p>
    <w:p w:rsidR="0099220E" w:rsidRPr="008F63B3" w:rsidRDefault="0099220E" w:rsidP="0099220E">
      <w:pPr>
        <w:autoSpaceDE w:val="0"/>
        <w:autoSpaceDN w:val="0"/>
        <w:adjustRightInd w:val="0"/>
        <w:jc w:val="both"/>
        <w:rPr>
          <w:sz w:val="28"/>
          <w:szCs w:val="28"/>
        </w:rPr>
      </w:pPr>
      <w:r w:rsidRPr="008F63B3">
        <w:rPr>
          <w:sz w:val="28"/>
          <w:szCs w:val="28"/>
        </w:rPr>
        <w:t xml:space="preserve">Досудебное (внесудебный) обжалование заявителем решений и действий(бездействия) многофункционального </w:t>
      </w:r>
      <w:proofErr w:type="spellStart"/>
      <w:r w:rsidRPr="008F63B3">
        <w:rPr>
          <w:sz w:val="28"/>
          <w:szCs w:val="28"/>
        </w:rPr>
        <w:t>центра,работникамногофункционального</w:t>
      </w:r>
      <w:proofErr w:type="spellEnd"/>
      <w:r w:rsidRPr="008F63B3">
        <w:rPr>
          <w:sz w:val="28"/>
          <w:szCs w:val="28"/>
        </w:rPr>
        <w:t xml:space="preserve"> центра возможно в </w:t>
      </w:r>
      <w:proofErr w:type="spellStart"/>
      <w:r w:rsidRPr="008F63B3">
        <w:rPr>
          <w:sz w:val="28"/>
          <w:szCs w:val="28"/>
        </w:rPr>
        <w:t>случае,если</w:t>
      </w:r>
      <w:proofErr w:type="spellEnd"/>
      <w:r w:rsidRPr="008F63B3">
        <w:rPr>
          <w:sz w:val="28"/>
          <w:szCs w:val="28"/>
        </w:rPr>
        <w:t xml:space="preserve"> на многофункциональный </w:t>
      </w:r>
      <w:proofErr w:type="spellStart"/>
      <w:r w:rsidRPr="008F63B3">
        <w:rPr>
          <w:sz w:val="28"/>
          <w:szCs w:val="28"/>
        </w:rPr>
        <w:t>центр,решения</w:t>
      </w:r>
      <w:proofErr w:type="spellEnd"/>
      <w:r w:rsidRPr="008F63B3">
        <w:rPr>
          <w:sz w:val="28"/>
          <w:szCs w:val="28"/>
        </w:rPr>
        <w:t xml:space="preserve"> и действия(бездействия0 которого </w:t>
      </w:r>
      <w:proofErr w:type="spellStart"/>
      <w:r w:rsidRPr="008F63B3">
        <w:rPr>
          <w:sz w:val="28"/>
          <w:szCs w:val="28"/>
        </w:rPr>
        <w:t>обжалуются,возложена</w:t>
      </w:r>
      <w:proofErr w:type="spellEnd"/>
      <w:r w:rsidRPr="008F63B3">
        <w:rPr>
          <w:sz w:val="28"/>
          <w:szCs w:val="28"/>
        </w:rPr>
        <w:t xml:space="preserve"> функция по предоставлению </w:t>
      </w:r>
      <w:proofErr w:type="spellStart"/>
      <w:r w:rsidRPr="008F63B3">
        <w:rPr>
          <w:sz w:val="28"/>
          <w:szCs w:val="28"/>
        </w:rPr>
        <w:t>соответствующихгосударственных</w:t>
      </w:r>
      <w:proofErr w:type="spellEnd"/>
      <w:r w:rsidRPr="008F63B3">
        <w:rPr>
          <w:sz w:val="28"/>
          <w:szCs w:val="28"/>
        </w:rPr>
        <w:t xml:space="preserve"> или муниципальных услуг в полном объеме в </w:t>
      </w:r>
      <w:proofErr w:type="spellStart"/>
      <w:r w:rsidRPr="008F63B3">
        <w:rPr>
          <w:sz w:val="28"/>
          <w:szCs w:val="28"/>
        </w:rPr>
        <w:t>порядке,определенном</w:t>
      </w:r>
      <w:proofErr w:type="spellEnd"/>
      <w:r w:rsidRPr="008F63B3">
        <w:rPr>
          <w:sz w:val="28"/>
          <w:szCs w:val="28"/>
        </w:rPr>
        <w:t xml:space="preserve"> частью 1.3 статьи 16 настоящего Федерального закона</w:t>
      </w:r>
    </w:p>
    <w:p w:rsidR="0099220E" w:rsidRPr="008F63B3" w:rsidRDefault="0099220E" w:rsidP="0099220E">
      <w:pPr>
        <w:pStyle w:val="Default"/>
        <w:jc w:val="both"/>
        <w:rPr>
          <w:color w:val="auto"/>
          <w:sz w:val="28"/>
          <w:szCs w:val="28"/>
        </w:rPr>
      </w:pPr>
    </w:p>
    <w:p w:rsidR="0099220E" w:rsidRPr="008F63B3" w:rsidRDefault="0099220E" w:rsidP="0099220E">
      <w:pPr>
        <w:pStyle w:val="Default"/>
        <w:jc w:val="both"/>
        <w:rPr>
          <w:i/>
          <w:color w:val="auto"/>
          <w:sz w:val="28"/>
          <w:szCs w:val="28"/>
        </w:rPr>
      </w:pPr>
      <w:r w:rsidRPr="008F63B3">
        <w:rPr>
          <w:i/>
          <w:color w:val="auto"/>
          <w:sz w:val="28"/>
          <w:szCs w:val="28"/>
        </w:rPr>
        <w:t xml:space="preserve">   5.9. Жалоба должна содержать:</w:t>
      </w:r>
    </w:p>
    <w:p w:rsidR="0099220E" w:rsidRPr="008F63B3" w:rsidRDefault="0099220E" w:rsidP="0099220E">
      <w:pPr>
        <w:pStyle w:val="Default"/>
        <w:jc w:val="both"/>
        <w:rPr>
          <w:color w:val="auto"/>
          <w:sz w:val="28"/>
          <w:szCs w:val="28"/>
        </w:rPr>
      </w:pPr>
      <w:r w:rsidRPr="008F63B3">
        <w:rPr>
          <w:color w:val="auto"/>
          <w:sz w:val="28"/>
          <w:szCs w:val="28"/>
        </w:rPr>
        <w:t>5.9.1. наименование органа, предоставляющего муниципальную услугу,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99220E" w:rsidRPr="008F63B3" w:rsidRDefault="0099220E" w:rsidP="0099220E">
      <w:pPr>
        <w:pStyle w:val="Default"/>
        <w:jc w:val="both"/>
        <w:rPr>
          <w:color w:val="auto"/>
          <w:sz w:val="28"/>
          <w:szCs w:val="28"/>
        </w:rPr>
      </w:pPr>
      <w:r w:rsidRPr="008F63B3">
        <w:rPr>
          <w:color w:val="auto"/>
          <w:sz w:val="28"/>
          <w:szCs w:val="28"/>
        </w:rPr>
        <w:t>5.9.2. фамилию, имя, отчество (последние -при наличии), сведения о месте жительства заявителя –физического лица либо наименование, сведения о местонахождения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220E" w:rsidRPr="008F63B3" w:rsidRDefault="0099220E" w:rsidP="0099220E">
      <w:pPr>
        <w:pStyle w:val="Default"/>
        <w:jc w:val="both"/>
        <w:rPr>
          <w:color w:val="auto"/>
          <w:sz w:val="28"/>
          <w:szCs w:val="28"/>
        </w:rPr>
      </w:pPr>
      <w:r w:rsidRPr="008F63B3">
        <w:rPr>
          <w:color w:val="auto"/>
          <w:sz w:val="28"/>
          <w:szCs w:val="28"/>
        </w:rPr>
        <w:t>5.9.3.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99220E" w:rsidRPr="008F63B3" w:rsidRDefault="0099220E" w:rsidP="0099220E">
      <w:pPr>
        <w:pStyle w:val="Default"/>
        <w:ind w:left="142"/>
        <w:jc w:val="both"/>
        <w:rPr>
          <w:color w:val="auto"/>
          <w:sz w:val="28"/>
          <w:szCs w:val="28"/>
        </w:rPr>
      </w:pPr>
      <w:r w:rsidRPr="008F63B3">
        <w:rPr>
          <w:color w:val="auto"/>
          <w:sz w:val="28"/>
          <w:szCs w:val="28"/>
        </w:rPr>
        <w:t>5.9.4.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9220E" w:rsidRPr="008F63B3" w:rsidRDefault="0099220E" w:rsidP="0099220E">
      <w:pPr>
        <w:pStyle w:val="Default"/>
        <w:ind w:left="142"/>
        <w:jc w:val="both"/>
        <w:rPr>
          <w:color w:val="auto"/>
          <w:sz w:val="28"/>
          <w:szCs w:val="28"/>
        </w:rPr>
      </w:pPr>
      <w:r w:rsidRPr="008F63B3">
        <w:rPr>
          <w:color w:val="auto"/>
          <w:sz w:val="28"/>
          <w:szCs w:val="28"/>
        </w:rPr>
        <w:t>5.10. Основанием для начала процедуры досудебного (внесудебного) обжалования действий (бездействия) Администрации, многофункционального центра, а также их должностных лиц, муниципальных служащих, работников является подача заявителем жалобы.</w:t>
      </w:r>
    </w:p>
    <w:p w:rsidR="0099220E" w:rsidRPr="008F63B3" w:rsidRDefault="0099220E" w:rsidP="0099220E">
      <w:pPr>
        <w:pStyle w:val="Default"/>
        <w:jc w:val="both"/>
        <w:rPr>
          <w:color w:val="auto"/>
          <w:sz w:val="28"/>
          <w:szCs w:val="28"/>
        </w:rPr>
      </w:pPr>
      <w:r w:rsidRPr="008F63B3">
        <w:rPr>
          <w:color w:val="auto"/>
          <w:sz w:val="28"/>
          <w:szCs w:val="28"/>
        </w:rPr>
        <w:t>5.11. Заявители имеют право обратиться в Администрацию или многофункциональный центр за получением информации и документов, необходимых для обоснования и рассмотрения жалобы.</w:t>
      </w:r>
    </w:p>
    <w:p w:rsidR="0099220E" w:rsidRPr="008F63B3" w:rsidRDefault="0099220E" w:rsidP="0099220E">
      <w:pPr>
        <w:pStyle w:val="Default"/>
        <w:ind w:left="142"/>
        <w:jc w:val="both"/>
        <w:rPr>
          <w:color w:val="auto"/>
          <w:sz w:val="28"/>
          <w:szCs w:val="28"/>
        </w:rPr>
      </w:pPr>
      <w:r w:rsidRPr="008F63B3">
        <w:rPr>
          <w:color w:val="auto"/>
          <w:sz w:val="28"/>
          <w:szCs w:val="28"/>
        </w:rPr>
        <w:t xml:space="preserve">5.12. Жалоба, поступившая в Администрацию, многофункциональный центр, учредителю многофункционального центра либо вышестоящий орган (при его наличии) подлежит рассмотрению должностным лицом, наделенным полномочиями по рассмотрению жалоб, в течение 15 рабочих </w:t>
      </w:r>
      <w:r w:rsidRPr="008F63B3">
        <w:rPr>
          <w:color w:val="auto"/>
          <w:sz w:val="28"/>
          <w:szCs w:val="28"/>
        </w:rPr>
        <w:lastRenderedPageBreak/>
        <w:t>дней со дня ее регистрации, а в случае обжалования отказа Администрации или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w:t>
      </w:r>
    </w:p>
    <w:p w:rsidR="0099220E" w:rsidRPr="008F63B3" w:rsidRDefault="0099220E" w:rsidP="0099220E">
      <w:pPr>
        <w:pStyle w:val="Default"/>
        <w:ind w:left="142"/>
        <w:jc w:val="both"/>
        <w:rPr>
          <w:color w:val="auto"/>
          <w:sz w:val="28"/>
          <w:szCs w:val="28"/>
        </w:rPr>
      </w:pPr>
      <w:r w:rsidRPr="008F63B3">
        <w:rPr>
          <w:color w:val="auto"/>
          <w:sz w:val="28"/>
          <w:szCs w:val="28"/>
        </w:rPr>
        <w:t>5.13. Основания для приостановления рассмотрения жалобы отсутствуют.</w:t>
      </w:r>
    </w:p>
    <w:p w:rsidR="0099220E" w:rsidRPr="008F63B3" w:rsidRDefault="0099220E" w:rsidP="0099220E">
      <w:pPr>
        <w:pStyle w:val="Default"/>
        <w:ind w:left="284"/>
        <w:jc w:val="both"/>
        <w:rPr>
          <w:color w:val="auto"/>
          <w:sz w:val="28"/>
          <w:szCs w:val="28"/>
        </w:rPr>
      </w:pPr>
      <w:r w:rsidRPr="008F63B3">
        <w:rPr>
          <w:color w:val="auto"/>
          <w:sz w:val="28"/>
          <w:szCs w:val="28"/>
        </w:rPr>
        <w:t>5.14. По результатам рассмотрения жалобы принимается одно из следующих решений:</w:t>
      </w:r>
    </w:p>
    <w:p w:rsidR="0099220E" w:rsidRPr="008F63B3" w:rsidRDefault="0099220E" w:rsidP="0099220E">
      <w:pPr>
        <w:pStyle w:val="Default"/>
        <w:ind w:left="284"/>
        <w:jc w:val="both"/>
        <w:rPr>
          <w:color w:val="auto"/>
          <w:sz w:val="28"/>
          <w:szCs w:val="28"/>
        </w:rPr>
      </w:pPr>
      <w:r w:rsidRPr="008F63B3">
        <w:rPr>
          <w:color w:val="auto"/>
          <w:sz w:val="28"/>
          <w:szCs w:val="28"/>
        </w:rPr>
        <w:t>5.14.1.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
    <w:p w:rsidR="0099220E" w:rsidRPr="008F63B3" w:rsidRDefault="0099220E" w:rsidP="0099220E">
      <w:pPr>
        <w:pStyle w:val="Default"/>
        <w:ind w:left="284"/>
        <w:jc w:val="both"/>
        <w:rPr>
          <w:color w:val="auto"/>
          <w:sz w:val="28"/>
          <w:szCs w:val="28"/>
        </w:rPr>
      </w:pPr>
      <w:r w:rsidRPr="008F63B3">
        <w:rPr>
          <w:color w:val="auto"/>
          <w:sz w:val="28"/>
          <w:szCs w:val="28"/>
        </w:rPr>
        <w:t>5.14.2. в удовлетворении жалобы отказывается.</w:t>
      </w:r>
    </w:p>
    <w:p w:rsidR="0099220E" w:rsidRPr="008F63B3" w:rsidRDefault="0099220E" w:rsidP="0099220E">
      <w:pPr>
        <w:pStyle w:val="Default"/>
        <w:ind w:left="284"/>
        <w:jc w:val="both"/>
        <w:rPr>
          <w:color w:val="auto"/>
          <w:sz w:val="28"/>
          <w:szCs w:val="28"/>
        </w:rPr>
      </w:pPr>
      <w:r w:rsidRPr="008F63B3">
        <w:rPr>
          <w:color w:val="auto"/>
          <w:sz w:val="28"/>
          <w:szCs w:val="28"/>
        </w:rPr>
        <w:t>5.15. Не позднее дня, следующего за днем принятия решения, указанного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220E" w:rsidRPr="008F63B3" w:rsidRDefault="0099220E" w:rsidP="0099220E">
      <w:pPr>
        <w:tabs>
          <w:tab w:val="left" w:pos="6540"/>
        </w:tabs>
        <w:jc w:val="both"/>
        <w:rPr>
          <w:sz w:val="28"/>
          <w:szCs w:val="28"/>
        </w:rPr>
      </w:pPr>
      <w:r w:rsidRPr="008F63B3">
        <w:rPr>
          <w:sz w:val="28"/>
          <w:szCs w:val="28"/>
        </w:rPr>
        <w:t xml:space="preserve">5.15.1. В случае признания жалобы подлежащей удовлетворению в ответе заявителю, указанном в пункте 5.14.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220E" w:rsidRPr="008F63B3" w:rsidRDefault="0099220E" w:rsidP="0099220E">
      <w:pPr>
        <w:pStyle w:val="Default"/>
        <w:ind w:firstLine="708"/>
        <w:jc w:val="both"/>
        <w:rPr>
          <w:color w:val="auto"/>
          <w:sz w:val="28"/>
          <w:szCs w:val="28"/>
        </w:rPr>
      </w:pPr>
      <w:r w:rsidRPr="008F63B3">
        <w:rPr>
          <w:color w:val="auto"/>
          <w:sz w:val="28"/>
          <w:szCs w:val="28"/>
        </w:rPr>
        <w:t>5.15.2. В случае признания жалобы, не подлежащей удовлетворению в ответе заявителю, указанном в пункте 5.14.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9220E" w:rsidRPr="008F63B3" w:rsidRDefault="0099220E" w:rsidP="0099220E">
      <w:pPr>
        <w:pStyle w:val="Default"/>
        <w:ind w:left="284"/>
        <w:jc w:val="both"/>
        <w:rPr>
          <w:color w:val="auto"/>
          <w:sz w:val="28"/>
          <w:szCs w:val="28"/>
        </w:rPr>
      </w:pPr>
    </w:p>
    <w:p w:rsidR="0099220E" w:rsidRPr="008F63B3" w:rsidRDefault="0099220E" w:rsidP="0099220E">
      <w:pPr>
        <w:pStyle w:val="Default"/>
        <w:ind w:left="284"/>
        <w:jc w:val="both"/>
        <w:rPr>
          <w:color w:val="auto"/>
          <w:sz w:val="28"/>
          <w:szCs w:val="28"/>
        </w:rPr>
      </w:pPr>
      <w:r w:rsidRPr="008F63B3">
        <w:rPr>
          <w:color w:val="auto"/>
          <w:sz w:val="28"/>
          <w:szCs w:val="28"/>
        </w:rPr>
        <w:t xml:space="preserve">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от </w:t>
      </w:r>
      <w:r w:rsidRPr="008F63B3">
        <w:rPr>
          <w:color w:val="auto"/>
          <w:sz w:val="28"/>
          <w:szCs w:val="28"/>
        </w:rPr>
        <w:lastRenderedPageBreak/>
        <w:t xml:space="preserve">29.10.2003 № 155-З «Об административных правонарушениях в Тамбовской области» </w:t>
      </w:r>
    </w:p>
    <w:p w:rsidR="0099220E" w:rsidRPr="008F63B3" w:rsidRDefault="0099220E" w:rsidP="0099220E">
      <w:pPr>
        <w:autoSpaceDE w:val="0"/>
        <w:autoSpaceDN w:val="0"/>
        <w:adjustRightInd w:val="0"/>
        <w:jc w:val="both"/>
        <w:rPr>
          <w:sz w:val="28"/>
          <w:szCs w:val="28"/>
        </w:rPr>
      </w:pPr>
    </w:p>
    <w:p w:rsidR="0099220E" w:rsidRPr="00F00F51" w:rsidRDefault="0099220E" w:rsidP="0099220E">
      <w:pPr>
        <w:tabs>
          <w:tab w:val="left" w:pos="180"/>
        </w:tabs>
        <w:jc w:val="both"/>
      </w:pPr>
    </w:p>
    <w:p w:rsidR="0099220E" w:rsidRPr="00F00F51" w:rsidRDefault="0099220E" w:rsidP="0099220E">
      <w:pPr>
        <w:tabs>
          <w:tab w:val="left" w:pos="180"/>
        </w:tabs>
        <w:jc w:val="both"/>
      </w:pPr>
    </w:p>
    <w:p w:rsidR="0099220E" w:rsidRPr="00F00F51" w:rsidRDefault="0099220E" w:rsidP="0099220E">
      <w:pPr>
        <w:tabs>
          <w:tab w:val="left" w:pos="180"/>
        </w:tabs>
        <w:jc w:val="both"/>
      </w:pPr>
    </w:p>
    <w:p w:rsidR="0099220E" w:rsidRPr="00F00F51" w:rsidRDefault="0099220E" w:rsidP="0099220E">
      <w:pPr>
        <w:tabs>
          <w:tab w:val="left" w:pos="180"/>
        </w:tabs>
        <w:jc w:val="right"/>
      </w:pPr>
      <w:r w:rsidRPr="00F00F51">
        <w:t>Приложение № 1</w:t>
      </w:r>
    </w:p>
    <w:p w:rsidR="0099220E" w:rsidRPr="00F00F51" w:rsidRDefault="0099220E" w:rsidP="0099220E">
      <w:pPr>
        <w:jc w:val="right"/>
      </w:pPr>
      <w:r w:rsidRPr="00F00F51">
        <w:t>к Административному регламенту</w:t>
      </w:r>
    </w:p>
    <w:p w:rsidR="0099220E" w:rsidRPr="00F00F51" w:rsidRDefault="0099220E" w:rsidP="0099220E">
      <w:pPr>
        <w:pStyle w:val="ConsPlusNormal"/>
        <w:widowControl/>
        <w:snapToGrid w:val="0"/>
        <w:ind w:left="4490" w:firstLine="0"/>
        <w:jc w:val="both"/>
        <w:rPr>
          <w:rFonts w:ascii="Times New Roman" w:hAnsi="Times New Roman" w:cs="Times New Roman"/>
          <w:sz w:val="24"/>
          <w:szCs w:val="24"/>
        </w:rPr>
      </w:pPr>
    </w:p>
    <w:p w:rsidR="0099220E" w:rsidRPr="00F00F51" w:rsidRDefault="0099220E" w:rsidP="0099220E">
      <w:pPr>
        <w:pStyle w:val="ConsPlusNormal"/>
        <w:widowControl/>
        <w:snapToGrid w:val="0"/>
        <w:ind w:left="4490" w:firstLine="0"/>
        <w:jc w:val="both"/>
        <w:rPr>
          <w:rFonts w:ascii="Times New Roman" w:hAnsi="Times New Roman" w:cs="Times New Roman"/>
          <w:sz w:val="24"/>
          <w:szCs w:val="24"/>
        </w:rPr>
      </w:pPr>
    </w:p>
    <w:p w:rsidR="0099220E" w:rsidRPr="00F00F51" w:rsidRDefault="0099220E" w:rsidP="0099220E">
      <w:pPr>
        <w:pStyle w:val="ConsPlusNormal"/>
        <w:widowControl/>
        <w:snapToGrid w:val="0"/>
        <w:ind w:left="4490" w:firstLine="0"/>
        <w:jc w:val="both"/>
        <w:rPr>
          <w:rFonts w:ascii="Times New Roman" w:hAnsi="Times New Roman" w:cs="Times New Roman"/>
          <w:sz w:val="24"/>
          <w:szCs w:val="24"/>
        </w:rPr>
      </w:pPr>
      <w:r w:rsidRPr="00F00F51">
        <w:rPr>
          <w:rFonts w:ascii="Times New Roman" w:hAnsi="Times New Roman" w:cs="Times New Roman"/>
          <w:sz w:val="24"/>
          <w:szCs w:val="24"/>
        </w:rPr>
        <w:t xml:space="preserve">Главе сельсовета </w:t>
      </w:r>
      <w:r w:rsidRPr="00F00F51">
        <w:rPr>
          <w:rFonts w:ascii="Times New Roman" w:hAnsi="Times New Roman" w:cs="Times New Roman"/>
          <w:sz w:val="24"/>
          <w:szCs w:val="24"/>
        </w:rPr>
        <w:softHyphen/>
      </w:r>
      <w:r w:rsidRPr="00F00F51">
        <w:rPr>
          <w:rFonts w:ascii="Times New Roman" w:hAnsi="Times New Roman" w:cs="Times New Roman"/>
          <w:sz w:val="24"/>
          <w:szCs w:val="24"/>
        </w:rPr>
        <w:softHyphen/>
      </w:r>
      <w:r w:rsidRPr="00F00F51">
        <w:rPr>
          <w:rFonts w:ascii="Times New Roman" w:hAnsi="Times New Roman" w:cs="Times New Roman"/>
          <w:sz w:val="24"/>
          <w:szCs w:val="24"/>
        </w:rPr>
        <w:softHyphen/>
      </w:r>
      <w:r w:rsidRPr="00F00F51">
        <w:rPr>
          <w:rFonts w:ascii="Times New Roman" w:hAnsi="Times New Roman" w:cs="Times New Roman"/>
          <w:sz w:val="24"/>
          <w:szCs w:val="24"/>
        </w:rPr>
        <w:softHyphen/>
      </w:r>
      <w:r w:rsidRPr="00F00F51">
        <w:rPr>
          <w:rFonts w:ascii="Times New Roman" w:hAnsi="Times New Roman" w:cs="Times New Roman"/>
          <w:sz w:val="24"/>
          <w:szCs w:val="24"/>
        </w:rPr>
        <w:softHyphen/>
      </w:r>
      <w:r w:rsidRPr="00F00F51">
        <w:rPr>
          <w:rFonts w:ascii="Times New Roman" w:hAnsi="Times New Roman" w:cs="Times New Roman"/>
          <w:sz w:val="24"/>
          <w:szCs w:val="24"/>
        </w:rPr>
        <w:softHyphen/>
      </w:r>
      <w:r w:rsidRPr="00F00F51">
        <w:rPr>
          <w:rFonts w:ascii="Times New Roman" w:hAnsi="Times New Roman" w:cs="Times New Roman"/>
          <w:sz w:val="24"/>
          <w:szCs w:val="24"/>
        </w:rPr>
        <w:softHyphen/>
      </w:r>
      <w:r w:rsidRPr="00F00F51">
        <w:rPr>
          <w:rFonts w:ascii="Times New Roman" w:hAnsi="Times New Roman" w:cs="Times New Roman"/>
          <w:sz w:val="24"/>
          <w:szCs w:val="24"/>
        </w:rPr>
        <w:softHyphen/>
      </w:r>
      <w:r w:rsidRPr="00F00F51">
        <w:rPr>
          <w:rFonts w:ascii="Times New Roman" w:hAnsi="Times New Roman" w:cs="Times New Roman"/>
          <w:sz w:val="24"/>
          <w:szCs w:val="24"/>
        </w:rPr>
        <w:softHyphen/>
      </w:r>
      <w:r w:rsidRPr="00F00F51">
        <w:rPr>
          <w:rFonts w:ascii="Times New Roman" w:hAnsi="Times New Roman" w:cs="Times New Roman"/>
          <w:sz w:val="24"/>
          <w:szCs w:val="24"/>
        </w:rPr>
        <w:softHyphen/>
      </w:r>
      <w:r w:rsidRPr="00F00F51">
        <w:rPr>
          <w:rFonts w:ascii="Times New Roman" w:hAnsi="Times New Roman" w:cs="Times New Roman"/>
          <w:sz w:val="24"/>
          <w:szCs w:val="24"/>
        </w:rPr>
        <w:softHyphen/>
        <w:t>__________________</w:t>
      </w:r>
    </w:p>
    <w:p w:rsidR="0099220E" w:rsidRPr="00F00F51" w:rsidRDefault="0099220E" w:rsidP="0099220E">
      <w:pPr>
        <w:pStyle w:val="ConsPlusNormal"/>
        <w:widowControl/>
        <w:ind w:left="10" w:firstLine="0"/>
        <w:jc w:val="both"/>
        <w:rPr>
          <w:rFonts w:ascii="Times New Roman" w:hAnsi="Times New Roman" w:cs="Times New Roman"/>
          <w:sz w:val="24"/>
          <w:szCs w:val="24"/>
        </w:rPr>
      </w:pPr>
    </w:p>
    <w:p w:rsidR="0099220E" w:rsidRPr="00F00F51" w:rsidRDefault="0099220E" w:rsidP="0099220E">
      <w:pPr>
        <w:pStyle w:val="ConsPlusNormal"/>
        <w:widowControl/>
        <w:snapToGrid w:val="0"/>
        <w:ind w:left="4490" w:firstLine="0"/>
        <w:jc w:val="both"/>
        <w:rPr>
          <w:rFonts w:ascii="Times New Roman" w:hAnsi="Times New Roman" w:cs="Times New Roman"/>
          <w:sz w:val="24"/>
          <w:szCs w:val="24"/>
        </w:rPr>
      </w:pPr>
      <w:r w:rsidRPr="00F00F51">
        <w:rPr>
          <w:rFonts w:ascii="Times New Roman" w:hAnsi="Times New Roman" w:cs="Times New Roman"/>
          <w:sz w:val="24"/>
          <w:szCs w:val="24"/>
        </w:rPr>
        <w:t>Заявитель             ___________________</w:t>
      </w:r>
    </w:p>
    <w:p w:rsidR="0099220E" w:rsidRPr="00F00F51" w:rsidRDefault="0099220E" w:rsidP="0099220E">
      <w:pPr>
        <w:pStyle w:val="ConsPlusNormal"/>
        <w:widowControl/>
        <w:snapToGrid w:val="0"/>
        <w:ind w:left="6574" w:firstLine="0"/>
        <w:jc w:val="both"/>
        <w:rPr>
          <w:rFonts w:ascii="Times New Roman" w:hAnsi="Times New Roman" w:cs="Times New Roman"/>
          <w:sz w:val="24"/>
          <w:szCs w:val="24"/>
        </w:rPr>
      </w:pPr>
      <w:r w:rsidRPr="00F00F51">
        <w:rPr>
          <w:rFonts w:ascii="Times New Roman" w:hAnsi="Times New Roman" w:cs="Times New Roman"/>
          <w:sz w:val="24"/>
          <w:szCs w:val="24"/>
        </w:rPr>
        <w:t>(Ф.И.О., паспортные данные)</w:t>
      </w:r>
    </w:p>
    <w:p w:rsidR="0099220E" w:rsidRPr="00F00F51" w:rsidRDefault="0099220E" w:rsidP="0099220E">
      <w:pPr>
        <w:pStyle w:val="ConsPlusNormal"/>
        <w:widowControl/>
        <w:snapToGrid w:val="0"/>
        <w:ind w:left="4490" w:firstLine="0"/>
        <w:jc w:val="both"/>
        <w:rPr>
          <w:rFonts w:ascii="Times New Roman" w:hAnsi="Times New Roman" w:cs="Times New Roman"/>
          <w:sz w:val="24"/>
          <w:szCs w:val="24"/>
        </w:rPr>
      </w:pPr>
      <w:r w:rsidRPr="00F00F51">
        <w:rPr>
          <w:rFonts w:ascii="Times New Roman" w:hAnsi="Times New Roman" w:cs="Times New Roman"/>
          <w:sz w:val="24"/>
          <w:szCs w:val="24"/>
        </w:rPr>
        <w:t>__________________________________</w:t>
      </w:r>
    </w:p>
    <w:p w:rsidR="0099220E" w:rsidRPr="00F00F51" w:rsidRDefault="0099220E" w:rsidP="0099220E">
      <w:pPr>
        <w:pStyle w:val="ConsPlusNormal"/>
        <w:widowControl/>
        <w:snapToGrid w:val="0"/>
        <w:ind w:left="4490" w:firstLine="0"/>
        <w:jc w:val="both"/>
        <w:rPr>
          <w:rFonts w:ascii="Times New Roman" w:hAnsi="Times New Roman" w:cs="Times New Roman"/>
          <w:sz w:val="24"/>
          <w:szCs w:val="24"/>
        </w:rPr>
      </w:pPr>
      <w:r w:rsidRPr="00F00F51">
        <w:rPr>
          <w:rFonts w:ascii="Times New Roman" w:hAnsi="Times New Roman" w:cs="Times New Roman"/>
          <w:sz w:val="24"/>
          <w:szCs w:val="24"/>
        </w:rPr>
        <w:t>физического лица</w:t>
      </w:r>
    </w:p>
    <w:p w:rsidR="0099220E" w:rsidRPr="00F00F51" w:rsidRDefault="0099220E" w:rsidP="0099220E">
      <w:pPr>
        <w:pStyle w:val="ConsPlusNormal"/>
        <w:widowControl/>
        <w:snapToGrid w:val="0"/>
        <w:ind w:left="4490" w:firstLine="0"/>
        <w:jc w:val="both"/>
        <w:rPr>
          <w:rFonts w:ascii="Times New Roman" w:hAnsi="Times New Roman" w:cs="Times New Roman"/>
          <w:sz w:val="24"/>
          <w:szCs w:val="24"/>
        </w:rPr>
      </w:pPr>
      <w:r w:rsidRPr="00F00F51">
        <w:rPr>
          <w:rFonts w:ascii="Times New Roman" w:hAnsi="Times New Roman" w:cs="Times New Roman"/>
          <w:sz w:val="24"/>
          <w:szCs w:val="24"/>
        </w:rPr>
        <w:t>__________________________________</w:t>
      </w:r>
    </w:p>
    <w:p w:rsidR="0099220E" w:rsidRPr="00F00F51" w:rsidRDefault="0099220E" w:rsidP="0099220E">
      <w:pPr>
        <w:pStyle w:val="ConsPlusNormal"/>
        <w:widowControl/>
        <w:snapToGrid w:val="0"/>
        <w:ind w:left="4490" w:firstLine="0"/>
        <w:jc w:val="both"/>
        <w:rPr>
          <w:rFonts w:ascii="Times New Roman" w:hAnsi="Times New Roman" w:cs="Times New Roman"/>
          <w:sz w:val="24"/>
          <w:szCs w:val="24"/>
        </w:rPr>
      </w:pPr>
      <w:r w:rsidRPr="00F00F51">
        <w:rPr>
          <w:rFonts w:ascii="Times New Roman" w:hAnsi="Times New Roman" w:cs="Times New Roman"/>
          <w:sz w:val="24"/>
          <w:szCs w:val="24"/>
        </w:rPr>
        <w:t>(почтовый индекс и адрес проживания</w:t>
      </w:r>
    </w:p>
    <w:p w:rsidR="0099220E" w:rsidRPr="00F00F51" w:rsidRDefault="0099220E" w:rsidP="0099220E">
      <w:pPr>
        <w:pStyle w:val="ConsPlusNormal"/>
        <w:widowControl/>
        <w:snapToGrid w:val="0"/>
        <w:ind w:left="4490" w:firstLine="0"/>
        <w:jc w:val="both"/>
        <w:rPr>
          <w:rFonts w:ascii="Times New Roman" w:hAnsi="Times New Roman" w:cs="Times New Roman"/>
          <w:sz w:val="24"/>
          <w:szCs w:val="24"/>
        </w:rPr>
      </w:pPr>
      <w:r w:rsidRPr="00F00F51">
        <w:rPr>
          <w:rFonts w:ascii="Times New Roman" w:hAnsi="Times New Roman" w:cs="Times New Roman"/>
          <w:sz w:val="24"/>
          <w:szCs w:val="24"/>
          <w:u w:val="single"/>
        </w:rPr>
        <w:t>Тел.</w:t>
      </w:r>
      <w:r w:rsidRPr="00F00F51">
        <w:rPr>
          <w:rFonts w:ascii="Times New Roman" w:hAnsi="Times New Roman" w:cs="Times New Roman"/>
          <w:sz w:val="24"/>
          <w:szCs w:val="24"/>
        </w:rPr>
        <w:t>_______________________________</w:t>
      </w:r>
    </w:p>
    <w:p w:rsidR="0099220E" w:rsidRPr="00F00F51" w:rsidRDefault="0099220E" w:rsidP="0099220E">
      <w:pPr>
        <w:pStyle w:val="ConsPlusNormal"/>
        <w:widowControl/>
        <w:snapToGrid w:val="0"/>
        <w:spacing w:before="57" w:after="57"/>
        <w:ind w:left="4490" w:firstLine="0"/>
        <w:jc w:val="both"/>
        <w:rPr>
          <w:rFonts w:ascii="Times New Roman" w:hAnsi="Times New Roman" w:cs="Times New Roman"/>
          <w:sz w:val="24"/>
          <w:szCs w:val="24"/>
        </w:rPr>
      </w:pPr>
      <w:r w:rsidRPr="00F00F51">
        <w:rPr>
          <w:rFonts w:ascii="Times New Roman" w:hAnsi="Times New Roman" w:cs="Times New Roman"/>
          <w:sz w:val="24"/>
          <w:szCs w:val="24"/>
          <w:u w:val="single"/>
          <w:lang w:val="en-US"/>
        </w:rPr>
        <w:t>e</w:t>
      </w:r>
      <w:r w:rsidRPr="00F00F51">
        <w:rPr>
          <w:rFonts w:ascii="Times New Roman" w:hAnsi="Times New Roman" w:cs="Times New Roman"/>
          <w:sz w:val="24"/>
          <w:szCs w:val="24"/>
          <w:u w:val="single"/>
        </w:rPr>
        <w:t>-</w:t>
      </w:r>
      <w:r w:rsidRPr="00F00F51">
        <w:rPr>
          <w:rFonts w:ascii="Times New Roman" w:hAnsi="Times New Roman" w:cs="Times New Roman"/>
          <w:sz w:val="24"/>
          <w:szCs w:val="24"/>
          <w:u w:val="single"/>
          <w:lang w:val="en-US"/>
        </w:rPr>
        <w:t>mail</w:t>
      </w:r>
      <w:r w:rsidRPr="00F00F51">
        <w:rPr>
          <w:rFonts w:ascii="Times New Roman" w:hAnsi="Times New Roman" w:cs="Times New Roman"/>
          <w:sz w:val="24"/>
          <w:szCs w:val="24"/>
        </w:rPr>
        <w:t>_____________________________</w:t>
      </w:r>
    </w:p>
    <w:p w:rsidR="0099220E" w:rsidRPr="00F00F51" w:rsidRDefault="0099220E" w:rsidP="0099220E">
      <w:pPr>
        <w:pStyle w:val="ConsPlusTitle"/>
        <w:jc w:val="both"/>
        <w:rPr>
          <w:rFonts w:ascii="Times New Roman" w:hAnsi="Times New Roman" w:cs="Times New Roman"/>
          <w:b w:val="0"/>
          <w:bCs w:val="0"/>
          <w:sz w:val="24"/>
          <w:szCs w:val="24"/>
        </w:rPr>
      </w:pPr>
    </w:p>
    <w:p w:rsidR="0099220E" w:rsidRPr="00F00F51" w:rsidRDefault="0099220E" w:rsidP="0099220E">
      <w:pPr>
        <w:pStyle w:val="ConsPlusTitle"/>
        <w:jc w:val="both"/>
        <w:rPr>
          <w:rFonts w:ascii="Times New Roman" w:hAnsi="Times New Roman" w:cs="Times New Roman"/>
          <w:b w:val="0"/>
          <w:bCs w:val="0"/>
          <w:sz w:val="24"/>
          <w:szCs w:val="24"/>
        </w:rPr>
      </w:pPr>
      <w:r w:rsidRPr="00F00F51">
        <w:rPr>
          <w:rFonts w:ascii="Times New Roman" w:hAnsi="Times New Roman" w:cs="Times New Roman"/>
          <w:b w:val="0"/>
          <w:bCs w:val="0"/>
          <w:sz w:val="24"/>
          <w:szCs w:val="24"/>
        </w:rPr>
        <w:t>ЗАЯВЛЕНИЕ</w:t>
      </w:r>
    </w:p>
    <w:p w:rsidR="0099220E" w:rsidRPr="00F00F51" w:rsidRDefault="0099220E" w:rsidP="0099220E">
      <w:pPr>
        <w:pStyle w:val="ConsPlusNormal"/>
        <w:widowControl/>
        <w:ind w:firstLine="0"/>
        <w:jc w:val="both"/>
        <w:rPr>
          <w:rFonts w:ascii="Times New Roman" w:hAnsi="Times New Roman" w:cs="Times New Roman"/>
          <w:sz w:val="24"/>
          <w:szCs w:val="24"/>
        </w:rPr>
      </w:pPr>
    </w:p>
    <w:p w:rsidR="0099220E" w:rsidRPr="00F00F51" w:rsidRDefault="0099220E" w:rsidP="0099220E">
      <w:pPr>
        <w:pStyle w:val="ConsPlusNormal"/>
        <w:widowControl/>
        <w:ind w:firstLine="705"/>
        <w:jc w:val="both"/>
        <w:rPr>
          <w:rFonts w:ascii="Times New Roman" w:hAnsi="Times New Roman" w:cs="Times New Roman"/>
          <w:sz w:val="24"/>
          <w:szCs w:val="24"/>
        </w:rPr>
      </w:pPr>
      <w:r w:rsidRPr="00F00F51">
        <w:rPr>
          <w:rFonts w:ascii="Times New Roman" w:hAnsi="Times New Roman" w:cs="Times New Roman"/>
          <w:sz w:val="24"/>
          <w:szCs w:val="24"/>
        </w:rPr>
        <w:t>Прошу предоставить в собственность бесплатно земельный участок, расположенный по адресу:     _________________________________ , площадью  ____  кв.м для индивидуального жилищного строительства</w:t>
      </w:r>
      <w:r w:rsidRPr="00F00F51">
        <w:rPr>
          <w:rFonts w:ascii="Times New Roman" w:hAnsi="Times New Roman" w:cs="Times New Roman"/>
          <w:sz w:val="24"/>
          <w:szCs w:val="24"/>
        </w:rPr>
        <w:br/>
        <w:t>на основании</w:t>
      </w:r>
    </w:p>
    <w:p w:rsidR="0099220E" w:rsidRPr="00F00F51" w:rsidRDefault="0099220E" w:rsidP="0099220E">
      <w:pPr>
        <w:pStyle w:val="ConsPlusNormal"/>
        <w:widowControl/>
        <w:snapToGrid w:val="0"/>
        <w:ind w:firstLine="0"/>
        <w:jc w:val="both"/>
        <w:rPr>
          <w:rFonts w:ascii="Times New Roman" w:hAnsi="Times New Roman" w:cs="Times New Roman"/>
          <w:sz w:val="24"/>
          <w:szCs w:val="24"/>
        </w:rPr>
      </w:pPr>
      <w:r w:rsidRPr="00F00F51">
        <w:rPr>
          <w:rFonts w:ascii="Times New Roman" w:hAnsi="Times New Roman" w:cs="Times New Roman"/>
          <w:sz w:val="24"/>
          <w:szCs w:val="24"/>
        </w:rPr>
        <w:t>___________________________________________________________________________________________________________________________________________________________</w:t>
      </w:r>
    </w:p>
    <w:p w:rsidR="0099220E" w:rsidRPr="00F00F51" w:rsidRDefault="0099220E" w:rsidP="0099220E">
      <w:pPr>
        <w:pStyle w:val="ConsPlusNormal"/>
        <w:widowControl/>
        <w:snapToGrid w:val="0"/>
        <w:ind w:firstLine="0"/>
        <w:jc w:val="both"/>
        <w:rPr>
          <w:rFonts w:ascii="Times New Roman" w:hAnsi="Times New Roman" w:cs="Times New Roman"/>
          <w:sz w:val="24"/>
          <w:szCs w:val="24"/>
        </w:rPr>
      </w:pPr>
      <w:r w:rsidRPr="00F00F51">
        <w:rPr>
          <w:rFonts w:ascii="Times New Roman" w:hAnsi="Times New Roman" w:cs="Times New Roman"/>
          <w:sz w:val="24"/>
          <w:szCs w:val="24"/>
        </w:rPr>
        <w:t>(указать документ, подтверждающий право получения земельного участка в собственность: удостоверение ветерана Великой Отечественной войны; удостоверение участника ликвидации последствий аварии на Чернобыльской АЭС; удостоверение Героя Советского Союза, удостоверение Героя Российской Федерации; удостоверение полного кавалера ордена Славы; удостоверение Героя Социалистического Труда;  удостоверение полного кавалера ордена Трудовой Славы; удостоверение ветерана боевых действий; свидетельство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 и дату постановления администрации города Тамбова о постановке на учет граждан, нуждающихся в улучшении жилищных условий)</w:t>
      </w:r>
    </w:p>
    <w:p w:rsidR="0099220E" w:rsidRPr="00F00F51" w:rsidRDefault="0099220E" w:rsidP="0099220E">
      <w:pPr>
        <w:autoSpaceDE w:val="0"/>
        <w:snapToGrid w:val="0"/>
        <w:ind w:firstLine="705"/>
        <w:jc w:val="both"/>
      </w:pPr>
      <w:r w:rsidRPr="00F00F51">
        <w:t xml:space="preserve">Информацию о результате предоставления муниципальной услуги прошу направить___________________________________________________  </w:t>
      </w:r>
    </w:p>
    <w:p w:rsidR="0099220E" w:rsidRPr="00F00F51" w:rsidRDefault="0099220E" w:rsidP="0099220E">
      <w:pPr>
        <w:autoSpaceDE w:val="0"/>
        <w:snapToGrid w:val="0"/>
        <w:ind w:left="2285"/>
        <w:jc w:val="both"/>
      </w:pPr>
      <w:r w:rsidRPr="00F00F51">
        <w:t>(указывается способ получения ответа: на руки, почтой и т.д.)</w:t>
      </w:r>
    </w:p>
    <w:p w:rsidR="0099220E" w:rsidRPr="00F00F51" w:rsidRDefault="0099220E" w:rsidP="0099220E">
      <w:pPr>
        <w:pStyle w:val="ConsPlusNormal"/>
        <w:widowControl/>
        <w:snapToGrid w:val="0"/>
        <w:ind w:firstLine="0"/>
        <w:jc w:val="both"/>
        <w:rPr>
          <w:rFonts w:ascii="Times New Roman" w:hAnsi="Times New Roman" w:cs="Times New Roman"/>
          <w:sz w:val="24"/>
          <w:szCs w:val="24"/>
        </w:rPr>
      </w:pPr>
    </w:p>
    <w:p w:rsidR="0099220E" w:rsidRPr="00F00F51" w:rsidRDefault="0099220E" w:rsidP="0099220E">
      <w:pPr>
        <w:pStyle w:val="ConsPlusNormal"/>
        <w:widowControl/>
        <w:ind w:firstLine="0"/>
        <w:jc w:val="both"/>
        <w:rPr>
          <w:rFonts w:ascii="Times New Roman" w:hAnsi="Times New Roman" w:cs="Times New Roman"/>
          <w:sz w:val="24"/>
          <w:szCs w:val="24"/>
        </w:rPr>
      </w:pPr>
      <w:r w:rsidRPr="00F00F51">
        <w:rPr>
          <w:rFonts w:ascii="Times New Roman" w:hAnsi="Times New Roman" w:cs="Times New Roman"/>
          <w:sz w:val="24"/>
          <w:szCs w:val="24"/>
        </w:rPr>
        <w:t>Дата                                                                                   Подпись заявителя</w:t>
      </w:r>
    </w:p>
    <w:p w:rsidR="0099220E" w:rsidRPr="00F00F51" w:rsidRDefault="0099220E" w:rsidP="0099220E">
      <w:pPr>
        <w:pStyle w:val="ConsPlusNormal"/>
        <w:widowControl/>
        <w:ind w:firstLine="0"/>
        <w:jc w:val="both"/>
        <w:rPr>
          <w:rFonts w:ascii="Times New Roman" w:hAnsi="Times New Roman" w:cs="Times New Roman"/>
          <w:sz w:val="24"/>
          <w:szCs w:val="24"/>
        </w:rPr>
      </w:pPr>
    </w:p>
    <w:p w:rsidR="0099220E" w:rsidRPr="00F00F51" w:rsidRDefault="0099220E" w:rsidP="0099220E">
      <w:pPr>
        <w:pStyle w:val="ConsPlusNormal"/>
        <w:widowControl/>
        <w:ind w:firstLine="0"/>
        <w:jc w:val="both"/>
        <w:rPr>
          <w:rFonts w:ascii="Times New Roman" w:hAnsi="Times New Roman" w:cs="Times New Roman"/>
          <w:sz w:val="24"/>
          <w:szCs w:val="24"/>
        </w:rPr>
      </w:pPr>
    </w:p>
    <w:p w:rsidR="0099220E" w:rsidRPr="00F00F51" w:rsidRDefault="0099220E" w:rsidP="0099220E">
      <w:pPr>
        <w:pStyle w:val="ConsPlusNormal"/>
        <w:widowControl/>
        <w:ind w:firstLine="0"/>
        <w:jc w:val="both"/>
        <w:rPr>
          <w:rFonts w:ascii="Times New Roman" w:hAnsi="Times New Roman" w:cs="Times New Roman"/>
          <w:sz w:val="24"/>
          <w:szCs w:val="24"/>
        </w:rPr>
      </w:pPr>
    </w:p>
    <w:p w:rsidR="0099220E" w:rsidRPr="00F00F51" w:rsidRDefault="0099220E" w:rsidP="0099220E">
      <w:pPr>
        <w:pStyle w:val="ConsPlusNormal"/>
        <w:widowControl/>
        <w:ind w:firstLine="0"/>
        <w:jc w:val="both"/>
        <w:rPr>
          <w:rFonts w:ascii="Times New Roman" w:hAnsi="Times New Roman" w:cs="Times New Roman"/>
          <w:sz w:val="24"/>
          <w:szCs w:val="24"/>
        </w:rPr>
      </w:pPr>
    </w:p>
    <w:p w:rsidR="0099220E" w:rsidRPr="00F00F51" w:rsidRDefault="0099220E" w:rsidP="0099220E">
      <w:pPr>
        <w:pStyle w:val="ConsPlusNormal"/>
        <w:widowControl/>
        <w:ind w:firstLine="0"/>
        <w:jc w:val="both"/>
        <w:rPr>
          <w:rFonts w:ascii="Times New Roman" w:hAnsi="Times New Roman" w:cs="Times New Roman"/>
          <w:sz w:val="24"/>
          <w:szCs w:val="24"/>
        </w:rPr>
      </w:pPr>
    </w:p>
    <w:p w:rsidR="0099220E" w:rsidRPr="00F00F51" w:rsidRDefault="0099220E" w:rsidP="0099220E">
      <w:pPr>
        <w:pStyle w:val="ConsPlusNormal"/>
        <w:widowControl/>
        <w:ind w:firstLine="0"/>
        <w:jc w:val="both"/>
        <w:rPr>
          <w:rFonts w:ascii="Times New Roman" w:hAnsi="Times New Roman" w:cs="Times New Roman"/>
          <w:sz w:val="24"/>
          <w:szCs w:val="24"/>
        </w:rPr>
      </w:pPr>
    </w:p>
    <w:p w:rsidR="0099220E" w:rsidRPr="00F00F51" w:rsidRDefault="0099220E" w:rsidP="0099220E">
      <w:pPr>
        <w:autoSpaceDE w:val="0"/>
        <w:jc w:val="both"/>
        <w:rPr>
          <w:rFonts w:eastAsia="TimesNewRomanPSMT"/>
        </w:rPr>
      </w:pPr>
      <w:r w:rsidRPr="00F00F51">
        <w:rPr>
          <w:rFonts w:eastAsia="TimesNewRomanPSMT"/>
        </w:rPr>
        <w:t>СОГЛАСИЕ</w:t>
      </w:r>
    </w:p>
    <w:p w:rsidR="0099220E" w:rsidRPr="00F00F51" w:rsidRDefault="0099220E" w:rsidP="0099220E">
      <w:pPr>
        <w:autoSpaceDE w:val="0"/>
        <w:jc w:val="both"/>
        <w:rPr>
          <w:rFonts w:eastAsia="TimesNewRomanPSMT"/>
        </w:rPr>
      </w:pPr>
      <w:r w:rsidRPr="00F00F51">
        <w:rPr>
          <w:rFonts w:eastAsia="TimesNewRomanPSMT"/>
        </w:rPr>
        <w:t>на обработку персональных данных</w:t>
      </w:r>
    </w:p>
    <w:p w:rsidR="0099220E" w:rsidRPr="00F00F51" w:rsidRDefault="0099220E" w:rsidP="0099220E">
      <w:pPr>
        <w:autoSpaceDE w:val="0"/>
        <w:jc w:val="both"/>
        <w:rPr>
          <w:rFonts w:eastAsia="TimesNewRomanPSMT"/>
        </w:rPr>
      </w:pPr>
    </w:p>
    <w:p w:rsidR="0099220E" w:rsidRPr="00F00F51" w:rsidRDefault="0099220E" w:rsidP="0099220E">
      <w:pPr>
        <w:autoSpaceDE w:val="0"/>
        <w:ind w:firstLine="540"/>
        <w:jc w:val="both"/>
        <w:rPr>
          <w:rFonts w:eastAsia="TimesNewRomanPSMT"/>
        </w:rPr>
      </w:pPr>
      <w:r w:rsidRPr="00F00F51">
        <w:rPr>
          <w:rFonts w:eastAsia="TimesNewRomanPSMT"/>
        </w:rPr>
        <w:t>Я, ______________________________________________________________________</w:t>
      </w:r>
    </w:p>
    <w:p w:rsidR="0099220E" w:rsidRPr="00F00F51" w:rsidRDefault="0099220E" w:rsidP="0099220E">
      <w:pPr>
        <w:autoSpaceDE w:val="0"/>
        <w:jc w:val="both"/>
        <w:rPr>
          <w:rFonts w:eastAsia="TimesNewRomanPSMT"/>
        </w:rPr>
      </w:pPr>
      <w:r w:rsidRPr="00F00F51">
        <w:rPr>
          <w:rFonts w:eastAsia="TimesNewRomanPSMT"/>
        </w:rPr>
        <w:t>Фамилия, имя, отчество лица (законного представителя)</w:t>
      </w:r>
    </w:p>
    <w:p w:rsidR="0099220E" w:rsidRPr="00F00F51" w:rsidRDefault="0099220E" w:rsidP="0099220E">
      <w:pPr>
        <w:autoSpaceDE w:val="0"/>
        <w:jc w:val="both"/>
        <w:rPr>
          <w:rFonts w:eastAsia="TimesNewRomanPSMT"/>
        </w:rPr>
      </w:pPr>
      <w:r w:rsidRPr="00F00F51">
        <w:rPr>
          <w:rFonts w:eastAsia="TimesNewRomanPSMT"/>
        </w:rPr>
        <w:t>_____________________________________________________________________________</w:t>
      </w:r>
    </w:p>
    <w:p w:rsidR="0099220E" w:rsidRPr="00F00F51" w:rsidRDefault="0099220E" w:rsidP="0099220E">
      <w:pPr>
        <w:autoSpaceDE w:val="0"/>
        <w:jc w:val="both"/>
        <w:rPr>
          <w:rFonts w:eastAsia="TimesNewRomanPSMT"/>
        </w:rPr>
      </w:pPr>
      <w:r w:rsidRPr="00F00F51">
        <w:rPr>
          <w:rFonts w:eastAsia="TimesNewRomanPSMT"/>
        </w:rPr>
        <w:t>адрес проживания</w:t>
      </w:r>
    </w:p>
    <w:p w:rsidR="0099220E" w:rsidRPr="00F00F51" w:rsidRDefault="0099220E" w:rsidP="0099220E">
      <w:pPr>
        <w:autoSpaceDE w:val="0"/>
        <w:jc w:val="both"/>
        <w:rPr>
          <w:rFonts w:eastAsia="TimesNewRomanPSMT"/>
        </w:rPr>
      </w:pPr>
      <w:proofErr w:type="spellStart"/>
      <w:r w:rsidRPr="00F00F51">
        <w:rPr>
          <w:rFonts w:eastAsia="TimesNewRomanPSMT"/>
        </w:rPr>
        <w:t>паспорт____________</w:t>
      </w:r>
      <w:proofErr w:type="spellEnd"/>
      <w:r w:rsidRPr="00F00F51">
        <w:rPr>
          <w:rFonts w:eastAsia="TimesNewRomanPSMT"/>
        </w:rPr>
        <w:t>, выдан ___________________________________________________</w:t>
      </w:r>
    </w:p>
    <w:p w:rsidR="0099220E" w:rsidRPr="00F00F51" w:rsidRDefault="0099220E" w:rsidP="0099220E">
      <w:pPr>
        <w:autoSpaceDE w:val="0"/>
        <w:jc w:val="both"/>
        <w:rPr>
          <w:rFonts w:eastAsia="TimesNewRomanPSMT"/>
        </w:rPr>
      </w:pPr>
      <w:r w:rsidRPr="00F00F51">
        <w:rPr>
          <w:rFonts w:eastAsia="TimesNewRomanPSMT"/>
        </w:rPr>
        <w:t xml:space="preserve">                      серия, номер                                                         когда, кем</w:t>
      </w:r>
    </w:p>
    <w:p w:rsidR="0099220E" w:rsidRPr="00F00F51" w:rsidRDefault="0099220E" w:rsidP="0099220E">
      <w:pPr>
        <w:autoSpaceDE w:val="0"/>
        <w:autoSpaceDN w:val="0"/>
        <w:adjustRightInd w:val="0"/>
        <w:jc w:val="both"/>
        <w:rPr>
          <w:rFonts w:eastAsia="TimesNewRomanPSMT"/>
        </w:rPr>
      </w:pPr>
      <w:r w:rsidRPr="00F00F51">
        <w:rPr>
          <w:rFonts w:eastAsia="TimesNewRomanPSMT"/>
        </w:rPr>
        <w:t xml:space="preserve">даю согласие </w:t>
      </w:r>
      <w:r w:rsidRPr="00F00F51">
        <w:t>администрации Марьинского сельсовета (</w:t>
      </w:r>
      <w:r w:rsidRPr="00F00F51">
        <w:rPr>
          <w:color w:val="000000"/>
        </w:rPr>
        <w:t xml:space="preserve">393376, Тамбовская область, Кирсановский район, </w:t>
      </w:r>
      <w:proofErr w:type="spellStart"/>
      <w:r w:rsidRPr="00F00F51">
        <w:rPr>
          <w:color w:val="000000"/>
        </w:rPr>
        <w:t>с.Марьинка</w:t>
      </w:r>
      <w:proofErr w:type="spellEnd"/>
      <w:r w:rsidRPr="00F00F51">
        <w:rPr>
          <w:color w:val="000000"/>
        </w:rPr>
        <w:t xml:space="preserve">, ул. </w:t>
      </w:r>
      <w:proofErr w:type="spellStart"/>
      <w:r w:rsidRPr="00F00F51">
        <w:rPr>
          <w:color w:val="000000"/>
        </w:rPr>
        <w:t>Дорожная,дом</w:t>
      </w:r>
      <w:proofErr w:type="spellEnd"/>
      <w:r w:rsidRPr="00F00F51">
        <w:rPr>
          <w:color w:val="000000"/>
        </w:rPr>
        <w:t xml:space="preserve"> 67, тел: 8(45737)64-5-37</w:t>
      </w:r>
      <w:r w:rsidRPr="00F00F51">
        <w:t>)</w:t>
      </w:r>
      <w:r w:rsidRPr="00F00F51">
        <w:rPr>
          <w:rFonts w:eastAsia="TimesNewRomanPSMT"/>
        </w:rPr>
        <w:t xml:space="preserve"> в соответствии с Федеральным законом от 27.07.2006 № 152-ФЗ «О персональных данных» на обработку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способами, не противоречащими закону, моих персональных данных /персональных </w:t>
      </w:r>
      <w:proofErr w:type="spellStart"/>
      <w:r w:rsidRPr="00F00F51">
        <w:rPr>
          <w:rFonts w:eastAsia="TimesNewRomanPSMT"/>
        </w:rPr>
        <w:t>данных________________________________</w:t>
      </w:r>
      <w:proofErr w:type="spellEnd"/>
      <w:r w:rsidRPr="00F00F51">
        <w:rPr>
          <w:rFonts w:eastAsia="TimesNewRomanPSMT"/>
        </w:rPr>
        <w:t>,     законным представителем</w:t>
      </w:r>
    </w:p>
    <w:p w:rsidR="0099220E" w:rsidRPr="00F00F51" w:rsidRDefault="0099220E" w:rsidP="0099220E">
      <w:pPr>
        <w:autoSpaceDE w:val="0"/>
        <w:ind w:firstLine="1695"/>
        <w:jc w:val="both"/>
        <w:rPr>
          <w:rFonts w:eastAsia="TimesNewRomanPSMT"/>
        </w:rPr>
      </w:pPr>
      <w:r w:rsidRPr="00F00F51">
        <w:rPr>
          <w:rFonts w:eastAsia="TimesNewRomanPSMT"/>
        </w:rPr>
        <w:t>Ф.И.О.</w:t>
      </w:r>
    </w:p>
    <w:p w:rsidR="0099220E" w:rsidRPr="00F00F51" w:rsidRDefault="0099220E" w:rsidP="0099220E">
      <w:pPr>
        <w:autoSpaceDE w:val="0"/>
        <w:jc w:val="both"/>
        <w:rPr>
          <w:rFonts w:eastAsia="TimesNewRomanPSMT"/>
        </w:rPr>
      </w:pPr>
      <w:r w:rsidRPr="00F00F51">
        <w:rPr>
          <w:rFonts w:eastAsia="TimesNewRomanPSMT"/>
        </w:rPr>
        <w:t>которого я являюсь на основании ________________________________________________,</w:t>
      </w:r>
    </w:p>
    <w:p w:rsidR="0099220E" w:rsidRPr="00F00F51" w:rsidRDefault="0099220E" w:rsidP="0099220E">
      <w:pPr>
        <w:autoSpaceDE w:val="0"/>
        <w:ind w:firstLine="3481"/>
        <w:jc w:val="both"/>
        <w:rPr>
          <w:rFonts w:eastAsia="TimesNewRomanPSMT"/>
        </w:rPr>
      </w:pPr>
      <w:r w:rsidRPr="00F00F51">
        <w:rPr>
          <w:rFonts w:eastAsia="TimesNewRomanPSMT"/>
        </w:rPr>
        <w:t>(документ, подтверждающий полномочия законного представителя)</w:t>
      </w:r>
    </w:p>
    <w:p w:rsidR="0099220E" w:rsidRPr="00F00F51" w:rsidRDefault="0099220E" w:rsidP="0099220E">
      <w:pPr>
        <w:autoSpaceDE w:val="0"/>
        <w:jc w:val="both"/>
        <w:rPr>
          <w:rFonts w:eastAsia="TimesNewRomanPSMT"/>
        </w:rPr>
      </w:pPr>
      <w:r w:rsidRPr="00F00F51">
        <w:rPr>
          <w:rFonts w:eastAsia="TimesNewRomanPSMT"/>
        </w:rPr>
        <w:t>а именно: ____________________________________________________________________</w:t>
      </w:r>
    </w:p>
    <w:p w:rsidR="0099220E" w:rsidRPr="00F00F51" w:rsidRDefault="0099220E" w:rsidP="0099220E">
      <w:pPr>
        <w:autoSpaceDE w:val="0"/>
        <w:jc w:val="both"/>
        <w:rPr>
          <w:rFonts w:eastAsia="TimesNewRomanPSMT"/>
        </w:rPr>
      </w:pPr>
      <w:r w:rsidRPr="00F00F51">
        <w:rPr>
          <w:rFonts w:eastAsia="TimesNewRomanPSMT"/>
        </w:rPr>
        <w:t>_____________________________________________________________________________</w:t>
      </w:r>
    </w:p>
    <w:p w:rsidR="0099220E" w:rsidRPr="00F00F51" w:rsidRDefault="0099220E" w:rsidP="0099220E">
      <w:pPr>
        <w:autoSpaceDE w:val="0"/>
        <w:jc w:val="both"/>
        <w:rPr>
          <w:rFonts w:eastAsia="TimesNewRomanPSMT"/>
        </w:rPr>
      </w:pPr>
      <w:r w:rsidRPr="00F00F51">
        <w:rPr>
          <w:rFonts w:eastAsia="TimesNewRomanPSMT"/>
        </w:rPr>
        <w:t>(фамилии, имени, отчества, даты рождения, адреса места жительства, родственных отношений, документа, удостоверяющего личность (паспорт, свидетельство о рождении), гражданстве, сведений о доходах, сведений об имуществе, находящемся в собственности, о наличии тяжелой формы хронического заболевания и др.),</w:t>
      </w:r>
    </w:p>
    <w:p w:rsidR="0099220E" w:rsidRPr="00F00F51" w:rsidRDefault="0099220E" w:rsidP="0099220E">
      <w:pPr>
        <w:pStyle w:val="ConsPlusTitle"/>
        <w:snapToGrid w:val="0"/>
        <w:jc w:val="both"/>
        <w:rPr>
          <w:rFonts w:ascii="Times New Roman" w:eastAsia="TimesNewRomanPSMT" w:hAnsi="Times New Roman" w:cs="Times New Roman"/>
          <w:b w:val="0"/>
          <w:sz w:val="24"/>
          <w:szCs w:val="24"/>
        </w:rPr>
      </w:pPr>
    </w:p>
    <w:p w:rsidR="0099220E" w:rsidRPr="00F00F51" w:rsidRDefault="0099220E" w:rsidP="0099220E">
      <w:pPr>
        <w:autoSpaceDE w:val="0"/>
        <w:autoSpaceDN w:val="0"/>
        <w:adjustRightInd w:val="0"/>
        <w:ind w:firstLine="709"/>
        <w:jc w:val="both"/>
        <w:rPr>
          <w:color w:val="000000"/>
        </w:rPr>
      </w:pPr>
      <w:r w:rsidRPr="00F00F51">
        <w:rPr>
          <w:rFonts w:eastAsia="TimesNewRomanPSMT"/>
        </w:rPr>
        <w:lastRenderedPageBreak/>
        <w:t>в целях предоставления на территории Марьинского сельсовета муниципальной услуги</w:t>
      </w:r>
      <w:r w:rsidRPr="00F00F51">
        <w:rPr>
          <w:rFonts w:eastAsia="TimesNewRomanPSMT"/>
          <w:b/>
        </w:rPr>
        <w:t xml:space="preserve"> «</w:t>
      </w:r>
      <w:r w:rsidRPr="00F00F51">
        <w:t>Принятие решения о предоставлении в собственность бесплатно земельного участка для индивидуального жилищного строительства</w:t>
      </w:r>
      <w:r w:rsidRPr="00F00F51">
        <w:rPr>
          <w:b/>
        </w:rPr>
        <w:t>»</w:t>
      </w:r>
    </w:p>
    <w:p w:rsidR="0099220E" w:rsidRPr="00F00F51" w:rsidRDefault="0099220E" w:rsidP="0099220E">
      <w:pPr>
        <w:autoSpaceDE w:val="0"/>
        <w:ind w:firstLine="720"/>
        <w:jc w:val="both"/>
        <w:rPr>
          <w:rFonts w:eastAsia="TimesNewRomanPSMT"/>
        </w:rPr>
      </w:pPr>
      <w:r w:rsidRPr="00F00F51">
        <w:rPr>
          <w:rFonts w:eastAsia="TimesNewRomanPSMT"/>
        </w:rPr>
        <w:t>Согласие может быть отозвано мною в любое время на основании моего письменного обращения.</w:t>
      </w:r>
    </w:p>
    <w:p w:rsidR="0099220E" w:rsidRPr="00F00F51" w:rsidRDefault="0099220E" w:rsidP="0099220E">
      <w:pPr>
        <w:autoSpaceDE w:val="0"/>
        <w:ind w:firstLine="708"/>
        <w:jc w:val="both"/>
        <w:rPr>
          <w:rFonts w:eastAsia="TimesNewRomanPSMT"/>
        </w:rPr>
      </w:pPr>
      <w:r w:rsidRPr="00F00F51">
        <w:rPr>
          <w:rFonts w:eastAsia="TimesNewRomanPSMT"/>
        </w:rPr>
        <w:t xml:space="preserve">Настоящее согласие действует </w:t>
      </w:r>
      <w:r w:rsidRPr="00F00F51">
        <w:t>на время предоставления муниципальной услуги</w:t>
      </w:r>
      <w:r w:rsidRPr="00F00F51">
        <w:rPr>
          <w:rFonts w:eastAsia="TimesNewRomanPSMT"/>
        </w:rPr>
        <w:t>.</w:t>
      </w:r>
    </w:p>
    <w:p w:rsidR="0099220E" w:rsidRPr="00F00F51" w:rsidRDefault="0099220E" w:rsidP="0099220E">
      <w:pPr>
        <w:autoSpaceDE w:val="0"/>
        <w:jc w:val="both"/>
        <w:rPr>
          <w:rFonts w:eastAsia="TimesNewRomanPSMT"/>
        </w:rPr>
      </w:pPr>
    </w:p>
    <w:p w:rsidR="0099220E" w:rsidRPr="00F00F51" w:rsidRDefault="0099220E" w:rsidP="0099220E">
      <w:pPr>
        <w:autoSpaceDE w:val="0"/>
        <w:jc w:val="both"/>
        <w:rPr>
          <w:rFonts w:eastAsia="TimesNewRomanPSMT"/>
        </w:rPr>
      </w:pPr>
    </w:p>
    <w:p w:rsidR="0099220E" w:rsidRPr="00F00F51" w:rsidRDefault="0099220E" w:rsidP="0099220E">
      <w:pPr>
        <w:autoSpaceDE w:val="0"/>
        <w:jc w:val="both"/>
        <w:rPr>
          <w:rFonts w:eastAsia="TimesNewRomanPSMT"/>
        </w:rPr>
      </w:pPr>
      <w:r w:rsidRPr="00F00F51">
        <w:rPr>
          <w:rFonts w:eastAsia="TimesNewRomanPSMT"/>
        </w:rPr>
        <w:t xml:space="preserve">«___» _________ 20___ г. _____________________________________ </w:t>
      </w:r>
    </w:p>
    <w:p w:rsidR="0099220E" w:rsidRPr="00F00F51" w:rsidRDefault="0099220E" w:rsidP="0099220E">
      <w:pPr>
        <w:jc w:val="both"/>
        <w:rPr>
          <w:rFonts w:eastAsia="TimesNewRomanPSMT"/>
        </w:rPr>
      </w:pPr>
      <w:r w:rsidRPr="00F00F51">
        <w:rPr>
          <w:rFonts w:eastAsia="TimesNewRomanPSMT"/>
        </w:rPr>
        <w:t>(подпись лица (законного представителя)</w:t>
      </w:r>
    </w:p>
    <w:p w:rsidR="0099220E" w:rsidRPr="00F00F51" w:rsidRDefault="0099220E" w:rsidP="0099220E">
      <w:pPr>
        <w:jc w:val="both"/>
        <w:rPr>
          <w:rFonts w:eastAsia="TimesNewRomanPSMT"/>
        </w:rPr>
      </w:pPr>
    </w:p>
    <w:p w:rsidR="0099220E" w:rsidRPr="00F00F51" w:rsidRDefault="0099220E" w:rsidP="0099220E">
      <w:pPr>
        <w:jc w:val="both"/>
        <w:rPr>
          <w:rFonts w:eastAsia="TimesNewRomanPSMT"/>
        </w:rPr>
      </w:pPr>
    </w:p>
    <w:p w:rsidR="0099220E" w:rsidRPr="00F00F51" w:rsidRDefault="0099220E" w:rsidP="0099220E">
      <w:pPr>
        <w:jc w:val="both"/>
        <w:rPr>
          <w:rFonts w:eastAsia="TimesNewRomanPSMT"/>
        </w:rPr>
      </w:pPr>
    </w:p>
    <w:p w:rsidR="0099220E" w:rsidRPr="00F00F51" w:rsidRDefault="0099220E" w:rsidP="0099220E">
      <w:pPr>
        <w:jc w:val="both"/>
        <w:rPr>
          <w:rFonts w:eastAsia="TimesNewRomanPSMT"/>
        </w:rPr>
      </w:pPr>
    </w:p>
    <w:p w:rsidR="0099220E" w:rsidRPr="00F00F51" w:rsidRDefault="0099220E" w:rsidP="0099220E">
      <w:pPr>
        <w:jc w:val="both"/>
        <w:rPr>
          <w:rFonts w:eastAsia="TimesNewRomanPSMT"/>
        </w:rPr>
      </w:pPr>
    </w:p>
    <w:p w:rsidR="0099220E" w:rsidRPr="00F00F51" w:rsidRDefault="0099220E" w:rsidP="0099220E">
      <w:pPr>
        <w:jc w:val="both"/>
        <w:rPr>
          <w:rFonts w:eastAsia="TimesNewRomanPSMT"/>
        </w:rPr>
      </w:pPr>
    </w:p>
    <w:p w:rsidR="0099220E" w:rsidRPr="00F00F51" w:rsidRDefault="0099220E" w:rsidP="0099220E">
      <w:pPr>
        <w:jc w:val="both"/>
        <w:rPr>
          <w:rFonts w:eastAsia="TimesNewRomanPSMT"/>
        </w:rPr>
      </w:pPr>
    </w:p>
    <w:p w:rsidR="0099220E" w:rsidRPr="00F00F51" w:rsidRDefault="0099220E" w:rsidP="0099220E">
      <w:pPr>
        <w:jc w:val="both"/>
        <w:rPr>
          <w:rFonts w:eastAsia="TimesNewRomanPSMT"/>
        </w:rPr>
      </w:pPr>
    </w:p>
    <w:p w:rsidR="0099220E" w:rsidRPr="00F00F51" w:rsidRDefault="0099220E" w:rsidP="0099220E">
      <w:pPr>
        <w:jc w:val="both"/>
        <w:rPr>
          <w:rFonts w:eastAsia="TimesNewRomanPSMT"/>
        </w:rPr>
      </w:pPr>
    </w:p>
    <w:p w:rsidR="0099220E" w:rsidRPr="00F00F51" w:rsidRDefault="0099220E" w:rsidP="0099220E">
      <w:pPr>
        <w:jc w:val="both"/>
        <w:rPr>
          <w:rFonts w:eastAsia="TimesNewRomanPSMT"/>
        </w:rPr>
      </w:pPr>
    </w:p>
    <w:p w:rsidR="0099220E" w:rsidRPr="00F00F51" w:rsidRDefault="0099220E" w:rsidP="0099220E">
      <w:pPr>
        <w:jc w:val="both"/>
        <w:rPr>
          <w:rFonts w:eastAsia="TimesNewRomanPSMT"/>
        </w:rPr>
      </w:pPr>
    </w:p>
    <w:p w:rsidR="0099220E" w:rsidRPr="00F00F51" w:rsidRDefault="0099220E" w:rsidP="0099220E">
      <w:pPr>
        <w:jc w:val="both"/>
        <w:rPr>
          <w:rFonts w:eastAsia="TimesNewRomanPSMT"/>
        </w:rPr>
      </w:pPr>
    </w:p>
    <w:p w:rsidR="0099220E" w:rsidRPr="00F00F51" w:rsidRDefault="0099220E" w:rsidP="0099220E">
      <w:pPr>
        <w:tabs>
          <w:tab w:val="left" w:pos="180"/>
        </w:tabs>
        <w:jc w:val="right"/>
      </w:pPr>
      <w:r w:rsidRPr="00F00F51">
        <w:t>Приложение № 2</w:t>
      </w:r>
    </w:p>
    <w:p w:rsidR="0099220E" w:rsidRPr="00F00F51" w:rsidRDefault="0099220E" w:rsidP="0099220E">
      <w:pPr>
        <w:jc w:val="right"/>
      </w:pPr>
      <w:r w:rsidRPr="00F00F51">
        <w:t>к Административному регламенту</w:t>
      </w:r>
    </w:p>
    <w:p w:rsidR="0099220E" w:rsidRPr="00F00F51" w:rsidRDefault="0099220E" w:rsidP="0099220E">
      <w:pPr>
        <w:pStyle w:val="ConsPlusNonformat"/>
        <w:tabs>
          <w:tab w:val="left" w:pos="180"/>
        </w:tabs>
        <w:jc w:val="both"/>
        <w:rPr>
          <w:rFonts w:ascii="Times New Roman" w:hAnsi="Times New Roman" w:cs="Times New Roman"/>
          <w:sz w:val="24"/>
          <w:szCs w:val="24"/>
        </w:rPr>
      </w:pPr>
      <w:r w:rsidRPr="00F00F51">
        <w:rPr>
          <w:rFonts w:ascii="Times New Roman" w:hAnsi="Times New Roman" w:cs="Times New Roman"/>
          <w:sz w:val="24"/>
          <w:szCs w:val="24"/>
        </w:rPr>
        <w:t>РАСПИСКА</w:t>
      </w:r>
    </w:p>
    <w:p w:rsidR="0099220E" w:rsidRPr="00F00F51" w:rsidRDefault="0099220E" w:rsidP="0099220E">
      <w:pPr>
        <w:pStyle w:val="ConsPlusNonformat"/>
        <w:tabs>
          <w:tab w:val="left" w:pos="180"/>
        </w:tabs>
        <w:jc w:val="both"/>
        <w:rPr>
          <w:rFonts w:ascii="Times New Roman" w:hAnsi="Times New Roman" w:cs="Times New Roman"/>
          <w:sz w:val="24"/>
          <w:szCs w:val="24"/>
        </w:rPr>
      </w:pPr>
    </w:p>
    <w:p w:rsidR="0099220E" w:rsidRPr="00F00F51" w:rsidRDefault="0099220E" w:rsidP="0099220E">
      <w:pPr>
        <w:tabs>
          <w:tab w:val="left" w:pos="0"/>
        </w:tabs>
        <w:jc w:val="both"/>
      </w:pPr>
      <w:r w:rsidRPr="00F00F51">
        <w:t>в получении документов для предоставления муниципальной услуги</w:t>
      </w:r>
    </w:p>
    <w:p w:rsidR="0099220E" w:rsidRPr="00F00F51" w:rsidRDefault="0099220E" w:rsidP="0099220E">
      <w:pPr>
        <w:tabs>
          <w:tab w:val="left" w:pos="180"/>
        </w:tabs>
        <w:jc w:val="both"/>
        <w:rPr>
          <w:color w:val="000000"/>
        </w:rPr>
      </w:pPr>
      <w:r w:rsidRPr="00F00F51">
        <w:t>«Принятие решения о предоставлении в собственность бесплатно земельного участка для индивидуального жилищного строительства</w:t>
      </w:r>
      <w:r w:rsidRPr="00F00F51">
        <w:rPr>
          <w:color w:val="000000"/>
        </w:rPr>
        <w:t>»</w:t>
      </w:r>
    </w:p>
    <w:p w:rsidR="0099220E" w:rsidRPr="00F00F51" w:rsidRDefault="0099220E" w:rsidP="0099220E">
      <w:pPr>
        <w:pStyle w:val="ConsPlusNonformat"/>
        <w:tabs>
          <w:tab w:val="left" w:pos="180"/>
        </w:tabs>
        <w:ind w:firstLine="720"/>
        <w:jc w:val="both"/>
        <w:rPr>
          <w:rFonts w:ascii="Times New Roman" w:hAnsi="Times New Roman" w:cs="Times New Roman"/>
          <w:i/>
          <w:sz w:val="24"/>
          <w:szCs w:val="24"/>
        </w:rPr>
      </w:pPr>
    </w:p>
    <w:tbl>
      <w:tblPr>
        <w:tblW w:w="9423" w:type="dxa"/>
        <w:tblLook w:val="01E0"/>
      </w:tblPr>
      <w:tblGrid>
        <w:gridCol w:w="647"/>
        <w:gridCol w:w="539"/>
        <w:gridCol w:w="538"/>
        <w:gridCol w:w="6079"/>
        <w:gridCol w:w="1620"/>
      </w:tblGrid>
      <w:tr w:rsidR="0099220E" w:rsidRPr="00F00F51" w:rsidTr="00E61904">
        <w:trPr>
          <w:trHeight w:val="367"/>
        </w:trPr>
        <w:tc>
          <w:tcPr>
            <w:tcW w:w="1186" w:type="dxa"/>
            <w:gridSpan w:val="2"/>
            <w:tcBorders>
              <w:top w:val="nil"/>
              <w:left w:val="nil"/>
              <w:right w:val="nil"/>
            </w:tcBorders>
            <w:vAlign w:val="center"/>
          </w:tcPr>
          <w:p w:rsidR="0099220E" w:rsidRPr="00F00F51" w:rsidRDefault="0099220E" w:rsidP="00E61904">
            <w:pPr>
              <w:pStyle w:val="ConsPlusNonformat"/>
              <w:tabs>
                <w:tab w:val="left" w:pos="180"/>
              </w:tabs>
              <w:jc w:val="both"/>
              <w:rPr>
                <w:rFonts w:ascii="Times New Roman" w:hAnsi="Times New Roman" w:cs="Times New Roman"/>
                <w:sz w:val="24"/>
                <w:szCs w:val="24"/>
              </w:rPr>
            </w:pPr>
            <w:r w:rsidRPr="00F00F51">
              <w:rPr>
                <w:rFonts w:ascii="Times New Roman" w:hAnsi="Times New Roman" w:cs="Times New Roman"/>
                <w:sz w:val="24"/>
                <w:szCs w:val="24"/>
              </w:rPr>
              <w:t xml:space="preserve">Мною, </w:t>
            </w:r>
          </w:p>
        </w:tc>
        <w:tc>
          <w:tcPr>
            <w:tcW w:w="8237" w:type="dxa"/>
            <w:gridSpan w:val="3"/>
            <w:tcBorders>
              <w:top w:val="nil"/>
              <w:left w:val="nil"/>
              <w:bottom w:val="single" w:sz="4" w:space="0" w:color="auto"/>
              <w:right w:val="nil"/>
            </w:tcBorders>
            <w:vAlign w:val="center"/>
          </w:tcPr>
          <w:p w:rsidR="0099220E" w:rsidRPr="00F00F51" w:rsidRDefault="0099220E" w:rsidP="00E61904">
            <w:pPr>
              <w:pStyle w:val="ConsPlusNonformat"/>
              <w:tabs>
                <w:tab w:val="left" w:pos="180"/>
              </w:tabs>
              <w:ind w:firstLine="720"/>
              <w:jc w:val="both"/>
              <w:rPr>
                <w:rFonts w:ascii="Times New Roman" w:hAnsi="Times New Roman" w:cs="Times New Roman"/>
                <w:sz w:val="24"/>
                <w:szCs w:val="24"/>
              </w:rPr>
            </w:pPr>
          </w:p>
        </w:tc>
      </w:tr>
      <w:tr w:rsidR="0099220E" w:rsidRPr="00F00F51" w:rsidTr="00E61904">
        <w:trPr>
          <w:trHeight w:val="211"/>
        </w:trPr>
        <w:tc>
          <w:tcPr>
            <w:tcW w:w="9423" w:type="dxa"/>
            <w:gridSpan w:val="5"/>
            <w:tcBorders>
              <w:top w:val="nil"/>
              <w:left w:val="nil"/>
              <w:right w:val="nil"/>
            </w:tcBorders>
          </w:tcPr>
          <w:p w:rsidR="0099220E" w:rsidRPr="00F00F51" w:rsidRDefault="0099220E" w:rsidP="00E61904">
            <w:pPr>
              <w:pStyle w:val="ConsPlusNonformat"/>
              <w:tabs>
                <w:tab w:val="left" w:pos="180"/>
              </w:tabs>
              <w:jc w:val="both"/>
              <w:rPr>
                <w:rFonts w:ascii="Times New Roman" w:hAnsi="Times New Roman" w:cs="Times New Roman"/>
                <w:sz w:val="24"/>
                <w:szCs w:val="24"/>
              </w:rPr>
            </w:pPr>
            <w:r w:rsidRPr="00F00F51">
              <w:rPr>
                <w:rFonts w:ascii="Times New Roman" w:hAnsi="Times New Roman" w:cs="Times New Roman"/>
                <w:sz w:val="24"/>
                <w:szCs w:val="24"/>
              </w:rPr>
              <w:t>(должность сотрудника, принявшего документы, Ф.И.О.)</w:t>
            </w:r>
          </w:p>
        </w:tc>
      </w:tr>
      <w:tr w:rsidR="0099220E" w:rsidRPr="00F00F51" w:rsidTr="00E61904">
        <w:trPr>
          <w:trHeight w:val="364"/>
        </w:trPr>
        <w:tc>
          <w:tcPr>
            <w:tcW w:w="1724" w:type="dxa"/>
            <w:gridSpan w:val="3"/>
            <w:tcBorders>
              <w:top w:val="nil"/>
              <w:left w:val="nil"/>
              <w:right w:val="nil"/>
            </w:tcBorders>
            <w:vAlign w:val="center"/>
          </w:tcPr>
          <w:p w:rsidR="0099220E" w:rsidRPr="00F00F51" w:rsidRDefault="0099220E" w:rsidP="00E61904">
            <w:pPr>
              <w:pStyle w:val="ConsPlusNonformat"/>
              <w:tabs>
                <w:tab w:val="left" w:pos="180"/>
              </w:tabs>
              <w:jc w:val="both"/>
              <w:rPr>
                <w:rFonts w:ascii="Times New Roman" w:hAnsi="Times New Roman" w:cs="Times New Roman"/>
                <w:sz w:val="24"/>
                <w:szCs w:val="24"/>
              </w:rPr>
            </w:pPr>
            <w:r w:rsidRPr="00F00F51">
              <w:rPr>
                <w:rFonts w:ascii="Times New Roman" w:hAnsi="Times New Roman" w:cs="Times New Roman"/>
                <w:sz w:val="24"/>
                <w:szCs w:val="24"/>
              </w:rPr>
              <w:lastRenderedPageBreak/>
              <w:t xml:space="preserve">приняты от </w:t>
            </w:r>
          </w:p>
        </w:tc>
        <w:tc>
          <w:tcPr>
            <w:tcW w:w="7699" w:type="dxa"/>
            <w:gridSpan w:val="2"/>
            <w:tcBorders>
              <w:top w:val="nil"/>
              <w:left w:val="nil"/>
              <w:bottom w:val="single" w:sz="4" w:space="0" w:color="auto"/>
              <w:right w:val="nil"/>
            </w:tcBorders>
            <w:vAlign w:val="center"/>
          </w:tcPr>
          <w:p w:rsidR="0099220E" w:rsidRPr="00F00F51" w:rsidRDefault="0099220E" w:rsidP="00E61904">
            <w:pPr>
              <w:pStyle w:val="ConsPlusNonformat"/>
              <w:tabs>
                <w:tab w:val="left" w:pos="180"/>
              </w:tabs>
              <w:jc w:val="both"/>
              <w:rPr>
                <w:rFonts w:ascii="Times New Roman" w:hAnsi="Times New Roman" w:cs="Times New Roman"/>
                <w:sz w:val="24"/>
                <w:szCs w:val="24"/>
              </w:rPr>
            </w:pPr>
          </w:p>
        </w:tc>
      </w:tr>
      <w:tr w:rsidR="0099220E" w:rsidRPr="00F00F51" w:rsidTr="00E61904">
        <w:trPr>
          <w:trHeight w:val="364"/>
        </w:trPr>
        <w:tc>
          <w:tcPr>
            <w:tcW w:w="9423" w:type="dxa"/>
            <w:gridSpan w:val="5"/>
            <w:tcBorders>
              <w:top w:val="nil"/>
              <w:left w:val="nil"/>
              <w:right w:val="nil"/>
            </w:tcBorders>
          </w:tcPr>
          <w:p w:rsidR="0099220E" w:rsidRPr="00F00F51" w:rsidRDefault="0099220E" w:rsidP="00E61904">
            <w:pPr>
              <w:pStyle w:val="ConsPlusNonformat"/>
              <w:tabs>
                <w:tab w:val="left" w:pos="180"/>
              </w:tabs>
              <w:jc w:val="both"/>
              <w:rPr>
                <w:rFonts w:ascii="Times New Roman" w:hAnsi="Times New Roman" w:cs="Times New Roman"/>
                <w:sz w:val="24"/>
                <w:szCs w:val="24"/>
              </w:rPr>
            </w:pPr>
            <w:r w:rsidRPr="00F00F51">
              <w:rPr>
                <w:rFonts w:ascii="Times New Roman" w:hAnsi="Times New Roman" w:cs="Times New Roman"/>
                <w:sz w:val="24"/>
                <w:szCs w:val="24"/>
              </w:rPr>
              <w:t xml:space="preserve"> (Ф.И.О. заявителя)</w:t>
            </w:r>
          </w:p>
        </w:tc>
      </w:tr>
      <w:tr w:rsidR="0099220E" w:rsidRPr="00F00F51" w:rsidTr="00E61904">
        <w:trPr>
          <w:trHeight w:val="294"/>
        </w:trPr>
        <w:tc>
          <w:tcPr>
            <w:tcW w:w="9423" w:type="dxa"/>
            <w:gridSpan w:val="5"/>
            <w:tcBorders>
              <w:top w:val="nil"/>
              <w:left w:val="nil"/>
              <w:bottom w:val="single" w:sz="4" w:space="0" w:color="auto"/>
              <w:right w:val="nil"/>
            </w:tcBorders>
            <w:vAlign w:val="center"/>
          </w:tcPr>
          <w:p w:rsidR="0099220E" w:rsidRPr="00F00F51" w:rsidRDefault="0099220E" w:rsidP="00E61904">
            <w:pPr>
              <w:pStyle w:val="ConsPlusNonformat"/>
              <w:tabs>
                <w:tab w:val="left" w:pos="180"/>
              </w:tabs>
              <w:jc w:val="both"/>
              <w:rPr>
                <w:rFonts w:ascii="Times New Roman" w:hAnsi="Times New Roman" w:cs="Times New Roman"/>
                <w:sz w:val="24"/>
                <w:szCs w:val="24"/>
              </w:rPr>
            </w:pPr>
          </w:p>
        </w:tc>
      </w:tr>
      <w:tr w:rsidR="0099220E" w:rsidRPr="00F00F51" w:rsidTr="00E61904">
        <w:trPr>
          <w:trHeight w:val="100"/>
        </w:trPr>
        <w:tc>
          <w:tcPr>
            <w:tcW w:w="9423" w:type="dxa"/>
            <w:gridSpan w:val="5"/>
            <w:tcBorders>
              <w:top w:val="single" w:sz="4" w:space="0" w:color="auto"/>
              <w:left w:val="nil"/>
              <w:right w:val="nil"/>
            </w:tcBorders>
          </w:tcPr>
          <w:p w:rsidR="0099220E" w:rsidRPr="00F00F51" w:rsidRDefault="0099220E" w:rsidP="00E61904">
            <w:pPr>
              <w:pStyle w:val="ConsPlusNonformat"/>
              <w:tabs>
                <w:tab w:val="left" w:pos="180"/>
              </w:tabs>
              <w:jc w:val="both"/>
              <w:rPr>
                <w:rFonts w:ascii="Times New Roman" w:hAnsi="Times New Roman" w:cs="Times New Roman"/>
                <w:sz w:val="24"/>
                <w:szCs w:val="24"/>
              </w:rPr>
            </w:pPr>
            <w:r w:rsidRPr="00F00F51">
              <w:rPr>
                <w:rFonts w:ascii="Times New Roman" w:hAnsi="Times New Roman" w:cs="Times New Roman"/>
                <w:sz w:val="24"/>
                <w:szCs w:val="24"/>
              </w:rPr>
              <w:t xml:space="preserve"> (Ф.И.О. представителя)</w:t>
            </w:r>
          </w:p>
        </w:tc>
      </w:tr>
      <w:tr w:rsidR="0099220E" w:rsidRPr="00F00F51" w:rsidTr="00E61904">
        <w:trPr>
          <w:trHeight w:val="364"/>
        </w:trPr>
        <w:tc>
          <w:tcPr>
            <w:tcW w:w="9423" w:type="dxa"/>
            <w:gridSpan w:val="5"/>
            <w:tcBorders>
              <w:top w:val="nil"/>
              <w:left w:val="nil"/>
              <w:right w:val="nil"/>
            </w:tcBorders>
            <w:vAlign w:val="center"/>
          </w:tcPr>
          <w:p w:rsidR="0099220E" w:rsidRPr="00F00F51" w:rsidRDefault="0099220E" w:rsidP="00E61904">
            <w:pPr>
              <w:pStyle w:val="ConsPlusNonformat"/>
              <w:tabs>
                <w:tab w:val="left" w:pos="180"/>
              </w:tabs>
              <w:jc w:val="both"/>
              <w:rPr>
                <w:rFonts w:ascii="Times New Roman" w:hAnsi="Times New Roman" w:cs="Times New Roman"/>
                <w:sz w:val="24"/>
                <w:szCs w:val="24"/>
              </w:rPr>
            </w:pPr>
            <w:r w:rsidRPr="00F00F51">
              <w:rPr>
                <w:rFonts w:ascii="Times New Roman" w:hAnsi="Times New Roman" w:cs="Times New Roman"/>
                <w:sz w:val="24"/>
                <w:szCs w:val="24"/>
              </w:rPr>
              <w:t>действующего по доверенности от _____________ № ___________________,</w:t>
            </w:r>
          </w:p>
        </w:tc>
      </w:tr>
      <w:tr w:rsidR="0099220E" w:rsidRPr="00F00F51" w:rsidTr="00E61904">
        <w:trPr>
          <w:trHeight w:val="364"/>
        </w:trPr>
        <w:tc>
          <w:tcPr>
            <w:tcW w:w="1724" w:type="dxa"/>
            <w:gridSpan w:val="3"/>
            <w:tcBorders>
              <w:top w:val="nil"/>
              <w:left w:val="nil"/>
              <w:right w:val="nil"/>
            </w:tcBorders>
            <w:vAlign w:val="center"/>
          </w:tcPr>
          <w:p w:rsidR="0099220E" w:rsidRPr="00F00F51" w:rsidRDefault="0099220E" w:rsidP="00E61904">
            <w:pPr>
              <w:pStyle w:val="ConsPlusNonformat"/>
              <w:tabs>
                <w:tab w:val="left" w:pos="180"/>
              </w:tabs>
              <w:jc w:val="both"/>
              <w:rPr>
                <w:rFonts w:ascii="Times New Roman" w:hAnsi="Times New Roman" w:cs="Times New Roman"/>
                <w:sz w:val="24"/>
                <w:szCs w:val="24"/>
              </w:rPr>
            </w:pPr>
            <w:r w:rsidRPr="00F00F51">
              <w:rPr>
                <w:rFonts w:ascii="Times New Roman" w:hAnsi="Times New Roman" w:cs="Times New Roman"/>
                <w:sz w:val="24"/>
                <w:szCs w:val="24"/>
              </w:rPr>
              <w:t>выданной</w:t>
            </w:r>
          </w:p>
        </w:tc>
        <w:tc>
          <w:tcPr>
            <w:tcW w:w="7699" w:type="dxa"/>
            <w:gridSpan w:val="2"/>
            <w:tcBorders>
              <w:top w:val="nil"/>
              <w:left w:val="nil"/>
              <w:bottom w:val="single" w:sz="4" w:space="0" w:color="auto"/>
              <w:right w:val="nil"/>
            </w:tcBorders>
            <w:vAlign w:val="center"/>
          </w:tcPr>
          <w:p w:rsidR="0099220E" w:rsidRPr="00F00F51" w:rsidRDefault="0099220E" w:rsidP="00E61904">
            <w:pPr>
              <w:pStyle w:val="ConsPlusNonformat"/>
              <w:tabs>
                <w:tab w:val="left" w:pos="180"/>
              </w:tabs>
              <w:jc w:val="both"/>
              <w:rPr>
                <w:rFonts w:ascii="Times New Roman" w:hAnsi="Times New Roman" w:cs="Times New Roman"/>
                <w:sz w:val="24"/>
                <w:szCs w:val="24"/>
              </w:rPr>
            </w:pPr>
          </w:p>
        </w:tc>
      </w:tr>
      <w:tr w:rsidR="0099220E" w:rsidRPr="00F00F51" w:rsidTr="00E61904">
        <w:trPr>
          <w:trHeight w:val="364"/>
        </w:trPr>
        <w:tc>
          <w:tcPr>
            <w:tcW w:w="9423" w:type="dxa"/>
            <w:gridSpan w:val="5"/>
            <w:tcBorders>
              <w:top w:val="nil"/>
              <w:left w:val="nil"/>
              <w:right w:val="nil"/>
            </w:tcBorders>
            <w:vAlign w:val="center"/>
          </w:tcPr>
          <w:p w:rsidR="0099220E" w:rsidRPr="00F00F51" w:rsidRDefault="0099220E" w:rsidP="00E61904">
            <w:pPr>
              <w:pStyle w:val="ConsPlusNonformat"/>
              <w:tabs>
                <w:tab w:val="left" w:pos="180"/>
              </w:tabs>
              <w:jc w:val="both"/>
              <w:rPr>
                <w:rFonts w:ascii="Times New Roman" w:hAnsi="Times New Roman" w:cs="Times New Roman"/>
                <w:sz w:val="24"/>
                <w:szCs w:val="24"/>
              </w:rPr>
            </w:pPr>
            <w:r w:rsidRPr="00F00F51">
              <w:rPr>
                <w:rFonts w:ascii="Times New Roman" w:hAnsi="Times New Roman" w:cs="Times New Roman"/>
                <w:sz w:val="24"/>
                <w:szCs w:val="24"/>
              </w:rPr>
              <w:t>следующие документы</w:t>
            </w:r>
          </w:p>
        </w:tc>
      </w:tr>
      <w:tr w:rsidR="0099220E" w:rsidRPr="00F00F51" w:rsidTr="00E61904">
        <w:tc>
          <w:tcPr>
            <w:tcW w:w="9423" w:type="dxa"/>
            <w:gridSpan w:val="5"/>
            <w:tcBorders>
              <w:left w:val="nil"/>
              <w:bottom w:val="single" w:sz="4" w:space="0" w:color="auto"/>
              <w:right w:val="nil"/>
            </w:tcBorders>
          </w:tcPr>
          <w:p w:rsidR="0099220E" w:rsidRPr="00F00F51" w:rsidRDefault="0099220E" w:rsidP="00E61904">
            <w:pPr>
              <w:pStyle w:val="ConsPlusNonformat"/>
              <w:tabs>
                <w:tab w:val="left" w:pos="180"/>
              </w:tabs>
              <w:jc w:val="both"/>
              <w:rPr>
                <w:rFonts w:ascii="Times New Roman" w:hAnsi="Times New Roman" w:cs="Times New Roman"/>
                <w:sz w:val="24"/>
                <w:szCs w:val="24"/>
              </w:rPr>
            </w:pPr>
          </w:p>
        </w:tc>
      </w:tr>
      <w:tr w:rsidR="0099220E" w:rsidRPr="00F00F51" w:rsidTr="00E61904">
        <w:tc>
          <w:tcPr>
            <w:tcW w:w="647" w:type="dxa"/>
            <w:tcBorders>
              <w:top w:val="single" w:sz="4" w:space="0" w:color="auto"/>
              <w:left w:val="single" w:sz="4" w:space="0" w:color="auto"/>
              <w:bottom w:val="single" w:sz="4" w:space="0" w:color="auto"/>
              <w:right w:val="single" w:sz="4" w:space="0" w:color="auto"/>
            </w:tcBorders>
            <w:vAlign w:val="center"/>
          </w:tcPr>
          <w:p w:rsidR="0099220E" w:rsidRPr="00F00F51" w:rsidRDefault="0099220E" w:rsidP="00E61904">
            <w:pPr>
              <w:pStyle w:val="ConsPlusNonformat"/>
              <w:tabs>
                <w:tab w:val="left" w:pos="180"/>
              </w:tabs>
              <w:jc w:val="both"/>
              <w:rPr>
                <w:rFonts w:ascii="Times New Roman" w:hAnsi="Times New Roman" w:cs="Times New Roman"/>
                <w:sz w:val="24"/>
                <w:szCs w:val="24"/>
              </w:rPr>
            </w:pPr>
            <w:r w:rsidRPr="00F00F51">
              <w:rPr>
                <w:rFonts w:ascii="Times New Roman" w:hAnsi="Times New Roman" w:cs="Times New Roman"/>
                <w:sz w:val="24"/>
                <w:szCs w:val="24"/>
              </w:rPr>
              <w:t>№</w:t>
            </w:r>
          </w:p>
        </w:tc>
        <w:tc>
          <w:tcPr>
            <w:tcW w:w="7156" w:type="dxa"/>
            <w:gridSpan w:val="3"/>
            <w:tcBorders>
              <w:top w:val="single" w:sz="4" w:space="0" w:color="auto"/>
              <w:left w:val="single" w:sz="4" w:space="0" w:color="auto"/>
              <w:bottom w:val="single" w:sz="4" w:space="0" w:color="auto"/>
              <w:right w:val="single" w:sz="4" w:space="0" w:color="auto"/>
            </w:tcBorders>
          </w:tcPr>
          <w:p w:rsidR="0099220E" w:rsidRPr="00F00F51" w:rsidRDefault="0099220E" w:rsidP="00E61904">
            <w:pPr>
              <w:pStyle w:val="ConsPlusNonformat"/>
              <w:tabs>
                <w:tab w:val="left" w:pos="180"/>
              </w:tabs>
              <w:ind w:left="-108"/>
              <w:jc w:val="both"/>
              <w:rPr>
                <w:rFonts w:ascii="Times New Roman" w:hAnsi="Times New Roman" w:cs="Times New Roman"/>
                <w:sz w:val="24"/>
                <w:szCs w:val="24"/>
              </w:rPr>
            </w:pPr>
            <w:r w:rsidRPr="00F00F51">
              <w:rPr>
                <w:rFonts w:ascii="Times New Roman" w:hAnsi="Times New Roman" w:cs="Times New Roman"/>
                <w:sz w:val="24"/>
                <w:szCs w:val="24"/>
              </w:rPr>
              <w:t>Наименование документа, входящего в исчерпывающий перечень документов, которые заявитель должен представить самостоятельно</w:t>
            </w:r>
          </w:p>
        </w:tc>
        <w:tc>
          <w:tcPr>
            <w:tcW w:w="1620" w:type="dxa"/>
            <w:tcBorders>
              <w:top w:val="single" w:sz="4" w:space="0" w:color="auto"/>
              <w:left w:val="single" w:sz="4" w:space="0" w:color="auto"/>
              <w:bottom w:val="single" w:sz="4" w:space="0" w:color="auto"/>
              <w:right w:val="single" w:sz="4" w:space="0" w:color="auto"/>
            </w:tcBorders>
          </w:tcPr>
          <w:p w:rsidR="0099220E" w:rsidRPr="00F00F51" w:rsidRDefault="0099220E" w:rsidP="00E61904">
            <w:pPr>
              <w:pStyle w:val="ConsPlusNonformat"/>
              <w:tabs>
                <w:tab w:val="left" w:pos="180"/>
              </w:tabs>
              <w:ind w:left="-59" w:firstLine="8"/>
              <w:jc w:val="both"/>
              <w:rPr>
                <w:rFonts w:ascii="Times New Roman" w:hAnsi="Times New Roman" w:cs="Times New Roman"/>
                <w:sz w:val="24"/>
                <w:szCs w:val="24"/>
              </w:rPr>
            </w:pPr>
            <w:r w:rsidRPr="00F00F51">
              <w:rPr>
                <w:rFonts w:ascii="Times New Roman" w:hAnsi="Times New Roman" w:cs="Times New Roman"/>
                <w:sz w:val="24"/>
                <w:szCs w:val="24"/>
              </w:rPr>
              <w:t>Количество</w:t>
            </w:r>
          </w:p>
          <w:p w:rsidR="0099220E" w:rsidRPr="00F00F51" w:rsidRDefault="0099220E" w:rsidP="00E61904">
            <w:pPr>
              <w:pStyle w:val="ConsPlusNonformat"/>
              <w:tabs>
                <w:tab w:val="left" w:pos="180"/>
              </w:tabs>
              <w:ind w:left="-131" w:firstLine="49"/>
              <w:jc w:val="both"/>
              <w:rPr>
                <w:rFonts w:ascii="Times New Roman" w:hAnsi="Times New Roman" w:cs="Times New Roman"/>
                <w:sz w:val="24"/>
                <w:szCs w:val="24"/>
              </w:rPr>
            </w:pPr>
            <w:r w:rsidRPr="00F00F51">
              <w:rPr>
                <w:rFonts w:ascii="Times New Roman" w:hAnsi="Times New Roman" w:cs="Times New Roman"/>
                <w:sz w:val="24"/>
                <w:szCs w:val="24"/>
              </w:rPr>
              <w:t>листов</w:t>
            </w:r>
          </w:p>
        </w:tc>
      </w:tr>
      <w:tr w:rsidR="0099220E" w:rsidRPr="00F00F51" w:rsidTr="00E61904">
        <w:tc>
          <w:tcPr>
            <w:tcW w:w="647" w:type="dxa"/>
            <w:tcBorders>
              <w:top w:val="single" w:sz="4" w:space="0" w:color="auto"/>
              <w:left w:val="single" w:sz="4" w:space="0" w:color="auto"/>
              <w:bottom w:val="single" w:sz="4" w:space="0" w:color="auto"/>
              <w:right w:val="single" w:sz="4" w:space="0" w:color="auto"/>
            </w:tcBorders>
          </w:tcPr>
          <w:p w:rsidR="0099220E" w:rsidRPr="00F00F51" w:rsidRDefault="0099220E" w:rsidP="00E61904">
            <w:pPr>
              <w:pStyle w:val="ConsPlusNonformat"/>
              <w:tabs>
                <w:tab w:val="left" w:pos="180"/>
              </w:tabs>
              <w:jc w:val="both"/>
              <w:rPr>
                <w:rFonts w:ascii="Times New Roman" w:hAnsi="Times New Roman" w:cs="Times New Roman"/>
                <w:sz w:val="24"/>
                <w:szCs w:val="24"/>
              </w:rPr>
            </w:pPr>
          </w:p>
        </w:tc>
        <w:tc>
          <w:tcPr>
            <w:tcW w:w="7156" w:type="dxa"/>
            <w:gridSpan w:val="3"/>
            <w:tcBorders>
              <w:top w:val="single" w:sz="4" w:space="0" w:color="auto"/>
              <w:left w:val="single" w:sz="4" w:space="0" w:color="auto"/>
              <w:bottom w:val="single" w:sz="4" w:space="0" w:color="auto"/>
              <w:right w:val="single" w:sz="4" w:space="0" w:color="auto"/>
            </w:tcBorders>
          </w:tcPr>
          <w:p w:rsidR="0099220E" w:rsidRPr="00F00F51" w:rsidRDefault="0099220E" w:rsidP="00E61904">
            <w:pPr>
              <w:pStyle w:val="ConsPlusNonformat"/>
              <w:tabs>
                <w:tab w:val="left" w:pos="180"/>
              </w:tabs>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9220E" w:rsidRPr="00F00F51" w:rsidRDefault="0099220E" w:rsidP="00E61904">
            <w:pPr>
              <w:pStyle w:val="ConsPlusNonformat"/>
              <w:tabs>
                <w:tab w:val="left" w:pos="180"/>
              </w:tabs>
              <w:ind w:left="-59" w:firstLine="8"/>
              <w:jc w:val="both"/>
              <w:rPr>
                <w:rFonts w:ascii="Times New Roman" w:hAnsi="Times New Roman" w:cs="Times New Roman"/>
                <w:sz w:val="24"/>
                <w:szCs w:val="24"/>
              </w:rPr>
            </w:pPr>
          </w:p>
        </w:tc>
      </w:tr>
      <w:tr w:rsidR="0099220E" w:rsidRPr="00F00F51" w:rsidTr="00E61904">
        <w:tc>
          <w:tcPr>
            <w:tcW w:w="647" w:type="dxa"/>
            <w:tcBorders>
              <w:top w:val="single" w:sz="4" w:space="0" w:color="auto"/>
              <w:left w:val="single" w:sz="4" w:space="0" w:color="auto"/>
              <w:bottom w:val="single" w:sz="4" w:space="0" w:color="auto"/>
              <w:right w:val="single" w:sz="4" w:space="0" w:color="auto"/>
            </w:tcBorders>
          </w:tcPr>
          <w:p w:rsidR="0099220E" w:rsidRPr="00F00F51" w:rsidRDefault="0099220E" w:rsidP="00E61904">
            <w:pPr>
              <w:pStyle w:val="ConsPlusNonformat"/>
              <w:tabs>
                <w:tab w:val="left" w:pos="180"/>
              </w:tabs>
              <w:jc w:val="both"/>
              <w:rPr>
                <w:rFonts w:ascii="Times New Roman" w:hAnsi="Times New Roman" w:cs="Times New Roman"/>
                <w:sz w:val="24"/>
                <w:szCs w:val="24"/>
              </w:rPr>
            </w:pPr>
          </w:p>
        </w:tc>
        <w:tc>
          <w:tcPr>
            <w:tcW w:w="7156" w:type="dxa"/>
            <w:gridSpan w:val="3"/>
            <w:tcBorders>
              <w:top w:val="single" w:sz="4" w:space="0" w:color="auto"/>
              <w:left w:val="single" w:sz="4" w:space="0" w:color="auto"/>
              <w:bottom w:val="single" w:sz="4" w:space="0" w:color="auto"/>
              <w:right w:val="single" w:sz="4" w:space="0" w:color="auto"/>
            </w:tcBorders>
          </w:tcPr>
          <w:p w:rsidR="0099220E" w:rsidRPr="00F00F51" w:rsidRDefault="0099220E" w:rsidP="00E61904">
            <w:pPr>
              <w:pStyle w:val="ConsPlusNonformat"/>
              <w:tabs>
                <w:tab w:val="left" w:pos="180"/>
              </w:tabs>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9220E" w:rsidRPr="00F00F51" w:rsidRDefault="0099220E" w:rsidP="00E61904">
            <w:pPr>
              <w:pStyle w:val="ConsPlusNonformat"/>
              <w:tabs>
                <w:tab w:val="left" w:pos="180"/>
              </w:tabs>
              <w:ind w:left="-59" w:firstLine="8"/>
              <w:jc w:val="both"/>
              <w:rPr>
                <w:rFonts w:ascii="Times New Roman" w:hAnsi="Times New Roman" w:cs="Times New Roman"/>
                <w:sz w:val="24"/>
                <w:szCs w:val="24"/>
              </w:rPr>
            </w:pPr>
          </w:p>
        </w:tc>
      </w:tr>
    </w:tbl>
    <w:p w:rsidR="0099220E" w:rsidRPr="00F00F51" w:rsidRDefault="0099220E" w:rsidP="0099220E">
      <w:pPr>
        <w:pStyle w:val="ConsPlusNonformat"/>
        <w:tabs>
          <w:tab w:val="left" w:pos="180"/>
        </w:tabs>
        <w:ind w:firstLine="720"/>
        <w:jc w:val="both"/>
        <w:rPr>
          <w:rFonts w:ascii="Times New Roman" w:hAnsi="Times New Roman" w:cs="Times New Roman"/>
          <w:i/>
          <w:sz w:val="24"/>
          <w:szCs w:val="24"/>
        </w:rPr>
      </w:pPr>
    </w:p>
    <w:p w:rsidR="0099220E" w:rsidRPr="00F00F51" w:rsidRDefault="0099220E" w:rsidP="0099220E">
      <w:pPr>
        <w:pStyle w:val="ConsPlusNonformat"/>
        <w:tabs>
          <w:tab w:val="left" w:pos="180"/>
        </w:tabs>
        <w:ind w:firstLine="720"/>
        <w:jc w:val="both"/>
        <w:rPr>
          <w:rFonts w:ascii="Times New Roman" w:hAnsi="Times New Roman" w:cs="Times New Roman"/>
          <w:i/>
          <w:sz w:val="24"/>
          <w:szCs w:val="24"/>
        </w:rPr>
      </w:pPr>
      <w:r w:rsidRPr="00F00F51">
        <w:rPr>
          <w:rFonts w:ascii="Times New Roman" w:hAnsi="Times New Roman" w:cs="Times New Roman"/>
          <w:sz w:val="24"/>
          <w:szCs w:val="24"/>
        </w:rPr>
        <w:t>Продолжение приложения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3706"/>
        <w:gridCol w:w="1406"/>
        <w:gridCol w:w="1647"/>
        <w:gridCol w:w="2265"/>
      </w:tblGrid>
      <w:tr w:rsidR="0099220E" w:rsidRPr="00F00F51" w:rsidTr="00E61904">
        <w:tc>
          <w:tcPr>
            <w:tcW w:w="547" w:type="dxa"/>
            <w:vAlign w:val="center"/>
          </w:tcPr>
          <w:p w:rsidR="0099220E" w:rsidRPr="00F00F51" w:rsidRDefault="0099220E" w:rsidP="00E61904">
            <w:pPr>
              <w:pStyle w:val="ConsPlusNonformat"/>
              <w:tabs>
                <w:tab w:val="left" w:pos="180"/>
              </w:tabs>
              <w:jc w:val="both"/>
              <w:rPr>
                <w:rFonts w:ascii="Times New Roman" w:hAnsi="Times New Roman" w:cs="Times New Roman"/>
                <w:sz w:val="24"/>
                <w:szCs w:val="24"/>
              </w:rPr>
            </w:pPr>
          </w:p>
          <w:p w:rsidR="0099220E" w:rsidRPr="00F00F51" w:rsidRDefault="0099220E" w:rsidP="00E61904">
            <w:pPr>
              <w:pStyle w:val="ConsPlusNonformat"/>
              <w:tabs>
                <w:tab w:val="left" w:pos="180"/>
              </w:tabs>
              <w:jc w:val="both"/>
              <w:rPr>
                <w:rFonts w:ascii="Times New Roman" w:hAnsi="Times New Roman" w:cs="Times New Roman"/>
                <w:sz w:val="24"/>
                <w:szCs w:val="24"/>
              </w:rPr>
            </w:pPr>
            <w:r w:rsidRPr="00F00F51">
              <w:rPr>
                <w:rFonts w:ascii="Times New Roman" w:hAnsi="Times New Roman" w:cs="Times New Roman"/>
                <w:sz w:val="24"/>
                <w:szCs w:val="24"/>
              </w:rPr>
              <w:t>№</w:t>
            </w:r>
          </w:p>
        </w:tc>
        <w:tc>
          <w:tcPr>
            <w:tcW w:w="3706" w:type="dxa"/>
            <w:vAlign w:val="center"/>
          </w:tcPr>
          <w:p w:rsidR="0099220E" w:rsidRPr="00F00F51" w:rsidRDefault="0099220E" w:rsidP="00E61904">
            <w:pPr>
              <w:pStyle w:val="ConsPlusNonformat"/>
              <w:tabs>
                <w:tab w:val="left" w:pos="180"/>
              </w:tabs>
              <w:jc w:val="both"/>
              <w:rPr>
                <w:rFonts w:ascii="Times New Roman" w:hAnsi="Times New Roman" w:cs="Times New Roman"/>
                <w:sz w:val="24"/>
                <w:szCs w:val="24"/>
              </w:rPr>
            </w:pPr>
            <w:r w:rsidRPr="00F00F51">
              <w:rPr>
                <w:rFonts w:ascii="Times New Roman" w:hAnsi="Times New Roman" w:cs="Times New Roman"/>
                <w:sz w:val="24"/>
                <w:szCs w:val="24"/>
              </w:rPr>
              <w:t>Наименование документа, входящего в исчерпывающий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tc>
        <w:tc>
          <w:tcPr>
            <w:tcW w:w="1406" w:type="dxa"/>
            <w:vAlign w:val="center"/>
          </w:tcPr>
          <w:p w:rsidR="0099220E" w:rsidRPr="00F00F51" w:rsidRDefault="0099220E" w:rsidP="00E61904">
            <w:pPr>
              <w:tabs>
                <w:tab w:val="left" w:pos="180"/>
              </w:tabs>
              <w:jc w:val="both"/>
            </w:pPr>
          </w:p>
          <w:p w:rsidR="0099220E" w:rsidRPr="00F00F51" w:rsidRDefault="0099220E" w:rsidP="00E61904">
            <w:pPr>
              <w:tabs>
                <w:tab w:val="left" w:pos="180"/>
              </w:tabs>
              <w:jc w:val="both"/>
            </w:pPr>
            <w:r w:rsidRPr="00F00F51">
              <w:t>Количество листов</w:t>
            </w:r>
          </w:p>
        </w:tc>
        <w:tc>
          <w:tcPr>
            <w:tcW w:w="1647" w:type="dxa"/>
            <w:vAlign w:val="center"/>
          </w:tcPr>
          <w:p w:rsidR="0099220E" w:rsidRPr="00F00F51" w:rsidRDefault="0099220E" w:rsidP="00E61904">
            <w:pPr>
              <w:tabs>
                <w:tab w:val="left" w:pos="180"/>
              </w:tabs>
              <w:jc w:val="both"/>
            </w:pPr>
          </w:p>
          <w:p w:rsidR="0099220E" w:rsidRPr="00F00F51" w:rsidRDefault="0099220E" w:rsidP="00E61904">
            <w:pPr>
              <w:tabs>
                <w:tab w:val="left" w:pos="180"/>
              </w:tabs>
              <w:jc w:val="both"/>
            </w:pPr>
            <w:r w:rsidRPr="00F00F51">
              <w:t>Предоставлен заявителем по собственной инициативе</w:t>
            </w:r>
          </w:p>
        </w:tc>
        <w:tc>
          <w:tcPr>
            <w:tcW w:w="2265" w:type="dxa"/>
            <w:vAlign w:val="center"/>
          </w:tcPr>
          <w:p w:rsidR="0099220E" w:rsidRPr="00F00F51" w:rsidRDefault="0099220E" w:rsidP="00E61904">
            <w:pPr>
              <w:tabs>
                <w:tab w:val="left" w:pos="180"/>
              </w:tabs>
              <w:jc w:val="both"/>
            </w:pPr>
          </w:p>
          <w:p w:rsidR="0099220E" w:rsidRPr="00F00F51" w:rsidRDefault="0099220E" w:rsidP="00E61904">
            <w:pPr>
              <w:tabs>
                <w:tab w:val="left" w:pos="180"/>
              </w:tabs>
              <w:jc w:val="both"/>
            </w:pPr>
            <w:r w:rsidRPr="00F00F51">
              <w:t>Находится в распоряжении органа предоставления услуги либо будет получен в порядке межведомственного взаимодействия</w:t>
            </w:r>
          </w:p>
        </w:tc>
      </w:tr>
      <w:tr w:rsidR="0099220E" w:rsidRPr="00F00F51" w:rsidTr="00E61904">
        <w:tc>
          <w:tcPr>
            <w:tcW w:w="547" w:type="dxa"/>
          </w:tcPr>
          <w:p w:rsidR="0099220E" w:rsidRPr="00F00F51" w:rsidRDefault="0099220E" w:rsidP="00E61904">
            <w:pPr>
              <w:pStyle w:val="ConsPlusNonformat"/>
              <w:tabs>
                <w:tab w:val="left" w:pos="180"/>
              </w:tabs>
              <w:jc w:val="both"/>
              <w:rPr>
                <w:rFonts w:ascii="Times New Roman" w:hAnsi="Times New Roman" w:cs="Times New Roman"/>
                <w:sz w:val="24"/>
                <w:szCs w:val="24"/>
              </w:rPr>
            </w:pPr>
          </w:p>
        </w:tc>
        <w:tc>
          <w:tcPr>
            <w:tcW w:w="3706" w:type="dxa"/>
          </w:tcPr>
          <w:p w:rsidR="0099220E" w:rsidRPr="00F00F51" w:rsidRDefault="0099220E" w:rsidP="00E61904">
            <w:pPr>
              <w:pStyle w:val="ConsPlusNonformat"/>
              <w:tabs>
                <w:tab w:val="left" w:pos="180"/>
              </w:tabs>
              <w:jc w:val="both"/>
              <w:rPr>
                <w:rFonts w:ascii="Times New Roman" w:hAnsi="Times New Roman" w:cs="Times New Roman"/>
                <w:sz w:val="24"/>
                <w:szCs w:val="24"/>
              </w:rPr>
            </w:pPr>
          </w:p>
        </w:tc>
        <w:tc>
          <w:tcPr>
            <w:tcW w:w="1406" w:type="dxa"/>
          </w:tcPr>
          <w:p w:rsidR="0099220E" w:rsidRPr="00F00F51" w:rsidRDefault="0099220E" w:rsidP="00E61904">
            <w:pPr>
              <w:tabs>
                <w:tab w:val="left" w:pos="180"/>
              </w:tabs>
              <w:jc w:val="both"/>
            </w:pPr>
          </w:p>
        </w:tc>
        <w:tc>
          <w:tcPr>
            <w:tcW w:w="1647" w:type="dxa"/>
          </w:tcPr>
          <w:p w:rsidR="0099220E" w:rsidRPr="00F00F51" w:rsidRDefault="0099220E" w:rsidP="00E61904">
            <w:pPr>
              <w:tabs>
                <w:tab w:val="left" w:pos="180"/>
              </w:tabs>
              <w:jc w:val="both"/>
            </w:pPr>
          </w:p>
        </w:tc>
        <w:tc>
          <w:tcPr>
            <w:tcW w:w="2265" w:type="dxa"/>
          </w:tcPr>
          <w:p w:rsidR="0099220E" w:rsidRPr="00F00F51" w:rsidRDefault="0099220E" w:rsidP="00E61904">
            <w:pPr>
              <w:tabs>
                <w:tab w:val="left" w:pos="180"/>
              </w:tabs>
              <w:jc w:val="both"/>
            </w:pPr>
          </w:p>
        </w:tc>
      </w:tr>
      <w:tr w:rsidR="0099220E" w:rsidRPr="00F00F51" w:rsidTr="00E61904">
        <w:tc>
          <w:tcPr>
            <w:tcW w:w="547" w:type="dxa"/>
          </w:tcPr>
          <w:p w:rsidR="0099220E" w:rsidRPr="00F00F51" w:rsidRDefault="0099220E" w:rsidP="00E61904">
            <w:pPr>
              <w:pStyle w:val="ConsPlusNonformat"/>
              <w:tabs>
                <w:tab w:val="left" w:pos="180"/>
              </w:tabs>
              <w:jc w:val="both"/>
              <w:rPr>
                <w:rFonts w:ascii="Times New Roman" w:hAnsi="Times New Roman" w:cs="Times New Roman"/>
                <w:sz w:val="24"/>
                <w:szCs w:val="24"/>
              </w:rPr>
            </w:pPr>
          </w:p>
        </w:tc>
        <w:tc>
          <w:tcPr>
            <w:tcW w:w="3706" w:type="dxa"/>
          </w:tcPr>
          <w:p w:rsidR="0099220E" w:rsidRPr="00F00F51" w:rsidRDefault="0099220E" w:rsidP="00E61904">
            <w:pPr>
              <w:pStyle w:val="ConsPlusNonformat"/>
              <w:tabs>
                <w:tab w:val="left" w:pos="180"/>
              </w:tabs>
              <w:jc w:val="both"/>
              <w:rPr>
                <w:rFonts w:ascii="Times New Roman" w:hAnsi="Times New Roman" w:cs="Times New Roman"/>
                <w:sz w:val="24"/>
                <w:szCs w:val="24"/>
              </w:rPr>
            </w:pPr>
          </w:p>
        </w:tc>
        <w:tc>
          <w:tcPr>
            <w:tcW w:w="1406" w:type="dxa"/>
          </w:tcPr>
          <w:p w:rsidR="0099220E" w:rsidRPr="00F00F51" w:rsidRDefault="0099220E" w:rsidP="00E61904">
            <w:pPr>
              <w:tabs>
                <w:tab w:val="left" w:pos="180"/>
              </w:tabs>
              <w:jc w:val="both"/>
            </w:pPr>
          </w:p>
        </w:tc>
        <w:tc>
          <w:tcPr>
            <w:tcW w:w="1647" w:type="dxa"/>
          </w:tcPr>
          <w:p w:rsidR="0099220E" w:rsidRPr="00F00F51" w:rsidRDefault="0099220E" w:rsidP="00E61904">
            <w:pPr>
              <w:tabs>
                <w:tab w:val="left" w:pos="180"/>
              </w:tabs>
              <w:jc w:val="both"/>
            </w:pPr>
          </w:p>
        </w:tc>
        <w:tc>
          <w:tcPr>
            <w:tcW w:w="2265" w:type="dxa"/>
          </w:tcPr>
          <w:p w:rsidR="0099220E" w:rsidRPr="00F00F51" w:rsidRDefault="0099220E" w:rsidP="00E61904">
            <w:pPr>
              <w:tabs>
                <w:tab w:val="left" w:pos="180"/>
              </w:tabs>
              <w:jc w:val="both"/>
            </w:pPr>
          </w:p>
        </w:tc>
      </w:tr>
    </w:tbl>
    <w:p w:rsidR="0099220E" w:rsidRPr="00F00F51" w:rsidRDefault="0099220E" w:rsidP="0099220E">
      <w:pPr>
        <w:tabs>
          <w:tab w:val="left" w:pos="180"/>
        </w:tabs>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976"/>
        <w:gridCol w:w="1444"/>
        <w:gridCol w:w="3342"/>
      </w:tblGrid>
      <w:tr w:rsidR="0099220E" w:rsidRPr="00F00F51" w:rsidTr="00E61904">
        <w:tc>
          <w:tcPr>
            <w:tcW w:w="2808" w:type="dxa"/>
            <w:tcBorders>
              <w:top w:val="nil"/>
              <w:left w:val="nil"/>
              <w:bottom w:val="nil"/>
              <w:right w:val="nil"/>
            </w:tcBorders>
          </w:tcPr>
          <w:p w:rsidR="0099220E" w:rsidRPr="00F00F51" w:rsidRDefault="0099220E" w:rsidP="00E61904">
            <w:pPr>
              <w:tabs>
                <w:tab w:val="left" w:pos="180"/>
              </w:tabs>
              <w:jc w:val="both"/>
            </w:pPr>
            <w:r w:rsidRPr="00F00F51">
              <w:t>Документы принял</w:t>
            </w:r>
          </w:p>
        </w:tc>
        <w:tc>
          <w:tcPr>
            <w:tcW w:w="1976" w:type="dxa"/>
            <w:tcBorders>
              <w:top w:val="nil"/>
              <w:left w:val="nil"/>
              <w:bottom w:val="nil"/>
              <w:right w:val="nil"/>
            </w:tcBorders>
          </w:tcPr>
          <w:p w:rsidR="0099220E" w:rsidRPr="00F00F51" w:rsidRDefault="0099220E" w:rsidP="00E61904">
            <w:pPr>
              <w:tabs>
                <w:tab w:val="left" w:pos="180"/>
              </w:tabs>
              <w:jc w:val="both"/>
            </w:pPr>
          </w:p>
        </w:tc>
        <w:tc>
          <w:tcPr>
            <w:tcW w:w="1444" w:type="dxa"/>
            <w:tcBorders>
              <w:top w:val="nil"/>
              <w:left w:val="nil"/>
              <w:bottom w:val="nil"/>
              <w:right w:val="nil"/>
            </w:tcBorders>
          </w:tcPr>
          <w:p w:rsidR="0099220E" w:rsidRPr="00F00F51" w:rsidRDefault="0099220E" w:rsidP="00E61904">
            <w:pPr>
              <w:tabs>
                <w:tab w:val="left" w:pos="180"/>
              </w:tabs>
              <w:jc w:val="both"/>
            </w:pPr>
          </w:p>
        </w:tc>
        <w:tc>
          <w:tcPr>
            <w:tcW w:w="3342" w:type="dxa"/>
            <w:tcBorders>
              <w:top w:val="nil"/>
              <w:left w:val="nil"/>
              <w:bottom w:val="single" w:sz="4" w:space="0" w:color="auto"/>
              <w:right w:val="nil"/>
            </w:tcBorders>
          </w:tcPr>
          <w:p w:rsidR="0099220E" w:rsidRPr="00F00F51" w:rsidRDefault="0099220E" w:rsidP="00E61904">
            <w:pPr>
              <w:tabs>
                <w:tab w:val="left" w:pos="180"/>
              </w:tabs>
              <w:jc w:val="both"/>
            </w:pPr>
          </w:p>
        </w:tc>
      </w:tr>
      <w:tr w:rsidR="0099220E" w:rsidRPr="00F00F51" w:rsidTr="00E61904">
        <w:tc>
          <w:tcPr>
            <w:tcW w:w="4784" w:type="dxa"/>
            <w:gridSpan w:val="2"/>
            <w:tcBorders>
              <w:top w:val="nil"/>
              <w:left w:val="nil"/>
              <w:bottom w:val="nil"/>
              <w:right w:val="nil"/>
            </w:tcBorders>
          </w:tcPr>
          <w:p w:rsidR="0099220E" w:rsidRPr="00F00F51" w:rsidRDefault="0099220E" w:rsidP="00E61904">
            <w:pPr>
              <w:tabs>
                <w:tab w:val="left" w:pos="180"/>
              </w:tabs>
              <w:jc w:val="both"/>
            </w:pPr>
          </w:p>
        </w:tc>
        <w:tc>
          <w:tcPr>
            <w:tcW w:w="1444" w:type="dxa"/>
            <w:tcBorders>
              <w:top w:val="nil"/>
              <w:left w:val="nil"/>
              <w:bottom w:val="nil"/>
              <w:right w:val="nil"/>
            </w:tcBorders>
          </w:tcPr>
          <w:p w:rsidR="0099220E" w:rsidRPr="00F00F51" w:rsidRDefault="0099220E" w:rsidP="00E61904">
            <w:pPr>
              <w:tabs>
                <w:tab w:val="left" w:pos="180"/>
              </w:tabs>
              <w:jc w:val="both"/>
            </w:pPr>
          </w:p>
        </w:tc>
        <w:tc>
          <w:tcPr>
            <w:tcW w:w="3342" w:type="dxa"/>
            <w:tcBorders>
              <w:top w:val="single" w:sz="4" w:space="0" w:color="auto"/>
              <w:left w:val="nil"/>
              <w:bottom w:val="nil"/>
              <w:right w:val="nil"/>
            </w:tcBorders>
          </w:tcPr>
          <w:p w:rsidR="0099220E" w:rsidRPr="00F00F51" w:rsidRDefault="0099220E" w:rsidP="00E61904">
            <w:pPr>
              <w:tabs>
                <w:tab w:val="left" w:pos="180"/>
              </w:tabs>
              <w:jc w:val="both"/>
            </w:pPr>
            <w:r w:rsidRPr="00F00F51">
              <w:t>(подпись сотрудника, принявшего документы)</w:t>
            </w:r>
          </w:p>
        </w:tc>
      </w:tr>
      <w:tr w:rsidR="0099220E" w:rsidRPr="00F00F51" w:rsidTr="00E61904">
        <w:tc>
          <w:tcPr>
            <w:tcW w:w="2808" w:type="dxa"/>
            <w:tcBorders>
              <w:top w:val="nil"/>
              <w:left w:val="nil"/>
              <w:bottom w:val="single" w:sz="4" w:space="0" w:color="auto"/>
              <w:right w:val="nil"/>
            </w:tcBorders>
          </w:tcPr>
          <w:p w:rsidR="0099220E" w:rsidRPr="00F00F51" w:rsidRDefault="0099220E" w:rsidP="00E61904">
            <w:pPr>
              <w:tabs>
                <w:tab w:val="left" w:pos="180"/>
              </w:tabs>
              <w:jc w:val="both"/>
            </w:pPr>
            <w:r w:rsidRPr="00F00F51">
              <w:t>Документы сдал</w:t>
            </w:r>
          </w:p>
        </w:tc>
        <w:tc>
          <w:tcPr>
            <w:tcW w:w="1976" w:type="dxa"/>
            <w:tcBorders>
              <w:top w:val="nil"/>
              <w:left w:val="nil"/>
              <w:bottom w:val="single" w:sz="4" w:space="0" w:color="auto"/>
              <w:right w:val="nil"/>
            </w:tcBorders>
          </w:tcPr>
          <w:p w:rsidR="0099220E" w:rsidRPr="00F00F51" w:rsidRDefault="0099220E" w:rsidP="00E61904">
            <w:pPr>
              <w:tabs>
                <w:tab w:val="left" w:pos="180"/>
              </w:tabs>
              <w:jc w:val="both"/>
            </w:pPr>
          </w:p>
        </w:tc>
        <w:tc>
          <w:tcPr>
            <w:tcW w:w="1444" w:type="dxa"/>
            <w:tcBorders>
              <w:top w:val="nil"/>
              <w:left w:val="nil"/>
              <w:bottom w:val="nil"/>
              <w:right w:val="nil"/>
            </w:tcBorders>
          </w:tcPr>
          <w:p w:rsidR="0099220E" w:rsidRPr="00F00F51" w:rsidRDefault="0099220E" w:rsidP="00E61904">
            <w:pPr>
              <w:tabs>
                <w:tab w:val="left" w:pos="180"/>
              </w:tabs>
              <w:jc w:val="both"/>
            </w:pPr>
          </w:p>
        </w:tc>
        <w:tc>
          <w:tcPr>
            <w:tcW w:w="3342" w:type="dxa"/>
            <w:tcBorders>
              <w:top w:val="nil"/>
              <w:left w:val="nil"/>
              <w:bottom w:val="single" w:sz="4" w:space="0" w:color="auto"/>
              <w:right w:val="nil"/>
            </w:tcBorders>
          </w:tcPr>
          <w:p w:rsidR="0099220E" w:rsidRPr="00F00F51" w:rsidRDefault="0099220E" w:rsidP="00E61904">
            <w:pPr>
              <w:tabs>
                <w:tab w:val="left" w:pos="180"/>
              </w:tabs>
              <w:jc w:val="both"/>
            </w:pPr>
          </w:p>
        </w:tc>
      </w:tr>
      <w:tr w:rsidR="0099220E" w:rsidRPr="00F00F51" w:rsidTr="00E61904">
        <w:tc>
          <w:tcPr>
            <w:tcW w:w="4784" w:type="dxa"/>
            <w:gridSpan w:val="2"/>
            <w:tcBorders>
              <w:top w:val="nil"/>
              <w:left w:val="nil"/>
              <w:bottom w:val="nil"/>
              <w:right w:val="nil"/>
            </w:tcBorders>
          </w:tcPr>
          <w:p w:rsidR="0099220E" w:rsidRPr="00F00F51" w:rsidRDefault="0099220E" w:rsidP="00E61904">
            <w:pPr>
              <w:tabs>
                <w:tab w:val="left" w:pos="180"/>
              </w:tabs>
              <w:jc w:val="both"/>
            </w:pPr>
            <w:r w:rsidRPr="00F00F51">
              <w:t>(Ф.И.О. заявителя (представителя)</w:t>
            </w:r>
          </w:p>
        </w:tc>
        <w:tc>
          <w:tcPr>
            <w:tcW w:w="1444" w:type="dxa"/>
            <w:tcBorders>
              <w:top w:val="nil"/>
              <w:left w:val="nil"/>
              <w:bottom w:val="nil"/>
              <w:right w:val="nil"/>
            </w:tcBorders>
          </w:tcPr>
          <w:p w:rsidR="0099220E" w:rsidRPr="00F00F51" w:rsidRDefault="0099220E" w:rsidP="00E61904">
            <w:pPr>
              <w:tabs>
                <w:tab w:val="left" w:pos="180"/>
              </w:tabs>
              <w:jc w:val="both"/>
            </w:pPr>
          </w:p>
        </w:tc>
        <w:tc>
          <w:tcPr>
            <w:tcW w:w="3342" w:type="dxa"/>
            <w:tcBorders>
              <w:top w:val="single" w:sz="4" w:space="0" w:color="auto"/>
              <w:left w:val="nil"/>
              <w:bottom w:val="nil"/>
              <w:right w:val="nil"/>
            </w:tcBorders>
          </w:tcPr>
          <w:p w:rsidR="0099220E" w:rsidRPr="00F00F51" w:rsidRDefault="0099220E" w:rsidP="00E61904">
            <w:pPr>
              <w:tabs>
                <w:tab w:val="left" w:pos="180"/>
              </w:tabs>
              <w:jc w:val="both"/>
            </w:pPr>
            <w:r w:rsidRPr="00F00F51">
              <w:t>(подпись)</w:t>
            </w:r>
          </w:p>
        </w:tc>
      </w:tr>
      <w:tr w:rsidR="0099220E" w:rsidRPr="00F00F51" w:rsidTr="00E61904">
        <w:tc>
          <w:tcPr>
            <w:tcW w:w="2808" w:type="dxa"/>
            <w:tcBorders>
              <w:top w:val="nil"/>
              <w:left w:val="nil"/>
              <w:bottom w:val="nil"/>
              <w:right w:val="nil"/>
            </w:tcBorders>
          </w:tcPr>
          <w:p w:rsidR="0099220E" w:rsidRPr="00F00F51" w:rsidRDefault="0099220E" w:rsidP="00E61904">
            <w:pPr>
              <w:tabs>
                <w:tab w:val="left" w:pos="180"/>
              </w:tabs>
              <w:jc w:val="both"/>
            </w:pPr>
          </w:p>
        </w:tc>
        <w:tc>
          <w:tcPr>
            <w:tcW w:w="1976" w:type="dxa"/>
            <w:tcBorders>
              <w:top w:val="nil"/>
              <w:left w:val="nil"/>
              <w:bottom w:val="nil"/>
              <w:right w:val="nil"/>
            </w:tcBorders>
          </w:tcPr>
          <w:p w:rsidR="0099220E" w:rsidRPr="00F00F51" w:rsidRDefault="0099220E" w:rsidP="00E61904">
            <w:pPr>
              <w:tabs>
                <w:tab w:val="left" w:pos="180"/>
              </w:tabs>
              <w:jc w:val="both"/>
            </w:pPr>
          </w:p>
        </w:tc>
        <w:tc>
          <w:tcPr>
            <w:tcW w:w="1444" w:type="dxa"/>
            <w:tcBorders>
              <w:top w:val="nil"/>
              <w:left w:val="nil"/>
              <w:bottom w:val="nil"/>
              <w:right w:val="nil"/>
            </w:tcBorders>
          </w:tcPr>
          <w:p w:rsidR="0099220E" w:rsidRPr="00F00F51" w:rsidRDefault="0099220E" w:rsidP="00E61904">
            <w:pPr>
              <w:tabs>
                <w:tab w:val="left" w:pos="180"/>
              </w:tabs>
              <w:jc w:val="both"/>
            </w:pPr>
          </w:p>
        </w:tc>
        <w:tc>
          <w:tcPr>
            <w:tcW w:w="3342" w:type="dxa"/>
            <w:tcBorders>
              <w:top w:val="nil"/>
              <w:left w:val="nil"/>
              <w:bottom w:val="single" w:sz="4" w:space="0" w:color="auto"/>
              <w:right w:val="nil"/>
            </w:tcBorders>
          </w:tcPr>
          <w:p w:rsidR="0099220E" w:rsidRPr="00F00F51" w:rsidRDefault="0099220E" w:rsidP="00E61904">
            <w:pPr>
              <w:tabs>
                <w:tab w:val="left" w:pos="180"/>
              </w:tabs>
              <w:jc w:val="both"/>
            </w:pPr>
          </w:p>
        </w:tc>
      </w:tr>
      <w:tr w:rsidR="0099220E" w:rsidRPr="00F00F51" w:rsidTr="00E61904">
        <w:tc>
          <w:tcPr>
            <w:tcW w:w="2808" w:type="dxa"/>
            <w:tcBorders>
              <w:top w:val="nil"/>
              <w:left w:val="nil"/>
              <w:bottom w:val="nil"/>
              <w:right w:val="nil"/>
            </w:tcBorders>
          </w:tcPr>
          <w:p w:rsidR="0099220E" w:rsidRPr="00F00F51" w:rsidRDefault="0099220E" w:rsidP="00E61904">
            <w:pPr>
              <w:tabs>
                <w:tab w:val="left" w:pos="180"/>
              </w:tabs>
              <w:jc w:val="both"/>
            </w:pPr>
          </w:p>
        </w:tc>
        <w:tc>
          <w:tcPr>
            <w:tcW w:w="1976" w:type="dxa"/>
            <w:tcBorders>
              <w:top w:val="nil"/>
              <w:left w:val="nil"/>
              <w:bottom w:val="nil"/>
              <w:right w:val="nil"/>
            </w:tcBorders>
          </w:tcPr>
          <w:p w:rsidR="0099220E" w:rsidRPr="00F00F51" w:rsidRDefault="0099220E" w:rsidP="00E61904">
            <w:pPr>
              <w:tabs>
                <w:tab w:val="left" w:pos="180"/>
              </w:tabs>
              <w:jc w:val="both"/>
            </w:pPr>
          </w:p>
        </w:tc>
        <w:tc>
          <w:tcPr>
            <w:tcW w:w="1444" w:type="dxa"/>
            <w:tcBorders>
              <w:top w:val="nil"/>
              <w:left w:val="nil"/>
              <w:bottom w:val="nil"/>
              <w:right w:val="nil"/>
            </w:tcBorders>
          </w:tcPr>
          <w:p w:rsidR="0099220E" w:rsidRPr="00F00F51" w:rsidRDefault="0099220E" w:rsidP="00E61904">
            <w:pPr>
              <w:tabs>
                <w:tab w:val="left" w:pos="180"/>
              </w:tabs>
              <w:jc w:val="both"/>
            </w:pPr>
          </w:p>
        </w:tc>
        <w:tc>
          <w:tcPr>
            <w:tcW w:w="3342" w:type="dxa"/>
            <w:tcBorders>
              <w:top w:val="single" w:sz="4" w:space="0" w:color="auto"/>
              <w:left w:val="nil"/>
              <w:bottom w:val="nil"/>
              <w:right w:val="nil"/>
            </w:tcBorders>
          </w:tcPr>
          <w:p w:rsidR="0099220E" w:rsidRPr="00F00F51" w:rsidRDefault="0099220E" w:rsidP="00E61904">
            <w:pPr>
              <w:tabs>
                <w:tab w:val="left" w:pos="180"/>
              </w:tabs>
              <w:jc w:val="both"/>
            </w:pPr>
            <w:r w:rsidRPr="00F00F51">
              <w:t>(дата выдачи расписки)</w:t>
            </w:r>
          </w:p>
        </w:tc>
      </w:tr>
      <w:tr w:rsidR="0099220E" w:rsidRPr="00F00F51" w:rsidTr="00E61904">
        <w:tc>
          <w:tcPr>
            <w:tcW w:w="4784" w:type="dxa"/>
            <w:gridSpan w:val="2"/>
            <w:tcBorders>
              <w:top w:val="nil"/>
              <w:left w:val="nil"/>
              <w:bottom w:val="nil"/>
              <w:right w:val="nil"/>
            </w:tcBorders>
          </w:tcPr>
          <w:p w:rsidR="0099220E" w:rsidRPr="00F00F51" w:rsidRDefault="0099220E" w:rsidP="00E61904">
            <w:pPr>
              <w:tabs>
                <w:tab w:val="left" w:pos="180"/>
              </w:tabs>
              <w:jc w:val="both"/>
            </w:pPr>
            <w:r w:rsidRPr="00F00F51">
              <w:t>Дата выдачи итоговых документов</w:t>
            </w:r>
          </w:p>
        </w:tc>
        <w:tc>
          <w:tcPr>
            <w:tcW w:w="1444" w:type="dxa"/>
            <w:tcBorders>
              <w:top w:val="nil"/>
              <w:left w:val="nil"/>
              <w:bottom w:val="nil"/>
              <w:right w:val="nil"/>
            </w:tcBorders>
          </w:tcPr>
          <w:p w:rsidR="0099220E" w:rsidRPr="00F00F51" w:rsidRDefault="0099220E" w:rsidP="00E61904">
            <w:pPr>
              <w:tabs>
                <w:tab w:val="left" w:pos="180"/>
              </w:tabs>
              <w:jc w:val="both"/>
            </w:pPr>
          </w:p>
        </w:tc>
        <w:tc>
          <w:tcPr>
            <w:tcW w:w="3342" w:type="dxa"/>
            <w:tcBorders>
              <w:top w:val="nil"/>
              <w:left w:val="nil"/>
              <w:bottom w:val="single" w:sz="4" w:space="0" w:color="auto"/>
              <w:right w:val="nil"/>
            </w:tcBorders>
          </w:tcPr>
          <w:p w:rsidR="0099220E" w:rsidRPr="00F00F51" w:rsidRDefault="0099220E" w:rsidP="00E61904">
            <w:pPr>
              <w:tabs>
                <w:tab w:val="left" w:pos="180"/>
              </w:tabs>
              <w:jc w:val="both"/>
            </w:pPr>
          </w:p>
        </w:tc>
      </w:tr>
      <w:tr w:rsidR="0099220E" w:rsidRPr="00F00F51" w:rsidTr="00E61904">
        <w:tc>
          <w:tcPr>
            <w:tcW w:w="2808" w:type="dxa"/>
            <w:tcBorders>
              <w:top w:val="nil"/>
              <w:left w:val="nil"/>
              <w:bottom w:val="nil"/>
              <w:right w:val="nil"/>
            </w:tcBorders>
          </w:tcPr>
          <w:p w:rsidR="0099220E" w:rsidRPr="00F00F51" w:rsidRDefault="0099220E" w:rsidP="00E61904">
            <w:pPr>
              <w:tabs>
                <w:tab w:val="left" w:pos="180"/>
              </w:tabs>
              <w:jc w:val="both"/>
            </w:pPr>
          </w:p>
        </w:tc>
        <w:tc>
          <w:tcPr>
            <w:tcW w:w="1976" w:type="dxa"/>
            <w:tcBorders>
              <w:top w:val="nil"/>
              <w:left w:val="nil"/>
              <w:bottom w:val="nil"/>
              <w:right w:val="nil"/>
            </w:tcBorders>
          </w:tcPr>
          <w:p w:rsidR="0099220E" w:rsidRPr="00F00F51" w:rsidRDefault="0099220E" w:rsidP="00E61904">
            <w:pPr>
              <w:tabs>
                <w:tab w:val="left" w:pos="180"/>
              </w:tabs>
              <w:jc w:val="both"/>
            </w:pPr>
          </w:p>
        </w:tc>
        <w:tc>
          <w:tcPr>
            <w:tcW w:w="1444" w:type="dxa"/>
            <w:tcBorders>
              <w:top w:val="nil"/>
              <w:left w:val="nil"/>
              <w:bottom w:val="nil"/>
              <w:right w:val="nil"/>
            </w:tcBorders>
          </w:tcPr>
          <w:p w:rsidR="0099220E" w:rsidRPr="00F00F51" w:rsidRDefault="0099220E" w:rsidP="00E61904">
            <w:pPr>
              <w:tabs>
                <w:tab w:val="left" w:pos="180"/>
              </w:tabs>
              <w:jc w:val="both"/>
            </w:pPr>
          </w:p>
        </w:tc>
        <w:tc>
          <w:tcPr>
            <w:tcW w:w="3342" w:type="dxa"/>
            <w:tcBorders>
              <w:top w:val="nil"/>
              <w:left w:val="nil"/>
              <w:bottom w:val="nil"/>
              <w:right w:val="nil"/>
            </w:tcBorders>
          </w:tcPr>
          <w:p w:rsidR="0099220E" w:rsidRPr="00F00F51" w:rsidRDefault="0099220E" w:rsidP="00E61904">
            <w:pPr>
              <w:tabs>
                <w:tab w:val="left" w:pos="180"/>
              </w:tabs>
              <w:jc w:val="both"/>
            </w:pPr>
          </w:p>
        </w:tc>
      </w:tr>
      <w:tr w:rsidR="0099220E" w:rsidRPr="00F00F51" w:rsidTr="00E61904">
        <w:tc>
          <w:tcPr>
            <w:tcW w:w="2808" w:type="dxa"/>
            <w:tcBorders>
              <w:top w:val="nil"/>
              <w:left w:val="nil"/>
              <w:bottom w:val="nil"/>
              <w:right w:val="nil"/>
            </w:tcBorders>
          </w:tcPr>
          <w:p w:rsidR="0099220E" w:rsidRPr="00F00F51" w:rsidRDefault="0099220E" w:rsidP="00E61904">
            <w:pPr>
              <w:tabs>
                <w:tab w:val="left" w:pos="180"/>
              </w:tabs>
              <w:jc w:val="both"/>
            </w:pPr>
          </w:p>
        </w:tc>
        <w:tc>
          <w:tcPr>
            <w:tcW w:w="1976" w:type="dxa"/>
            <w:tcBorders>
              <w:top w:val="nil"/>
              <w:left w:val="nil"/>
              <w:bottom w:val="nil"/>
              <w:right w:val="nil"/>
            </w:tcBorders>
          </w:tcPr>
          <w:p w:rsidR="0099220E" w:rsidRPr="00F00F51" w:rsidRDefault="0099220E" w:rsidP="00E61904">
            <w:pPr>
              <w:tabs>
                <w:tab w:val="left" w:pos="180"/>
              </w:tabs>
              <w:jc w:val="both"/>
            </w:pPr>
          </w:p>
        </w:tc>
        <w:tc>
          <w:tcPr>
            <w:tcW w:w="1444" w:type="dxa"/>
            <w:tcBorders>
              <w:top w:val="nil"/>
              <w:left w:val="nil"/>
              <w:bottom w:val="nil"/>
              <w:right w:val="nil"/>
            </w:tcBorders>
          </w:tcPr>
          <w:p w:rsidR="0099220E" w:rsidRPr="00F00F51" w:rsidRDefault="0099220E" w:rsidP="00E61904">
            <w:pPr>
              <w:tabs>
                <w:tab w:val="left" w:pos="180"/>
              </w:tabs>
              <w:jc w:val="both"/>
            </w:pPr>
          </w:p>
        </w:tc>
        <w:tc>
          <w:tcPr>
            <w:tcW w:w="3342" w:type="dxa"/>
            <w:tcBorders>
              <w:top w:val="nil"/>
              <w:left w:val="nil"/>
              <w:bottom w:val="nil"/>
              <w:right w:val="nil"/>
            </w:tcBorders>
          </w:tcPr>
          <w:p w:rsidR="0099220E" w:rsidRPr="00F00F51" w:rsidRDefault="0099220E" w:rsidP="00E61904">
            <w:pPr>
              <w:tabs>
                <w:tab w:val="left" w:pos="180"/>
              </w:tabs>
              <w:jc w:val="both"/>
            </w:pPr>
          </w:p>
        </w:tc>
      </w:tr>
    </w:tbl>
    <w:p w:rsidR="0099220E" w:rsidRPr="00F00F51" w:rsidRDefault="0099220E" w:rsidP="0099220E">
      <w:pPr>
        <w:tabs>
          <w:tab w:val="left" w:pos="180"/>
        </w:tabs>
        <w:jc w:val="both"/>
      </w:pPr>
    </w:p>
    <w:p w:rsidR="0099220E" w:rsidRPr="00F00F51" w:rsidRDefault="0099220E" w:rsidP="0099220E">
      <w:pPr>
        <w:tabs>
          <w:tab w:val="left" w:pos="180"/>
        </w:tabs>
        <w:jc w:val="both"/>
      </w:pPr>
    </w:p>
    <w:p w:rsidR="0099220E" w:rsidRPr="00F00F51" w:rsidRDefault="0099220E" w:rsidP="0099220E">
      <w:pPr>
        <w:tabs>
          <w:tab w:val="left" w:pos="180"/>
        </w:tabs>
        <w:jc w:val="both"/>
      </w:pPr>
    </w:p>
    <w:p w:rsidR="0099220E" w:rsidRPr="00F00F51" w:rsidRDefault="0099220E" w:rsidP="0099220E">
      <w:pPr>
        <w:tabs>
          <w:tab w:val="left" w:pos="180"/>
        </w:tabs>
        <w:jc w:val="both"/>
      </w:pPr>
    </w:p>
    <w:p w:rsidR="0099220E" w:rsidRPr="00F00F51" w:rsidRDefault="0099220E" w:rsidP="0099220E">
      <w:pPr>
        <w:tabs>
          <w:tab w:val="left" w:pos="180"/>
        </w:tabs>
        <w:jc w:val="right"/>
      </w:pPr>
      <w:r w:rsidRPr="00F00F51">
        <w:t>Приложение № 3</w:t>
      </w:r>
    </w:p>
    <w:p w:rsidR="0099220E" w:rsidRPr="00F00F51" w:rsidRDefault="0099220E" w:rsidP="0099220E">
      <w:pPr>
        <w:jc w:val="right"/>
      </w:pPr>
      <w:r w:rsidRPr="00F00F51">
        <w:t>к Административному регламенту</w:t>
      </w:r>
    </w:p>
    <w:p w:rsidR="0099220E" w:rsidRPr="00F00F51" w:rsidRDefault="0099220E" w:rsidP="0099220E">
      <w:pPr>
        <w:pStyle w:val="ConsPlusTitle"/>
        <w:jc w:val="both"/>
        <w:rPr>
          <w:rFonts w:ascii="Times New Roman" w:hAnsi="Times New Roman" w:cs="Times New Roman"/>
          <w:sz w:val="24"/>
          <w:szCs w:val="24"/>
        </w:rPr>
      </w:pPr>
      <w:r w:rsidRPr="00F00F51">
        <w:rPr>
          <w:rFonts w:ascii="Times New Roman" w:hAnsi="Times New Roman" w:cs="Times New Roman"/>
          <w:sz w:val="24"/>
          <w:szCs w:val="24"/>
        </w:rPr>
        <w:t>БЛОК-СХЕМА</w:t>
      </w:r>
    </w:p>
    <w:p w:rsidR="0099220E" w:rsidRPr="00F00F51" w:rsidRDefault="0099220E" w:rsidP="0099220E">
      <w:pPr>
        <w:pStyle w:val="ConsPlusTitle"/>
        <w:jc w:val="both"/>
        <w:rPr>
          <w:rFonts w:ascii="Times New Roman" w:hAnsi="Times New Roman" w:cs="Times New Roman"/>
          <w:sz w:val="24"/>
          <w:szCs w:val="24"/>
        </w:rPr>
      </w:pPr>
      <w:r w:rsidRPr="00F00F51">
        <w:rPr>
          <w:rFonts w:ascii="Times New Roman" w:hAnsi="Times New Roman" w:cs="Times New Roman"/>
          <w:sz w:val="24"/>
          <w:szCs w:val="24"/>
        </w:rPr>
        <w:t xml:space="preserve">процедуры по предоставлению муниципальной услуги на территории Марьинского сельсовета «Принятие решения о предоставлении в собственность бесплатно земельного участка для индивидуального жилищного строительства» </w:t>
      </w:r>
    </w:p>
    <w:p w:rsidR="0099220E" w:rsidRPr="00F00F51" w:rsidRDefault="0099220E" w:rsidP="0099220E">
      <w:pPr>
        <w:pStyle w:val="ConsPlusTitle"/>
        <w:jc w:val="both"/>
        <w:rPr>
          <w:rFonts w:ascii="Times New Roman" w:hAnsi="Times New Roman" w:cs="Times New Roman"/>
          <w:sz w:val="24"/>
          <w:szCs w:val="24"/>
        </w:rPr>
      </w:pPr>
    </w:p>
    <w:p w:rsidR="0099220E" w:rsidRPr="00F00F51" w:rsidRDefault="0099220E" w:rsidP="0099220E">
      <w:pPr>
        <w:tabs>
          <w:tab w:val="left" w:pos="6570"/>
          <w:tab w:val="right" w:pos="9355"/>
        </w:tabs>
        <w:jc w:val="both"/>
        <w:rPr>
          <w:i/>
        </w:rPr>
      </w:pPr>
      <w:r>
        <w:pict>
          <v:shapetype id="_x0000_t202" coordsize="21600,21600" o:spt="202" path="m,l,21600r21600,l21600,xe">
            <v:stroke joinstyle="miter"/>
            <v:path gradientshapeok="t" o:connecttype="rect"/>
          </v:shapetype>
          <v:shape id="_x0000_s1027" type="#_x0000_t202" style="position:absolute;left:0;text-align:left;margin-left:0;margin-top:1.05pt;width:466.95pt;height:36.4pt;z-index:251658240;mso-wrap-distance-left:9.05pt;mso-wrap-distance-right:9.05pt" strokeweight=".5pt">
            <v:fill color2="black"/>
            <v:textbox inset="7.45pt,3.85pt,7.45pt,3.85pt">
              <w:txbxContent>
                <w:p w:rsidR="0099220E" w:rsidRPr="00081E78" w:rsidRDefault="0099220E" w:rsidP="0099220E">
                  <w:pPr>
                    <w:jc w:val="center"/>
                    <w:rPr>
                      <w:sz w:val="20"/>
                      <w:szCs w:val="20"/>
                    </w:rPr>
                  </w:pPr>
                  <w:r w:rsidRPr="00081E78">
                    <w:rPr>
                      <w:sz w:val="20"/>
                      <w:szCs w:val="20"/>
                    </w:rPr>
                    <w:t xml:space="preserve">Обращение заявителя в </w:t>
                  </w:r>
                  <w:r>
                    <w:rPr>
                      <w:sz w:val="20"/>
                      <w:szCs w:val="20"/>
                    </w:rPr>
                    <w:t>администрацию</w:t>
                  </w:r>
                  <w:r w:rsidRPr="00081E78">
                    <w:rPr>
                      <w:sz w:val="20"/>
                      <w:szCs w:val="20"/>
                    </w:rPr>
                    <w:t xml:space="preserve"> для предоставления муниципальной  услуги, регистрация заявления, </w:t>
                  </w:r>
                </w:p>
              </w:txbxContent>
            </v:textbox>
          </v:shape>
        </w:pict>
      </w:r>
    </w:p>
    <w:p w:rsidR="0099220E" w:rsidRPr="00F00F51" w:rsidRDefault="0099220E" w:rsidP="0099220E">
      <w:pPr>
        <w:tabs>
          <w:tab w:val="left" w:pos="6570"/>
          <w:tab w:val="right" w:pos="9355"/>
        </w:tabs>
        <w:jc w:val="both"/>
        <w:rPr>
          <w:i/>
        </w:rPr>
      </w:pPr>
      <w:r>
        <w:pict>
          <v:line id="_x0000_s1031" style="position:absolute;left:0;text-align:left;z-index:251658240" from="225pt,17.2pt" to="225pt,35.2pt" strokeweight=".26mm">
            <v:stroke endarrow="block" joinstyle="miter"/>
          </v:line>
        </w:pict>
      </w:r>
    </w:p>
    <w:p w:rsidR="0099220E" w:rsidRPr="00F00F51" w:rsidRDefault="0099220E" w:rsidP="0099220E">
      <w:pPr>
        <w:tabs>
          <w:tab w:val="left" w:pos="6570"/>
          <w:tab w:val="right" w:pos="9355"/>
        </w:tabs>
        <w:jc w:val="both"/>
        <w:rPr>
          <w:i/>
        </w:rPr>
      </w:pPr>
      <w:r>
        <w:pict>
          <v:shape id="_x0000_s1028" type="#_x0000_t202" style="position:absolute;left:0;text-align:left;margin-left:0;margin-top:9.75pt;width:466.95pt;height:27pt;z-index:251658240;mso-wrap-distance-left:9.05pt;mso-wrap-distance-right:9.05pt" strokeweight=".5pt">
            <v:fill color2="black"/>
            <v:textbox inset="7.45pt,3.85pt,7.45pt,3.85pt">
              <w:txbxContent>
                <w:p w:rsidR="0099220E" w:rsidRPr="00035059" w:rsidRDefault="0099220E" w:rsidP="0099220E">
                  <w:pPr>
                    <w:jc w:val="center"/>
                    <w:rPr>
                      <w:sz w:val="20"/>
                      <w:szCs w:val="20"/>
                    </w:rPr>
                  </w:pPr>
                  <w:r w:rsidRPr="00035059">
                    <w:rPr>
                      <w:sz w:val="20"/>
                      <w:szCs w:val="20"/>
                    </w:rPr>
                    <w:t xml:space="preserve">Передача заявления и пакета документов </w:t>
                  </w:r>
                  <w:r>
                    <w:rPr>
                      <w:sz w:val="20"/>
                      <w:szCs w:val="20"/>
                    </w:rPr>
                    <w:t>главе сельсовета</w:t>
                  </w:r>
                  <w:r w:rsidRPr="00035059">
                    <w:rPr>
                      <w:sz w:val="20"/>
                      <w:szCs w:val="20"/>
                    </w:rPr>
                    <w:t xml:space="preserve">.                  </w:t>
                  </w:r>
                </w:p>
              </w:txbxContent>
            </v:textbox>
          </v:shape>
        </w:pict>
      </w:r>
    </w:p>
    <w:p w:rsidR="0099220E" w:rsidRPr="00F00F51" w:rsidRDefault="0099220E" w:rsidP="0099220E">
      <w:pPr>
        <w:tabs>
          <w:tab w:val="left" w:pos="6570"/>
          <w:tab w:val="right" w:pos="9355"/>
        </w:tabs>
        <w:jc w:val="both"/>
        <w:rPr>
          <w:i/>
        </w:rPr>
      </w:pPr>
      <w:r>
        <w:pict>
          <v:line id="_x0000_s1038" style="position:absolute;left:0;text-align:left;z-index:251658240" from="225pt,20.3pt" to="225pt,36.6pt" strokeweight=".26mm">
            <v:stroke endarrow="block" joinstyle="miter"/>
          </v:line>
        </w:pict>
      </w:r>
    </w:p>
    <w:p w:rsidR="0099220E" w:rsidRPr="00F00F51" w:rsidRDefault="0099220E" w:rsidP="0099220E">
      <w:pPr>
        <w:tabs>
          <w:tab w:val="left" w:pos="6570"/>
          <w:tab w:val="right" w:pos="9355"/>
        </w:tabs>
        <w:jc w:val="both"/>
        <w:rPr>
          <w:i/>
        </w:rPr>
      </w:pPr>
      <w:r>
        <w:pict>
          <v:shape id="_x0000_s1029" type="#_x0000_t202" style="position:absolute;left:0;text-align:left;margin-left:9pt;margin-top:12.85pt;width:465.45pt;height:18pt;z-index:251658240;mso-wrap-distance-left:9.05pt;mso-wrap-distance-right:9.05pt" strokeweight=".5pt">
            <v:fill color2="black"/>
            <v:textbox inset="7.45pt,3.85pt,7.45pt,3.85pt">
              <w:txbxContent>
                <w:p w:rsidR="0099220E" w:rsidRPr="00035059" w:rsidRDefault="0099220E" w:rsidP="0099220E">
                  <w:pPr>
                    <w:jc w:val="center"/>
                    <w:rPr>
                      <w:sz w:val="20"/>
                      <w:szCs w:val="20"/>
                    </w:rPr>
                  </w:pPr>
                  <w:r w:rsidRPr="00035059">
                    <w:rPr>
                      <w:sz w:val="20"/>
                      <w:szCs w:val="20"/>
                    </w:rPr>
                    <w:t xml:space="preserve">Назначение  исполнителя. </w:t>
                  </w:r>
                </w:p>
              </w:txbxContent>
            </v:textbox>
          </v:shape>
        </w:pict>
      </w:r>
    </w:p>
    <w:p w:rsidR="0099220E" w:rsidRPr="00F00F51" w:rsidRDefault="0099220E" w:rsidP="0099220E">
      <w:pPr>
        <w:jc w:val="both"/>
        <w:rPr>
          <w:i/>
        </w:rPr>
      </w:pPr>
      <w:r>
        <w:pict>
          <v:line id="_x0000_s1040" style="position:absolute;left:0;text-align:left;z-index:251658240" from="225pt,14.4pt" to="225pt,32.4pt" strokeweight=".26mm">
            <v:stroke endarrow="block" joinstyle="miter"/>
          </v:line>
        </w:pict>
      </w:r>
    </w:p>
    <w:p w:rsidR="0099220E" w:rsidRPr="00F00F51" w:rsidRDefault="0099220E" w:rsidP="0099220E">
      <w:pPr>
        <w:jc w:val="both"/>
        <w:rPr>
          <w:i/>
        </w:rPr>
      </w:pPr>
      <w:r>
        <w:pict>
          <v:shape id="_x0000_s1041" type="#_x0000_t202" style="position:absolute;left:0;text-align:left;margin-left:9pt;margin-top:15.95pt;width:466.65pt;height:49.5pt;z-index:251658240;mso-wrap-distance-left:9.05pt;mso-wrap-distance-right:9.05pt" strokeweight=".5pt">
            <v:fill color2="black"/>
            <v:textbox inset="7.45pt,3.85pt,7.45pt,3.85pt">
              <w:txbxContent>
                <w:p w:rsidR="0099220E" w:rsidRPr="00035059" w:rsidRDefault="0099220E" w:rsidP="0099220E">
                  <w:pPr>
                    <w:jc w:val="center"/>
                    <w:rPr>
                      <w:sz w:val="20"/>
                      <w:szCs w:val="20"/>
                    </w:rPr>
                  </w:pPr>
                  <w:r w:rsidRPr="00035059">
                    <w:rPr>
                      <w:sz w:val="20"/>
                      <w:szCs w:val="20"/>
                    </w:rPr>
                    <w:t>Запрос в организацию, принимающую  участие в предоставлении  муниципальной</w:t>
                  </w:r>
                </w:p>
                <w:p w:rsidR="0099220E" w:rsidRPr="00035059" w:rsidRDefault="0099220E" w:rsidP="0099220E">
                  <w:pPr>
                    <w:jc w:val="center"/>
                    <w:rPr>
                      <w:sz w:val="20"/>
                      <w:szCs w:val="20"/>
                    </w:rPr>
                  </w:pPr>
                  <w:r w:rsidRPr="00035059">
                    <w:rPr>
                      <w:sz w:val="20"/>
                      <w:szCs w:val="20"/>
                    </w:rPr>
                    <w:t xml:space="preserve"> услуги, и получение ответа на запрос от организации, принимающей участие в предоставлении муниципальной услуги. </w:t>
                  </w:r>
                </w:p>
              </w:txbxContent>
            </v:textbox>
          </v:shape>
        </w:pict>
      </w:r>
    </w:p>
    <w:p w:rsidR="0099220E" w:rsidRPr="00F00F51" w:rsidRDefault="0099220E" w:rsidP="0099220E">
      <w:pPr>
        <w:jc w:val="both"/>
        <w:rPr>
          <w:i/>
        </w:rPr>
      </w:pPr>
    </w:p>
    <w:p w:rsidR="0099220E" w:rsidRPr="00F00F51" w:rsidRDefault="0099220E" w:rsidP="0099220E">
      <w:pPr>
        <w:jc w:val="both"/>
        <w:rPr>
          <w:i/>
        </w:rPr>
      </w:pPr>
      <w:r>
        <w:pict>
          <v:line id="_x0000_s1039" style="position:absolute;left:0;text-align:left;z-index:251658240" from="225pt,19.1pt" to="225.75pt,38.05pt" strokeweight=".26mm">
            <v:stroke endarrow="block" joinstyle="miter"/>
          </v:line>
        </w:pict>
      </w:r>
    </w:p>
    <w:p w:rsidR="0099220E" w:rsidRPr="00F00F51" w:rsidRDefault="0099220E" w:rsidP="0099220E">
      <w:pPr>
        <w:jc w:val="both"/>
        <w:rPr>
          <w:i/>
        </w:rPr>
      </w:pPr>
      <w:r>
        <w:pict>
          <v:shape id="_x0000_s1042" type="#_x0000_t202" style="position:absolute;left:0;text-align:left;margin-left:9pt;margin-top:11.65pt;width:467.7pt;height:59.4pt;z-index:251658240;mso-wrap-distance-left:9.05pt;mso-wrap-distance-right:9.05pt" strokeweight=".5pt">
            <v:fill color2="black"/>
            <v:textbox inset="7.45pt,3.85pt,7.45pt,3.85pt">
              <w:txbxContent>
                <w:p w:rsidR="0099220E" w:rsidRPr="00035059" w:rsidRDefault="0099220E" w:rsidP="0099220E">
                  <w:pPr>
                    <w:jc w:val="center"/>
                    <w:rPr>
                      <w:sz w:val="20"/>
                      <w:szCs w:val="20"/>
                    </w:rPr>
                  </w:pPr>
                  <w:r w:rsidRPr="00035059">
                    <w:rPr>
                      <w:sz w:val="20"/>
                      <w:szCs w:val="20"/>
                    </w:rPr>
                    <w:t xml:space="preserve">Проведение экспертизы представленных документов, подготовка предложений  </w:t>
                  </w:r>
                  <w:r>
                    <w:rPr>
                      <w:sz w:val="20"/>
                      <w:szCs w:val="20"/>
                    </w:rPr>
                    <w:t>главе сельсовета</w:t>
                  </w:r>
                  <w:r w:rsidRPr="00035059">
                    <w:rPr>
                      <w:sz w:val="20"/>
                      <w:szCs w:val="20"/>
                    </w:rPr>
                    <w:t xml:space="preserve">, принятие решения  </w:t>
                  </w:r>
                  <w:r>
                    <w:rPr>
                      <w:sz w:val="20"/>
                      <w:szCs w:val="20"/>
                    </w:rPr>
                    <w:t xml:space="preserve">главой сельсовета </w:t>
                  </w:r>
                  <w:r w:rsidRPr="00035059">
                    <w:rPr>
                      <w:sz w:val="20"/>
                      <w:szCs w:val="20"/>
                    </w:rPr>
                    <w:t>о подготовке проекта постановления или отказе в предоставлении муниципальной услуги.</w:t>
                  </w:r>
                </w:p>
                <w:p w:rsidR="0099220E" w:rsidRDefault="0099220E" w:rsidP="0099220E">
                  <w:r>
                    <w:t>Срок – 5 + 2 дней</w:t>
                  </w:r>
                </w:p>
              </w:txbxContent>
            </v:textbox>
          </v:shape>
        </w:pict>
      </w:r>
    </w:p>
    <w:p w:rsidR="0099220E" w:rsidRPr="00F00F51" w:rsidRDefault="0099220E" w:rsidP="0099220E">
      <w:pPr>
        <w:jc w:val="both"/>
        <w:rPr>
          <w:i/>
        </w:rPr>
      </w:pPr>
    </w:p>
    <w:p w:rsidR="0099220E" w:rsidRPr="00F00F51" w:rsidRDefault="0099220E" w:rsidP="0099220E">
      <w:pPr>
        <w:jc w:val="both"/>
        <w:rPr>
          <w:i/>
        </w:rPr>
      </w:pPr>
      <w:r>
        <w:pict>
          <v:line id="_x0000_s1033" style="position:absolute;left:0;text-align:left;z-index:251658240" from="207pt,23.75pt" to="297pt,50.75pt" strokeweight=".26mm">
            <v:stroke endarrow="block" joinstyle="miter"/>
          </v:line>
        </w:pict>
      </w:r>
      <w:r>
        <w:pict>
          <v:line id="_x0000_s1034" style="position:absolute;left:0;text-align:left;flip:x;z-index:251658240" from="99pt,23.75pt" to="195pt,50.75pt" strokeweight=".26mm">
            <v:stroke endarrow="block" joinstyle="miter"/>
          </v:line>
        </w:pict>
      </w:r>
    </w:p>
    <w:p w:rsidR="0099220E" w:rsidRPr="00F00F51" w:rsidRDefault="0099220E" w:rsidP="0099220E">
      <w:pPr>
        <w:jc w:val="both"/>
        <w:rPr>
          <w:i/>
        </w:rPr>
      </w:pPr>
    </w:p>
    <w:p w:rsidR="0099220E" w:rsidRPr="00F00F51" w:rsidRDefault="0099220E" w:rsidP="0099220E">
      <w:pPr>
        <w:ind w:left="-10" w:hanging="10"/>
        <w:jc w:val="both"/>
        <w:rPr>
          <w:i/>
        </w:rPr>
      </w:pPr>
      <w:r>
        <w:pict>
          <v:shape id="_x0000_s1030" type="#_x0000_t202" style="position:absolute;left:0;text-align:left;margin-left:-9pt;margin-top:8.9pt;width:136.2pt;height:54pt;z-index:251658240;mso-wrap-distance-left:9.05pt;mso-wrap-distance-right:9.05pt" strokeweight=".5pt">
            <v:fill color2="black"/>
            <v:textbox inset="7.45pt,3.85pt,7.45pt,3.85pt">
              <w:txbxContent>
                <w:p w:rsidR="0099220E" w:rsidRPr="00035059" w:rsidRDefault="0099220E" w:rsidP="0099220E">
                  <w:pPr>
                    <w:jc w:val="center"/>
                    <w:rPr>
                      <w:sz w:val="20"/>
                      <w:szCs w:val="20"/>
                    </w:rPr>
                  </w:pPr>
                  <w:r w:rsidRPr="00035059">
                    <w:rPr>
                      <w:sz w:val="20"/>
                      <w:szCs w:val="20"/>
                    </w:rPr>
                    <w:t>Подготовка и направление ответа заявителю об отказе в предоставлении муниципальной услуги.</w:t>
                  </w:r>
                </w:p>
              </w:txbxContent>
            </v:textbox>
          </v:shape>
        </w:pict>
      </w:r>
      <w:r>
        <w:pict>
          <v:shape id="_x0000_s1032" type="#_x0000_t202" style="position:absolute;left:0;text-align:left;margin-left:180pt;margin-top:8.9pt;width:315.05pt;height:44.6pt;z-index:251658240;mso-wrap-distance-left:9.05pt;mso-wrap-distance-right:9.05pt" strokeweight=".5pt">
            <v:fill color2="black"/>
            <v:textbox inset="7.45pt,3.85pt,7.45pt,3.85pt">
              <w:txbxContent>
                <w:p w:rsidR="0099220E" w:rsidRPr="00035059" w:rsidRDefault="0099220E" w:rsidP="0099220E">
                  <w:pPr>
                    <w:jc w:val="center"/>
                    <w:rPr>
                      <w:sz w:val="20"/>
                      <w:szCs w:val="20"/>
                    </w:rPr>
                  </w:pPr>
                  <w:r w:rsidRPr="00035059">
                    <w:rPr>
                      <w:sz w:val="20"/>
                      <w:szCs w:val="20"/>
                    </w:rPr>
                    <w:t xml:space="preserve">Подготовка проекта постановления о предоставлении земельного участка для строительства </w:t>
                  </w:r>
                </w:p>
              </w:txbxContent>
            </v:textbox>
          </v:shape>
        </w:pict>
      </w:r>
    </w:p>
    <w:p w:rsidR="0099220E" w:rsidRPr="00F00F51" w:rsidRDefault="0099220E" w:rsidP="0099220E">
      <w:pPr>
        <w:ind w:left="-10" w:hanging="10"/>
        <w:jc w:val="both"/>
        <w:rPr>
          <w:i/>
        </w:rPr>
      </w:pPr>
    </w:p>
    <w:p w:rsidR="0099220E" w:rsidRPr="00F00F51" w:rsidRDefault="0099220E" w:rsidP="0099220E">
      <w:pPr>
        <w:ind w:left="-10" w:hanging="10"/>
        <w:jc w:val="both"/>
        <w:rPr>
          <w:i/>
        </w:rPr>
      </w:pPr>
      <w:r>
        <w:pict>
          <v:line id="_x0000_s1035" style="position:absolute;left:0;text-align:left;z-index:251658240" from="306pt,3pt" to="306pt,21pt" strokeweight=".26mm">
            <v:stroke endarrow="block" joinstyle="miter"/>
          </v:line>
        </w:pict>
      </w:r>
    </w:p>
    <w:p w:rsidR="0099220E" w:rsidRPr="00F00F51" w:rsidRDefault="0099220E" w:rsidP="0099220E">
      <w:pPr>
        <w:ind w:left="-10" w:hanging="10"/>
        <w:jc w:val="both"/>
        <w:rPr>
          <w:i/>
        </w:rPr>
      </w:pPr>
      <w:r>
        <w:pict>
          <v:shape id="_x0000_s1036" type="#_x0000_t202" style="position:absolute;left:0;text-align:left;margin-left:162pt;margin-top:4.55pt;width:315.8pt;height:36pt;z-index:251658240;mso-wrap-distance-left:9.05pt;mso-wrap-distance-right:9.05pt" strokeweight=".5pt">
            <v:fill color2="black"/>
            <v:textbox inset="7.45pt,3.85pt,7.45pt,3.85pt">
              <w:txbxContent>
                <w:p w:rsidR="0099220E" w:rsidRPr="00035059" w:rsidRDefault="0099220E" w:rsidP="0099220E">
                  <w:pPr>
                    <w:jc w:val="center"/>
                    <w:rPr>
                      <w:sz w:val="20"/>
                      <w:szCs w:val="20"/>
                    </w:rPr>
                  </w:pPr>
                  <w:r>
                    <w:rPr>
                      <w:sz w:val="20"/>
                      <w:szCs w:val="20"/>
                    </w:rPr>
                    <w:t>П</w:t>
                  </w:r>
                  <w:r w:rsidRPr="00035059">
                    <w:rPr>
                      <w:sz w:val="20"/>
                      <w:szCs w:val="20"/>
                    </w:rPr>
                    <w:t xml:space="preserve">одписание </w:t>
                  </w:r>
                  <w:r>
                    <w:rPr>
                      <w:sz w:val="20"/>
                      <w:szCs w:val="20"/>
                    </w:rPr>
                    <w:t xml:space="preserve">постановления </w:t>
                  </w:r>
                  <w:r w:rsidRPr="00035059">
                    <w:rPr>
                      <w:sz w:val="20"/>
                      <w:szCs w:val="20"/>
                    </w:rPr>
                    <w:t xml:space="preserve">главой </w:t>
                  </w:r>
                  <w:r>
                    <w:rPr>
                      <w:sz w:val="20"/>
                      <w:szCs w:val="20"/>
                    </w:rPr>
                    <w:t>сельсовета</w:t>
                  </w:r>
                  <w:r w:rsidRPr="00035059">
                    <w:rPr>
                      <w:sz w:val="20"/>
                      <w:szCs w:val="20"/>
                    </w:rPr>
                    <w:t xml:space="preserve"> и регистрация принятого постановления. </w:t>
                  </w:r>
                </w:p>
              </w:txbxContent>
            </v:textbox>
          </v:shape>
        </w:pict>
      </w:r>
    </w:p>
    <w:p w:rsidR="0099220E" w:rsidRPr="00F00F51" w:rsidRDefault="0099220E" w:rsidP="0099220E">
      <w:pPr>
        <w:ind w:left="-10" w:hanging="10"/>
        <w:jc w:val="both"/>
        <w:rPr>
          <w:i/>
        </w:rPr>
      </w:pPr>
      <w:r>
        <w:pict>
          <v:line id="_x0000_s1026" style="position:absolute;left:0;text-align:left;z-index:251658240" from="306pt,19.3pt" to="306pt,37.3pt" strokeweight=".26mm">
            <v:stroke endarrow="block" joinstyle="miter"/>
          </v:line>
        </w:pict>
      </w:r>
    </w:p>
    <w:p w:rsidR="0099220E" w:rsidRPr="00F00F51" w:rsidRDefault="0099220E" w:rsidP="0099220E">
      <w:pPr>
        <w:ind w:left="-10" w:hanging="10"/>
        <w:jc w:val="both"/>
        <w:rPr>
          <w:i/>
        </w:rPr>
      </w:pPr>
      <w:r>
        <w:pict>
          <v:shape id="_x0000_s1037" type="#_x0000_t202" style="position:absolute;left:0;text-align:left;margin-left:162pt;margin-top:11.9pt;width:315.05pt;height:27pt;z-index:251658240;mso-wrap-distance-left:9.05pt;mso-wrap-distance-right:9.05pt" strokeweight=".5pt">
            <v:fill color2="black"/>
            <v:textbox inset="7.45pt,3.85pt,7.45pt,3.85pt">
              <w:txbxContent>
                <w:p w:rsidR="0099220E" w:rsidRPr="00035059" w:rsidRDefault="0099220E" w:rsidP="0099220E">
                  <w:pPr>
                    <w:jc w:val="center"/>
                    <w:rPr>
                      <w:sz w:val="20"/>
                      <w:szCs w:val="20"/>
                    </w:rPr>
                  </w:pPr>
                  <w:r>
                    <w:rPr>
                      <w:sz w:val="20"/>
                      <w:szCs w:val="20"/>
                    </w:rPr>
                    <w:t>В</w:t>
                  </w:r>
                  <w:r w:rsidRPr="00035059">
                    <w:rPr>
                      <w:sz w:val="20"/>
                      <w:szCs w:val="20"/>
                    </w:rPr>
                    <w:t>ыдача итогового документа заявителю</w:t>
                  </w:r>
                </w:p>
                <w:p w:rsidR="0099220E" w:rsidRDefault="0099220E" w:rsidP="0099220E">
                  <w:r>
                    <w:t>Срок – 1 день</w:t>
                  </w:r>
                </w:p>
              </w:txbxContent>
            </v:textbox>
          </v:shape>
        </w:pict>
      </w:r>
    </w:p>
    <w:p w:rsidR="0099220E" w:rsidRPr="00F00F51" w:rsidRDefault="0099220E" w:rsidP="0099220E">
      <w:pPr>
        <w:ind w:left="-10" w:hanging="10"/>
        <w:jc w:val="both"/>
        <w:rPr>
          <w:i/>
        </w:rPr>
      </w:pPr>
    </w:p>
    <w:p w:rsidR="0099220E" w:rsidRPr="00F00F51" w:rsidRDefault="0099220E" w:rsidP="0099220E">
      <w:pPr>
        <w:ind w:left="-10" w:hanging="10"/>
        <w:jc w:val="both"/>
        <w:rPr>
          <w:i/>
        </w:rPr>
      </w:pPr>
    </w:p>
    <w:p w:rsidR="0099220E" w:rsidRPr="00F00F51" w:rsidRDefault="0099220E" w:rsidP="0099220E">
      <w:pPr>
        <w:jc w:val="both"/>
        <w:rPr>
          <w:i/>
        </w:rPr>
      </w:pPr>
    </w:p>
    <w:p w:rsidR="0099220E" w:rsidRPr="00F00F51" w:rsidRDefault="0099220E" w:rsidP="0099220E">
      <w:pPr>
        <w:jc w:val="both"/>
        <w:rPr>
          <w:i/>
        </w:rPr>
      </w:pPr>
    </w:p>
    <w:p w:rsidR="0099220E" w:rsidRPr="00F00F51" w:rsidRDefault="0099220E" w:rsidP="0099220E">
      <w:pPr>
        <w:jc w:val="both"/>
        <w:rPr>
          <w:i/>
        </w:rPr>
      </w:pPr>
    </w:p>
    <w:p w:rsidR="0099220E" w:rsidRPr="00F00F51" w:rsidRDefault="0099220E" w:rsidP="0099220E">
      <w:pPr>
        <w:jc w:val="both"/>
      </w:pPr>
    </w:p>
    <w:p w:rsidR="0099220E" w:rsidRPr="00F00F51" w:rsidRDefault="0099220E" w:rsidP="0099220E">
      <w:pPr>
        <w:tabs>
          <w:tab w:val="left" w:pos="180"/>
        </w:tabs>
        <w:jc w:val="right"/>
      </w:pPr>
      <w:r w:rsidRPr="00F00F51">
        <w:t>Приложение № 4</w:t>
      </w:r>
    </w:p>
    <w:p w:rsidR="0099220E" w:rsidRPr="00F00F51" w:rsidRDefault="0099220E" w:rsidP="0099220E">
      <w:pPr>
        <w:pStyle w:val="ConsPlusNormal"/>
        <w:tabs>
          <w:tab w:val="left" w:pos="180"/>
        </w:tabs>
        <w:jc w:val="right"/>
        <w:rPr>
          <w:rFonts w:ascii="Times New Roman" w:hAnsi="Times New Roman" w:cs="Times New Roman"/>
          <w:i/>
          <w:sz w:val="24"/>
          <w:szCs w:val="24"/>
        </w:rPr>
      </w:pPr>
      <w:r w:rsidRPr="00F00F51">
        <w:rPr>
          <w:rFonts w:ascii="Times New Roman" w:hAnsi="Times New Roman" w:cs="Times New Roman"/>
          <w:sz w:val="24"/>
          <w:szCs w:val="24"/>
        </w:rPr>
        <w:t xml:space="preserve">к Административному регламенту   </w:t>
      </w:r>
    </w:p>
    <w:p w:rsidR="0099220E" w:rsidRPr="00F00F51" w:rsidRDefault="0099220E" w:rsidP="0099220E">
      <w:pPr>
        <w:tabs>
          <w:tab w:val="left" w:pos="180"/>
        </w:tabs>
        <w:ind w:firstLine="720"/>
        <w:jc w:val="both"/>
      </w:pPr>
    </w:p>
    <w:p w:rsidR="0099220E" w:rsidRPr="00F00F51" w:rsidRDefault="0099220E" w:rsidP="0099220E">
      <w:pPr>
        <w:tabs>
          <w:tab w:val="left" w:pos="180"/>
        </w:tabs>
        <w:autoSpaceDE w:val="0"/>
        <w:ind w:firstLine="720"/>
        <w:jc w:val="both"/>
      </w:pPr>
      <w:r w:rsidRPr="00F00F51">
        <w:t>УВЕДОМЛЕНИЕ</w:t>
      </w:r>
    </w:p>
    <w:p w:rsidR="0099220E" w:rsidRPr="00F00F51" w:rsidRDefault="0099220E" w:rsidP="0099220E">
      <w:pPr>
        <w:jc w:val="both"/>
      </w:pPr>
      <w:r w:rsidRPr="00F00F51">
        <w:t xml:space="preserve">об отказе в приёме документов, предоставленных заявителем для предоставления на территории Марьинского сельсовета муниципальной услуги «Принятие решения о предоставлении в собственность бесплатно земельного участка для индивидуального жилищного строительства»  </w:t>
      </w:r>
    </w:p>
    <w:p w:rsidR="0099220E" w:rsidRPr="00F00F51" w:rsidRDefault="0099220E" w:rsidP="0099220E">
      <w:pPr>
        <w:tabs>
          <w:tab w:val="left" w:pos="180"/>
        </w:tabs>
        <w:autoSpaceDE w:val="0"/>
        <w:ind w:firstLine="720"/>
        <w:jc w:val="both"/>
      </w:pPr>
    </w:p>
    <w:p w:rsidR="0099220E" w:rsidRPr="00F00F51" w:rsidRDefault="0099220E" w:rsidP="0099220E">
      <w:pPr>
        <w:pStyle w:val="ConsPlusTitle"/>
        <w:tabs>
          <w:tab w:val="left" w:pos="0"/>
        </w:tabs>
        <w:ind w:firstLine="540"/>
        <w:jc w:val="both"/>
        <w:rPr>
          <w:rFonts w:ascii="Times New Roman" w:hAnsi="Times New Roman" w:cs="Times New Roman"/>
          <w:b w:val="0"/>
          <w:sz w:val="24"/>
          <w:szCs w:val="24"/>
        </w:rPr>
      </w:pPr>
      <w:r w:rsidRPr="00F00F51">
        <w:rPr>
          <w:rFonts w:ascii="Times New Roman" w:hAnsi="Times New Roman" w:cs="Times New Roman"/>
          <w:b w:val="0"/>
          <w:sz w:val="24"/>
          <w:szCs w:val="24"/>
        </w:rPr>
        <w:t>Вам отказано в приеме документов, предоставленных Вами для получения муниципальной услуги в ___________________________________</w:t>
      </w:r>
    </w:p>
    <w:p w:rsidR="0099220E" w:rsidRPr="00F00F51" w:rsidRDefault="0099220E" w:rsidP="0099220E">
      <w:pPr>
        <w:pStyle w:val="ConsPlusTitle"/>
        <w:tabs>
          <w:tab w:val="left" w:pos="180"/>
        </w:tabs>
        <w:jc w:val="both"/>
        <w:rPr>
          <w:rFonts w:ascii="Times New Roman" w:hAnsi="Times New Roman" w:cs="Times New Roman"/>
          <w:b w:val="0"/>
          <w:sz w:val="24"/>
          <w:szCs w:val="24"/>
        </w:rPr>
      </w:pPr>
      <w:r w:rsidRPr="00F00F51">
        <w:rPr>
          <w:rFonts w:ascii="Times New Roman" w:hAnsi="Times New Roman" w:cs="Times New Roman"/>
          <w:b w:val="0"/>
          <w:sz w:val="24"/>
          <w:szCs w:val="24"/>
        </w:rPr>
        <w:t>(указать орган либо учреждение, в которое поданы документы)</w:t>
      </w:r>
    </w:p>
    <w:p w:rsidR="0099220E" w:rsidRPr="00F00F51" w:rsidRDefault="0099220E" w:rsidP="0099220E">
      <w:pPr>
        <w:pStyle w:val="ConsPlusTitle"/>
        <w:tabs>
          <w:tab w:val="left" w:pos="180"/>
        </w:tabs>
        <w:jc w:val="both"/>
        <w:rPr>
          <w:rFonts w:ascii="Times New Roman" w:hAnsi="Times New Roman" w:cs="Times New Roman"/>
          <w:b w:val="0"/>
          <w:sz w:val="24"/>
          <w:szCs w:val="24"/>
        </w:rPr>
      </w:pPr>
      <w:r w:rsidRPr="00F00F51">
        <w:rPr>
          <w:rFonts w:ascii="Times New Roman" w:hAnsi="Times New Roman" w:cs="Times New Roman"/>
          <w:b w:val="0"/>
          <w:sz w:val="24"/>
          <w:szCs w:val="24"/>
        </w:rPr>
        <w:t>по следующим основаниям___________________________________________</w:t>
      </w:r>
    </w:p>
    <w:p w:rsidR="0099220E" w:rsidRPr="00F00F51" w:rsidRDefault="0099220E" w:rsidP="0099220E">
      <w:pPr>
        <w:pStyle w:val="ConsPlusTitle"/>
        <w:tabs>
          <w:tab w:val="left" w:pos="180"/>
        </w:tabs>
        <w:jc w:val="both"/>
        <w:rPr>
          <w:rFonts w:ascii="Times New Roman" w:hAnsi="Times New Roman" w:cs="Times New Roman"/>
          <w:b w:val="0"/>
          <w:sz w:val="24"/>
          <w:szCs w:val="24"/>
        </w:rPr>
      </w:pPr>
      <w:r w:rsidRPr="00F00F51">
        <w:rPr>
          <w:rFonts w:ascii="Times New Roman" w:hAnsi="Times New Roman" w:cs="Times New Roman"/>
          <w:b w:val="0"/>
          <w:sz w:val="24"/>
          <w:szCs w:val="24"/>
        </w:rPr>
        <w:t>______________________________________________________________________________________________________________________________________________________________________________________________________.</w:t>
      </w:r>
    </w:p>
    <w:p w:rsidR="0099220E" w:rsidRPr="00F00F51" w:rsidRDefault="0099220E" w:rsidP="0099220E">
      <w:pPr>
        <w:tabs>
          <w:tab w:val="left" w:pos="180"/>
        </w:tabs>
        <w:autoSpaceDE w:val="0"/>
        <w:jc w:val="both"/>
      </w:pPr>
      <w:r w:rsidRPr="00F00F51">
        <w:t>(указываются причины отказа в приеме документов со ссылкой на правовой акт)</w:t>
      </w:r>
    </w:p>
    <w:p w:rsidR="0099220E" w:rsidRPr="00F00F51" w:rsidRDefault="0099220E" w:rsidP="0099220E">
      <w:pPr>
        <w:tabs>
          <w:tab w:val="left" w:pos="0"/>
        </w:tabs>
        <w:autoSpaceDE w:val="0"/>
        <w:ind w:firstLine="540"/>
        <w:jc w:val="both"/>
      </w:pPr>
      <w:r w:rsidRPr="00F00F51">
        <w:t>После устранения причин отказа Вы имеете право вновь обратиться за предоставлением муниципальной услуги.</w:t>
      </w:r>
    </w:p>
    <w:p w:rsidR="0099220E" w:rsidRPr="00F00F51" w:rsidRDefault="0099220E" w:rsidP="0099220E">
      <w:pPr>
        <w:tabs>
          <w:tab w:val="left" w:pos="0"/>
        </w:tabs>
        <w:autoSpaceDE w:val="0"/>
        <w:ind w:firstLine="540"/>
        <w:jc w:val="both"/>
      </w:pPr>
      <w:r w:rsidRPr="00F00F51">
        <w:t xml:space="preserve">В соответствии с действующим законодательством Вы вправе обжаловать отказ в приеме документов в досудебном порядке путем обращения с жалобой в _____________________________________________, </w:t>
      </w:r>
    </w:p>
    <w:p w:rsidR="0099220E" w:rsidRPr="00F00F51" w:rsidRDefault="0099220E" w:rsidP="0099220E">
      <w:pPr>
        <w:tabs>
          <w:tab w:val="left" w:pos="0"/>
        </w:tabs>
        <w:autoSpaceDE w:val="0"/>
        <w:jc w:val="both"/>
      </w:pPr>
      <w:r w:rsidRPr="00F00F51">
        <w:t>а также обратиться за защитой своих законных прав и интересов в судебные органы.</w:t>
      </w:r>
    </w:p>
    <w:p w:rsidR="0099220E" w:rsidRPr="00F00F51" w:rsidRDefault="0099220E" w:rsidP="0099220E">
      <w:pPr>
        <w:tabs>
          <w:tab w:val="left" w:pos="180"/>
        </w:tabs>
        <w:autoSpaceDE w:val="0"/>
        <w:jc w:val="both"/>
      </w:pPr>
    </w:p>
    <w:p w:rsidR="0099220E" w:rsidRPr="00F00F51" w:rsidRDefault="0099220E" w:rsidP="0099220E">
      <w:pPr>
        <w:tabs>
          <w:tab w:val="left" w:pos="180"/>
        </w:tabs>
        <w:jc w:val="both"/>
      </w:pPr>
      <w:r w:rsidRPr="00F00F51">
        <w:t>__________________________________________________</w:t>
      </w:r>
      <w:r w:rsidRPr="00F00F51">
        <w:tab/>
      </w:r>
      <w:r w:rsidRPr="00F00F51">
        <w:tab/>
      </w:r>
      <w:r w:rsidRPr="00F00F51">
        <w:tab/>
        <w:t>(Специалист уполномоченного органа)                                                            (подпись)</w:t>
      </w:r>
    </w:p>
    <w:p w:rsidR="0099220E" w:rsidRPr="00F00F51" w:rsidRDefault="0099220E" w:rsidP="0099220E">
      <w:pPr>
        <w:tabs>
          <w:tab w:val="left" w:pos="180"/>
        </w:tabs>
        <w:ind w:firstLine="720"/>
        <w:jc w:val="both"/>
        <w:rPr>
          <w:i/>
        </w:rPr>
      </w:pPr>
    </w:p>
    <w:p w:rsidR="0099220E" w:rsidRPr="00F00F51" w:rsidRDefault="0099220E" w:rsidP="0099220E">
      <w:pPr>
        <w:tabs>
          <w:tab w:val="left" w:pos="180"/>
        </w:tabs>
        <w:ind w:firstLine="720"/>
        <w:jc w:val="both"/>
      </w:pPr>
    </w:p>
    <w:p w:rsidR="0099220E" w:rsidRPr="00F00F51" w:rsidRDefault="0099220E" w:rsidP="0099220E">
      <w:pPr>
        <w:jc w:val="both"/>
      </w:pPr>
    </w:p>
    <w:p w:rsidR="0099220E" w:rsidRDefault="0099220E" w:rsidP="0099220E"/>
    <w:p w:rsidR="0099220E" w:rsidRDefault="0099220E" w:rsidP="0099220E"/>
    <w:p w:rsidR="00827C10" w:rsidRDefault="00827C10"/>
    <w:sectPr w:rsidR="00827C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9220E"/>
    <w:rsid w:val="001A4C3C"/>
    <w:rsid w:val="00827C10"/>
    <w:rsid w:val="00992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99220E"/>
    <w:pPr>
      <w:keepNext/>
      <w:keepLines/>
      <w:spacing w:before="200" w:after="0"/>
      <w:outlineLvl w:val="2"/>
    </w:pPr>
    <w:rPr>
      <w:rFonts w:ascii="Cambria" w:eastAsia="Times New Roman" w:hAnsi="Cambria" w:cs="Times New Roman"/>
      <w:b/>
      <w:bCs/>
      <w:color w:val="4F81BD"/>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9220E"/>
    <w:rPr>
      <w:rFonts w:ascii="Cambria" w:eastAsia="Times New Roman" w:hAnsi="Cambria" w:cs="Times New Roman"/>
      <w:b/>
      <w:bCs/>
      <w:color w:val="4F81BD"/>
      <w:lang/>
    </w:rPr>
  </w:style>
  <w:style w:type="paragraph" w:customStyle="1" w:styleId="Default">
    <w:name w:val="Default"/>
    <w:rsid w:val="009922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нум список 1"/>
    <w:basedOn w:val="a"/>
    <w:rsid w:val="0099220E"/>
    <w:pPr>
      <w:widowControl w:val="0"/>
      <w:tabs>
        <w:tab w:val="left" w:pos="360"/>
      </w:tabs>
      <w:suppressAutoHyphens/>
      <w:spacing w:before="120" w:after="120" w:line="360" w:lineRule="atLeast"/>
      <w:jc w:val="both"/>
    </w:pPr>
    <w:rPr>
      <w:rFonts w:ascii="Liberation Serif" w:eastAsia="SimSun" w:hAnsi="Liberation Serif" w:cs="Mangal"/>
      <w:kern w:val="1"/>
      <w:sz w:val="24"/>
      <w:szCs w:val="24"/>
      <w:lang w:eastAsia="zh-CN" w:bidi="hi-IN"/>
    </w:rPr>
  </w:style>
  <w:style w:type="paragraph" w:customStyle="1" w:styleId="ConsPlusNormal">
    <w:name w:val="ConsPlusNormal"/>
    <w:link w:val="ConsPlusNormal0"/>
    <w:rsid w:val="0099220E"/>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Bodytext">
    <w:name w:val="Body text_"/>
    <w:link w:val="10"/>
    <w:rsid w:val="0099220E"/>
    <w:rPr>
      <w:sz w:val="28"/>
      <w:szCs w:val="28"/>
      <w:shd w:val="clear" w:color="auto" w:fill="FFFFFF"/>
    </w:rPr>
  </w:style>
  <w:style w:type="paragraph" w:customStyle="1" w:styleId="10">
    <w:name w:val="Основной текст1"/>
    <w:basedOn w:val="a"/>
    <w:link w:val="Bodytext"/>
    <w:rsid w:val="0099220E"/>
    <w:pPr>
      <w:shd w:val="clear" w:color="auto" w:fill="FFFFFF"/>
      <w:spacing w:after="360" w:line="240" w:lineRule="atLeast"/>
      <w:ind w:hanging="2020"/>
    </w:pPr>
    <w:rPr>
      <w:sz w:val="28"/>
      <w:szCs w:val="28"/>
      <w:shd w:val="clear" w:color="auto" w:fill="FFFFFF"/>
    </w:rPr>
  </w:style>
  <w:style w:type="paragraph" w:customStyle="1" w:styleId="11">
    <w:name w:val="марк список 1"/>
    <w:basedOn w:val="a"/>
    <w:rsid w:val="0099220E"/>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formattexttopleveltext">
    <w:name w:val="formattext topleveltext"/>
    <w:basedOn w:val="a"/>
    <w:rsid w:val="009922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99220E"/>
    <w:pPr>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99220E"/>
    <w:pPr>
      <w:suppressAutoHyphens/>
      <w:autoSpaceDE w:val="0"/>
      <w:spacing w:after="0" w:line="240" w:lineRule="auto"/>
    </w:pPr>
    <w:rPr>
      <w:rFonts w:ascii="Courier New" w:eastAsia="Times New Roman" w:hAnsi="Courier New" w:cs="Courier New"/>
      <w:sz w:val="20"/>
      <w:szCs w:val="20"/>
      <w:lang w:eastAsia="ar-SA"/>
    </w:rPr>
  </w:style>
  <w:style w:type="character" w:customStyle="1" w:styleId="ConsPlusNormal0">
    <w:name w:val="ConsPlusNormal Знак"/>
    <w:link w:val="ConsPlusNormal"/>
    <w:locked/>
    <w:rsid w:val="0099220E"/>
    <w:rPr>
      <w:rFonts w:ascii="Arial" w:eastAsia="Times New Roman" w:hAnsi="Arial" w:cs="Arial"/>
      <w:sz w:val="20"/>
      <w:szCs w:val="20"/>
      <w:lang w:eastAsia="zh-CN"/>
    </w:rPr>
  </w:style>
  <w:style w:type="character" w:styleId="a3">
    <w:name w:val="Hyperlink"/>
    <w:rsid w:val="0099220E"/>
    <w:rPr>
      <w:color w:val="0000FF"/>
      <w:u w:val="single"/>
    </w:rPr>
  </w:style>
  <w:style w:type="paragraph" w:customStyle="1" w:styleId="s1">
    <w:name w:val="s_1"/>
    <w:basedOn w:val="a"/>
    <w:rsid w:val="0099220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9220E"/>
    <w:pPr>
      <w:spacing w:after="0" w:line="240" w:lineRule="auto"/>
    </w:pPr>
    <w:rPr>
      <w:rFonts w:ascii="Calibri" w:eastAsia="Calibri" w:hAnsi="Calibri" w:cs="Times New Roman"/>
      <w:lang w:eastAsia="en-US"/>
    </w:rPr>
  </w:style>
  <w:style w:type="paragraph" w:styleId="a5">
    <w:name w:val="Body Text"/>
    <w:basedOn w:val="a"/>
    <w:link w:val="a6"/>
    <w:uiPriority w:val="1"/>
    <w:qFormat/>
    <w:rsid w:val="0099220E"/>
    <w:pPr>
      <w:widowControl w:val="0"/>
      <w:autoSpaceDE w:val="0"/>
      <w:autoSpaceDN w:val="0"/>
      <w:spacing w:after="0" w:line="240" w:lineRule="auto"/>
      <w:ind w:left="102"/>
      <w:jc w:val="both"/>
    </w:pPr>
    <w:rPr>
      <w:rFonts w:ascii="Times New Roman" w:eastAsia="Times New Roman" w:hAnsi="Times New Roman" w:cs="Times New Roman"/>
      <w:sz w:val="28"/>
      <w:szCs w:val="28"/>
      <w:lang w:bidi="ru-RU"/>
    </w:rPr>
  </w:style>
  <w:style w:type="character" w:customStyle="1" w:styleId="a6">
    <w:name w:val="Основной текст Знак"/>
    <w:basedOn w:val="a0"/>
    <w:link w:val="a5"/>
    <w:uiPriority w:val="1"/>
    <w:rsid w:val="0099220E"/>
    <w:rPr>
      <w:rFonts w:ascii="Times New Roman" w:eastAsia="Times New Roman" w:hAnsi="Times New Roman" w:cs="Times New Roman"/>
      <w:sz w:val="28"/>
      <w:szCs w:val="28"/>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21522/a2588b2a1374c05e0939bb4df8e54fc0dfd6e000/" TargetMode="External"/><Relationship Id="rId4" Type="http://schemas.openxmlformats.org/officeDocument/2006/relationships/hyperlink" Target="https://base.garant.ru/574133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10006</Words>
  <Characters>57038</Characters>
  <Application>Microsoft Office Word</Application>
  <DocSecurity>0</DocSecurity>
  <Lines>475</Lines>
  <Paragraphs>133</Paragraphs>
  <ScaleCrop>false</ScaleCrop>
  <Company/>
  <LinksUpToDate>false</LinksUpToDate>
  <CharactersWithSpaces>66911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dc:creator>
  <cp:keywords/>
  <dc:description/>
  <cp:lastModifiedBy>Mar</cp:lastModifiedBy>
  <cp:revision>3</cp:revision>
  <dcterms:created xsi:type="dcterms:W3CDTF">2022-11-02T08:01:00Z</dcterms:created>
  <dcterms:modified xsi:type="dcterms:W3CDTF">2022-11-02T08:03:00Z</dcterms:modified>
</cp:coreProperties>
</file>