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A6" w:rsidRPr="00F52DEB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6F96" w:rsidRPr="00387A50" w:rsidRDefault="00336F96" w:rsidP="00336F96">
      <w:pPr>
        <w:pStyle w:val="afffffc"/>
        <w:jc w:val="center"/>
        <w:rPr>
          <w:rFonts w:ascii="Times New Roman" w:hAnsi="Times New Roman" w:cs="Times New Roman"/>
          <w:sz w:val="28"/>
          <w:szCs w:val="28"/>
        </w:rPr>
      </w:pPr>
      <w:r w:rsidRPr="00387A50">
        <w:rPr>
          <w:rFonts w:ascii="Times New Roman" w:hAnsi="Times New Roman" w:cs="Times New Roman"/>
          <w:sz w:val="28"/>
          <w:szCs w:val="28"/>
        </w:rPr>
        <w:t>АДМИНИСТРАЦИЯ МАРЬИНСКОГО СЕЛЬСОВЕТА</w:t>
      </w:r>
    </w:p>
    <w:p w:rsidR="00336F96" w:rsidRPr="00387A50" w:rsidRDefault="00336F96" w:rsidP="00336F96">
      <w:pPr>
        <w:pStyle w:val="afffffc"/>
        <w:jc w:val="center"/>
        <w:rPr>
          <w:rFonts w:ascii="Times New Roman" w:hAnsi="Times New Roman" w:cs="Times New Roman"/>
          <w:sz w:val="28"/>
          <w:szCs w:val="28"/>
        </w:rPr>
      </w:pPr>
      <w:r w:rsidRPr="00387A50">
        <w:rPr>
          <w:rFonts w:ascii="Times New Roman" w:hAnsi="Times New Roman" w:cs="Times New Roman"/>
          <w:sz w:val="28"/>
          <w:szCs w:val="28"/>
        </w:rPr>
        <w:t>КИРСАНОВСКОГО РАЙОНА ТАМБОВСКОЙ ОБЛАСТИ</w:t>
      </w:r>
    </w:p>
    <w:p w:rsidR="00336F96" w:rsidRPr="00387A50" w:rsidRDefault="00336F96" w:rsidP="00336F96">
      <w:pPr>
        <w:pStyle w:val="affff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F96" w:rsidRPr="00387A50" w:rsidRDefault="00336F96" w:rsidP="00336F96">
      <w:pPr>
        <w:pStyle w:val="afffffc"/>
        <w:jc w:val="center"/>
        <w:rPr>
          <w:rFonts w:ascii="Times New Roman" w:hAnsi="Times New Roman" w:cs="Times New Roman"/>
          <w:sz w:val="28"/>
          <w:szCs w:val="28"/>
        </w:rPr>
      </w:pPr>
      <w:r w:rsidRPr="00387A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6F96" w:rsidRPr="00387A50" w:rsidRDefault="00336F96" w:rsidP="00336F96">
      <w:pPr>
        <w:pStyle w:val="afffffc"/>
        <w:jc w:val="center"/>
        <w:rPr>
          <w:rFonts w:ascii="Times New Roman" w:hAnsi="Times New Roman" w:cs="Times New Roman"/>
          <w:sz w:val="28"/>
          <w:szCs w:val="28"/>
        </w:rPr>
      </w:pPr>
    </w:p>
    <w:p w:rsidR="00336F96" w:rsidRPr="00387A50" w:rsidRDefault="00336F96" w:rsidP="00387A50">
      <w:pPr>
        <w:pStyle w:val="afffffc"/>
        <w:jc w:val="both"/>
        <w:rPr>
          <w:rFonts w:ascii="Times New Roman" w:hAnsi="Times New Roman" w:cs="Times New Roman"/>
          <w:sz w:val="28"/>
          <w:szCs w:val="28"/>
        </w:rPr>
      </w:pPr>
      <w:r w:rsidRPr="00387A50">
        <w:rPr>
          <w:rFonts w:ascii="Times New Roman" w:hAnsi="Times New Roman" w:cs="Times New Roman"/>
          <w:sz w:val="28"/>
          <w:szCs w:val="28"/>
        </w:rPr>
        <w:t>16.</w:t>
      </w:r>
      <w:r w:rsidR="00F52DEB" w:rsidRPr="00387A50">
        <w:rPr>
          <w:rFonts w:ascii="Times New Roman" w:hAnsi="Times New Roman" w:cs="Times New Roman"/>
          <w:sz w:val="28"/>
          <w:szCs w:val="28"/>
        </w:rPr>
        <w:t>11</w:t>
      </w:r>
      <w:r w:rsidRPr="00387A50">
        <w:rPr>
          <w:rFonts w:ascii="Times New Roman" w:hAnsi="Times New Roman" w:cs="Times New Roman"/>
          <w:sz w:val="28"/>
          <w:szCs w:val="28"/>
        </w:rPr>
        <w:t xml:space="preserve">.2020                                 </w:t>
      </w:r>
      <w:r w:rsidR="00F52DEB" w:rsidRPr="00387A50">
        <w:rPr>
          <w:rFonts w:ascii="Times New Roman" w:hAnsi="Times New Roman" w:cs="Times New Roman"/>
          <w:sz w:val="28"/>
          <w:szCs w:val="28"/>
        </w:rPr>
        <w:t xml:space="preserve">     </w:t>
      </w:r>
      <w:r w:rsidRPr="00387A50">
        <w:rPr>
          <w:rFonts w:ascii="Times New Roman" w:hAnsi="Times New Roman" w:cs="Times New Roman"/>
          <w:sz w:val="28"/>
          <w:szCs w:val="28"/>
        </w:rPr>
        <w:t>с. Марьинка                                                 №</w:t>
      </w:r>
      <w:r w:rsidR="004100F3" w:rsidRPr="00387A50">
        <w:rPr>
          <w:rFonts w:ascii="Times New Roman" w:hAnsi="Times New Roman" w:cs="Times New Roman"/>
          <w:sz w:val="28"/>
          <w:szCs w:val="28"/>
        </w:rPr>
        <w:t>1</w:t>
      </w:r>
      <w:r w:rsidR="00304000" w:rsidRPr="00387A50">
        <w:rPr>
          <w:rFonts w:ascii="Times New Roman" w:hAnsi="Times New Roman" w:cs="Times New Roman"/>
          <w:sz w:val="28"/>
          <w:szCs w:val="28"/>
        </w:rPr>
        <w:t>16</w:t>
      </w:r>
    </w:p>
    <w:p w:rsidR="00AD1E29" w:rsidRPr="00387A50" w:rsidRDefault="0035352B" w:rsidP="00387A50">
      <w:pPr>
        <w:pStyle w:val="afffff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A50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</w:t>
      </w:r>
      <w:r w:rsidR="00AD1E29" w:rsidRPr="0038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оставления муниципальной услуги </w:t>
      </w:r>
      <w:r w:rsidR="003F333A" w:rsidRPr="00387A50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="00AD1E29" w:rsidRPr="00387A50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</w:t>
      </w:r>
      <w:bookmarkStart w:id="0" w:name="_GoBack"/>
      <w:bookmarkEnd w:id="0"/>
      <w:r w:rsidR="00AD1E29" w:rsidRPr="00387A50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  <w:t>ия на отклонение от предельных параметров разрешенного строительства, реконструкции объектов капитального строительства</w:t>
      </w:r>
      <w:r w:rsidR="00AD1E29" w:rsidRPr="00387A50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AD1E29" w:rsidRPr="00387A50" w:rsidRDefault="00AD1E29" w:rsidP="00387A50">
      <w:pPr>
        <w:pStyle w:val="afffff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352B" w:rsidRPr="00387A50" w:rsidRDefault="00387A50" w:rsidP="00387A50">
      <w:pPr>
        <w:pStyle w:val="afffffc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ab/>
      </w:r>
      <w:r w:rsidR="00A326B8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 соответствии со статьей 40</w:t>
      </w:r>
      <w:r w:rsidR="0035352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статьей 12 Закона Тамбовской области от 25.02.2017 № 86-З «Об отдельных вопросах организации местного самоуправления в Тамбовской области», Правил</w:t>
      </w:r>
      <w:r w:rsidR="003F5C67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ами</w:t>
      </w:r>
      <w:r w:rsidR="0035352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землепользования и застройки </w:t>
      </w:r>
      <w:r w:rsidR="002245D1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Марьинского </w:t>
      </w:r>
      <w:r w:rsidR="0035352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сельсовета </w:t>
      </w:r>
      <w:r w:rsidR="002245D1" w:rsidRPr="004B032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Кирсановского </w:t>
      </w:r>
      <w:r w:rsidR="0035352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района </w:t>
      </w:r>
      <w:r w:rsidR="009C0562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Тамбовской области, утвержденными</w:t>
      </w:r>
      <w:r w:rsidR="0035352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решением </w:t>
      </w:r>
      <w:r w:rsidR="002245D1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Марьинского </w:t>
      </w:r>
      <w:r w:rsidR="0035352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сельского Совета народных депутатов </w:t>
      </w:r>
      <w:r w:rsidR="002245D1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Кирсановского района</w:t>
      </w:r>
      <w:r w:rsidR="0035352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Тамбовской области от</w:t>
      </w:r>
      <w:r w:rsidR="003337FA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245D1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22.11.2019</w:t>
      </w:r>
      <w:r w:rsidR="0035352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№</w:t>
      </w:r>
      <w:r w:rsidR="002245D1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71</w:t>
      </w:r>
      <w:r w:rsidR="0035352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</w:t>
      </w:r>
      <w:r w:rsidR="00090594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администрация </w:t>
      </w:r>
      <w:r w:rsidR="002245D1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Марьинского </w:t>
      </w:r>
      <w:r w:rsidR="001B1FD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сельсовета </w:t>
      </w:r>
      <w:r w:rsidR="0035352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ПОСТАНОВЛЯЕТ:</w:t>
      </w:r>
    </w:p>
    <w:p w:rsidR="0035352B" w:rsidRPr="00387A50" w:rsidRDefault="0035352B" w:rsidP="00387A50">
      <w:pPr>
        <w:pStyle w:val="afffffc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35352B" w:rsidRPr="00387A50" w:rsidRDefault="00387A50" w:rsidP="00387A50">
      <w:pPr>
        <w:pStyle w:val="afffffc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ab/>
      </w:r>
      <w:r w:rsidR="0035352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DA2998" w:rsidRPr="00387A50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="00491E0F" w:rsidRPr="00387A50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91E0F" w:rsidRPr="00387A50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35352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согласно приложению.</w:t>
      </w:r>
    </w:p>
    <w:p w:rsidR="00310FD7" w:rsidRPr="00387A50" w:rsidRDefault="00387A50" w:rsidP="00387A50">
      <w:pPr>
        <w:pStyle w:val="afffffc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ab/>
      </w:r>
      <w:r w:rsidR="00491E0F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2.</w:t>
      </w:r>
      <w:r w:rsidR="0035352B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Признать утратившим силу</w:t>
      </w:r>
      <w:r w:rsidR="00310FD7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:</w:t>
      </w:r>
    </w:p>
    <w:p w:rsidR="003337FA" w:rsidRPr="00387A50" w:rsidRDefault="003337FA" w:rsidP="00387A50">
      <w:pPr>
        <w:pStyle w:val="afffffc"/>
        <w:jc w:val="both"/>
        <w:rPr>
          <w:rFonts w:ascii="Times New Roman" w:hAnsi="Times New Roman" w:cs="Times New Roman"/>
          <w:sz w:val="28"/>
          <w:szCs w:val="28"/>
        </w:rPr>
      </w:pPr>
      <w:r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387A50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-</w:t>
      </w:r>
      <w:r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постановление администрации Марьинского сельсовета от</w:t>
      </w:r>
      <w:r w:rsidR="00336F96" w:rsidRPr="00387A50">
        <w:rPr>
          <w:rFonts w:ascii="Times New Roman" w:hAnsi="Times New Roman" w:cs="Times New Roman"/>
          <w:sz w:val="28"/>
          <w:szCs w:val="28"/>
        </w:rPr>
        <w:t xml:space="preserve"> 18.12.2017 № 148 </w:t>
      </w:r>
      <w:r w:rsidRPr="00387A50">
        <w:rPr>
          <w:rFonts w:ascii="Times New Roman" w:hAnsi="Times New Roman" w:cs="Times New Roman"/>
          <w:sz w:val="28"/>
          <w:szCs w:val="28"/>
        </w:rPr>
        <w:t>" 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310FD7" w:rsidRPr="00387A50" w:rsidRDefault="00387A50" w:rsidP="00387A50">
      <w:pPr>
        <w:pStyle w:val="afffffc"/>
        <w:jc w:val="both"/>
        <w:rPr>
          <w:rFonts w:ascii="Times New Roman" w:hAnsi="Times New Roman" w:cs="Times New Roman"/>
          <w:sz w:val="28"/>
          <w:szCs w:val="28"/>
        </w:rPr>
      </w:pPr>
      <w:r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-</w:t>
      </w:r>
      <w:r w:rsidR="00310FD7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постановление администрации Марьинского сельсовета от </w:t>
      </w:r>
      <w:r w:rsidR="00310FD7" w:rsidRPr="00387A50">
        <w:rPr>
          <w:rFonts w:ascii="Times New Roman" w:hAnsi="Times New Roman" w:cs="Times New Roman"/>
          <w:sz w:val="28"/>
          <w:szCs w:val="28"/>
        </w:rPr>
        <w:t>23.07.2018 № 87"</w:t>
      </w:r>
      <w:r w:rsidR="00336F96" w:rsidRPr="00387A50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сельсовета от 18.12.2017 № 148</w:t>
      </w:r>
      <w:r w:rsidR="008C7E5C" w:rsidRPr="00387A50">
        <w:rPr>
          <w:rFonts w:ascii="Times New Roman" w:hAnsi="Times New Roman" w:cs="Times New Roman"/>
          <w:sz w:val="28"/>
          <w:szCs w:val="28"/>
        </w:rPr>
        <w:t xml:space="preserve"> </w:t>
      </w:r>
      <w:r w:rsidR="00310FD7" w:rsidRPr="00387A50">
        <w:rPr>
          <w:rFonts w:ascii="Times New Roman" w:hAnsi="Times New Roman" w:cs="Times New Roman"/>
          <w:sz w:val="28"/>
          <w:szCs w:val="28"/>
        </w:rPr>
        <w:t>"</w:t>
      </w:r>
    </w:p>
    <w:p w:rsidR="00EA50B6" w:rsidRPr="00387A50" w:rsidRDefault="00387A50" w:rsidP="00387A50">
      <w:pPr>
        <w:pStyle w:val="afffffc"/>
        <w:jc w:val="both"/>
        <w:rPr>
          <w:rFonts w:ascii="Times New Roman" w:hAnsi="Times New Roman" w:cs="Times New Roman"/>
          <w:sz w:val="28"/>
          <w:szCs w:val="28"/>
        </w:rPr>
      </w:pPr>
      <w:r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-</w:t>
      </w:r>
      <w:r w:rsidR="00310FD7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постановление администрации Марьинского сельсовета</w:t>
      </w:r>
      <w:r w:rsidR="00310FD7" w:rsidRPr="00387A50">
        <w:rPr>
          <w:rFonts w:ascii="Times New Roman" w:hAnsi="Times New Roman" w:cs="Times New Roman"/>
          <w:sz w:val="28"/>
          <w:szCs w:val="28"/>
        </w:rPr>
        <w:t>. от 26.07.2019 №145</w:t>
      </w:r>
      <w:r w:rsidR="00EA50B6" w:rsidRPr="00387A50">
        <w:rPr>
          <w:rFonts w:ascii="Times New Roman" w:hAnsi="Times New Roman" w:cs="Times New Roman"/>
          <w:sz w:val="28"/>
          <w:szCs w:val="28"/>
        </w:rPr>
        <w:t>" О внесении изменений в Административный регламент по 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сельсовета от 18.12.2017 № 148"</w:t>
      </w:r>
    </w:p>
    <w:p w:rsidR="00EA50B6" w:rsidRPr="00387A50" w:rsidRDefault="00387A50" w:rsidP="00387A50">
      <w:pPr>
        <w:pStyle w:val="afffffc"/>
        <w:jc w:val="both"/>
        <w:rPr>
          <w:rFonts w:ascii="Times New Roman" w:hAnsi="Times New Roman" w:cs="Times New Roman"/>
          <w:sz w:val="28"/>
          <w:szCs w:val="28"/>
        </w:rPr>
      </w:pPr>
      <w:r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-</w:t>
      </w:r>
      <w:r w:rsidR="00EA50B6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постановление администрации Марьинского сельсовета от  </w:t>
      </w:r>
      <w:r w:rsidR="00EA50B6" w:rsidRPr="00387A50">
        <w:rPr>
          <w:rFonts w:ascii="Times New Roman" w:hAnsi="Times New Roman" w:cs="Times New Roman"/>
          <w:sz w:val="28"/>
          <w:szCs w:val="28"/>
        </w:rPr>
        <w:t xml:space="preserve">19.03.2019                                         № 33 "О внесении изменений в Административный регламент предоставления </w:t>
      </w:r>
      <w:r w:rsidR="00EA50B6" w:rsidRPr="00387A5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сельсовета от 18.12.2017 № 148 "</w:t>
      </w:r>
    </w:p>
    <w:p w:rsidR="003B5832" w:rsidRPr="00387A50" w:rsidRDefault="00387A50" w:rsidP="00387A50">
      <w:pPr>
        <w:pStyle w:val="afffffc"/>
        <w:jc w:val="both"/>
        <w:rPr>
          <w:rFonts w:ascii="Times New Roman" w:hAnsi="Times New Roman" w:cs="Times New Roman"/>
          <w:sz w:val="28"/>
          <w:szCs w:val="28"/>
        </w:rPr>
      </w:pPr>
      <w:r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-</w:t>
      </w:r>
      <w:r w:rsidR="00DE39B4" w:rsidRPr="00387A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постановление администрации Марьинского сельсовета от </w:t>
      </w:r>
      <w:r w:rsidR="00DE39B4" w:rsidRPr="00387A50">
        <w:rPr>
          <w:rFonts w:ascii="Times New Roman" w:hAnsi="Times New Roman" w:cs="Times New Roman"/>
          <w:sz w:val="28"/>
          <w:szCs w:val="28"/>
        </w:rPr>
        <w:t>16.03.2020 №38" О внесении изменений в Административный регламент по 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сельсовета от 18.12.2017 № 148"</w:t>
      </w:r>
      <w:r w:rsidR="003B5832" w:rsidRPr="00387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3B5832" w:rsidRPr="00387A50" w:rsidRDefault="003B5832" w:rsidP="00387A50">
      <w:pPr>
        <w:pStyle w:val="afffffc"/>
        <w:jc w:val="both"/>
        <w:rPr>
          <w:rFonts w:ascii="Times New Roman" w:hAnsi="Times New Roman" w:cs="Times New Roman"/>
          <w:sz w:val="28"/>
          <w:szCs w:val="28"/>
        </w:rPr>
      </w:pPr>
      <w:r w:rsidRPr="00387A50">
        <w:rPr>
          <w:rFonts w:ascii="Times New Roman" w:hAnsi="Times New Roman" w:cs="Times New Roman"/>
          <w:sz w:val="28"/>
          <w:szCs w:val="28"/>
        </w:rPr>
        <w:t>2.Настоящее постановление опубликовать в печатном средстве массовой</w:t>
      </w:r>
      <w:r w:rsidR="00387A50" w:rsidRPr="00387A50">
        <w:rPr>
          <w:rFonts w:ascii="Times New Roman" w:hAnsi="Times New Roman" w:cs="Times New Roman"/>
          <w:sz w:val="28"/>
          <w:szCs w:val="28"/>
        </w:rPr>
        <w:t xml:space="preserve"> </w:t>
      </w:r>
      <w:r w:rsidRPr="00387A50">
        <w:rPr>
          <w:rFonts w:ascii="Times New Roman" w:hAnsi="Times New Roman" w:cs="Times New Roman"/>
          <w:sz w:val="28"/>
          <w:szCs w:val="28"/>
        </w:rPr>
        <w:t>информации</w:t>
      </w:r>
      <w:r w:rsidR="00387A50" w:rsidRPr="00387A50">
        <w:rPr>
          <w:rFonts w:ascii="Times New Roman" w:hAnsi="Times New Roman" w:cs="Times New Roman"/>
          <w:sz w:val="28"/>
          <w:szCs w:val="28"/>
        </w:rPr>
        <w:t xml:space="preserve"> </w:t>
      </w:r>
      <w:r w:rsidRPr="00387A50">
        <w:rPr>
          <w:rFonts w:ascii="Times New Roman" w:hAnsi="Times New Roman" w:cs="Times New Roman"/>
          <w:sz w:val="28"/>
          <w:szCs w:val="28"/>
        </w:rPr>
        <w:t>Марьинского</w:t>
      </w:r>
      <w:r w:rsidR="00387A50" w:rsidRPr="00387A50">
        <w:rPr>
          <w:rFonts w:ascii="Times New Roman" w:hAnsi="Times New Roman" w:cs="Times New Roman"/>
          <w:sz w:val="28"/>
          <w:szCs w:val="28"/>
        </w:rPr>
        <w:t xml:space="preserve"> </w:t>
      </w:r>
      <w:r w:rsidRPr="00387A50">
        <w:rPr>
          <w:rFonts w:ascii="Times New Roman" w:hAnsi="Times New Roman" w:cs="Times New Roman"/>
          <w:sz w:val="28"/>
          <w:szCs w:val="28"/>
        </w:rPr>
        <w:t>сельсовета</w:t>
      </w:r>
      <w:r w:rsidR="00387A50" w:rsidRPr="00387A50">
        <w:rPr>
          <w:rFonts w:ascii="Times New Roman" w:hAnsi="Times New Roman" w:cs="Times New Roman"/>
          <w:sz w:val="28"/>
          <w:szCs w:val="28"/>
        </w:rPr>
        <w:t xml:space="preserve"> </w:t>
      </w:r>
      <w:r w:rsidRPr="00387A50">
        <w:rPr>
          <w:rFonts w:ascii="Times New Roman" w:hAnsi="Times New Roman" w:cs="Times New Roman"/>
          <w:sz w:val="28"/>
          <w:szCs w:val="28"/>
        </w:rPr>
        <w:t>«Информационный бюллетень»</w:t>
      </w:r>
      <w:r w:rsidR="00387A50" w:rsidRPr="00387A50">
        <w:rPr>
          <w:rFonts w:ascii="Times New Roman" w:hAnsi="Times New Roman" w:cs="Times New Roman"/>
          <w:sz w:val="28"/>
          <w:szCs w:val="28"/>
        </w:rPr>
        <w:t xml:space="preserve"> </w:t>
      </w:r>
      <w:r w:rsidRPr="00387A50">
        <w:rPr>
          <w:rFonts w:ascii="Times New Roman" w:hAnsi="Times New Roman" w:cs="Times New Roman"/>
          <w:sz w:val="28"/>
          <w:szCs w:val="28"/>
        </w:rPr>
        <w:t>и</w:t>
      </w:r>
      <w:r w:rsidR="00387A50" w:rsidRPr="00387A50">
        <w:rPr>
          <w:rFonts w:ascii="Times New Roman" w:hAnsi="Times New Roman" w:cs="Times New Roman"/>
          <w:sz w:val="28"/>
          <w:szCs w:val="28"/>
        </w:rPr>
        <w:t xml:space="preserve"> </w:t>
      </w:r>
      <w:r w:rsidRPr="00387A50">
        <w:rPr>
          <w:rFonts w:ascii="Times New Roman" w:hAnsi="Times New Roman" w:cs="Times New Roman"/>
          <w:sz w:val="28"/>
          <w:szCs w:val="28"/>
        </w:rPr>
        <w:t>разместить</w:t>
      </w:r>
      <w:r w:rsidR="00387A50" w:rsidRPr="00387A50">
        <w:rPr>
          <w:rFonts w:ascii="Times New Roman" w:hAnsi="Times New Roman" w:cs="Times New Roman"/>
          <w:sz w:val="28"/>
          <w:szCs w:val="28"/>
        </w:rPr>
        <w:t xml:space="preserve"> </w:t>
      </w:r>
      <w:r w:rsidRPr="00387A50">
        <w:rPr>
          <w:rFonts w:ascii="Times New Roman" w:hAnsi="Times New Roman" w:cs="Times New Roman"/>
          <w:sz w:val="28"/>
          <w:szCs w:val="28"/>
        </w:rPr>
        <w:t>в</w:t>
      </w:r>
      <w:r w:rsidR="00387A50" w:rsidRPr="00387A50">
        <w:rPr>
          <w:rFonts w:ascii="Times New Roman" w:hAnsi="Times New Roman" w:cs="Times New Roman"/>
          <w:sz w:val="28"/>
          <w:szCs w:val="28"/>
        </w:rPr>
        <w:t xml:space="preserve"> </w:t>
      </w:r>
      <w:r w:rsidRPr="00387A50">
        <w:rPr>
          <w:rFonts w:ascii="Times New Roman" w:hAnsi="Times New Roman" w:cs="Times New Roman"/>
          <w:sz w:val="28"/>
          <w:szCs w:val="28"/>
        </w:rPr>
        <w:t>сети«Интернет»</w:t>
      </w:r>
      <w:r w:rsidRPr="00387A50">
        <w:rPr>
          <w:rFonts w:ascii="Times New Roman" w:hAnsi="Times New Roman" w:cs="Times New Roman"/>
          <w:sz w:val="28"/>
          <w:szCs w:val="28"/>
        </w:rPr>
        <w:tab/>
        <w:t>на странице</w:t>
      </w:r>
      <w:r w:rsidRPr="00387A50">
        <w:rPr>
          <w:rFonts w:ascii="Times New Roman" w:hAnsi="Times New Roman" w:cs="Times New Roman"/>
          <w:sz w:val="28"/>
          <w:szCs w:val="28"/>
        </w:rPr>
        <w:tab/>
        <w:t>Марьинского</w:t>
      </w:r>
      <w:r w:rsidR="00387A50" w:rsidRPr="00387A50">
        <w:rPr>
          <w:rFonts w:ascii="Times New Roman" w:hAnsi="Times New Roman" w:cs="Times New Roman"/>
          <w:sz w:val="28"/>
          <w:szCs w:val="28"/>
        </w:rPr>
        <w:t xml:space="preserve"> </w:t>
      </w:r>
      <w:r w:rsidRPr="00387A50">
        <w:rPr>
          <w:rFonts w:ascii="Times New Roman" w:hAnsi="Times New Roman" w:cs="Times New Roman"/>
          <w:sz w:val="28"/>
          <w:szCs w:val="28"/>
        </w:rPr>
        <w:t xml:space="preserve">сельсовета официального </w:t>
      </w:r>
      <w:r w:rsidRPr="00387A50">
        <w:rPr>
          <w:rFonts w:ascii="Times New Roman" w:hAnsi="Times New Roman" w:cs="Times New Roman"/>
          <w:spacing w:val="-6"/>
          <w:sz w:val="28"/>
          <w:szCs w:val="28"/>
        </w:rPr>
        <w:t xml:space="preserve">сайта </w:t>
      </w:r>
      <w:r w:rsidRPr="00387A50">
        <w:rPr>
          <w:rFonts w:ascii="Times New Roman" w:hAnsi="Times New Roman" w:cs="Times New Roman"/>
          <w:sz w:val="28"/>
          <w:szCs w:val="28"/>
        </w:rPr>
        <w:t>администрации Кирсановского района</w:t>
      </w:r>
    </w:p>
    <w:p w:rsidR="003B5832" w:rsidRPr="00387A50" w:rsidRDefault="003B5832" w:rsidP="00387A50">
      <w:pPr>
        <w:pStyle w:val="afffffc"/>
        <w:jc w:val="both"/>
        <w:rPr>
          <w:rFonts w:ascii="Times New Roman" w:hAnsi="Times New Roman" w:cs="Times New Roman"/>
          <w:sz w:val="28"/>
          <w:szCs w:val="28"/>
        </w:rPr>
      </w:pPr>
      <w:r w:rsidRPr="00387A50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3B5832" w:rsidRPr="00387A50" w:rsidRDefault="003B5832" w:rsidP="00387A50">
      <w:pPr>
        <w:pStyle w:val="afffffc"/>
        <w:jc w:val="both"/>
        <w:rPr>
          <w:rFonts w:ascii="Times New Roman" w:hAnsi="Times New Roman" w:cs="Times New Roman"/>
          <w:sz w:val="28"/>
          <w:szCs w:val="28"/>
        </w:rPr>
      </w:pPr>
    </w:p>
    <w:p w:rsidR="003B5832" w:rsidRPr="00387A50" w:rsidRDefault="003B5832" w:rsidP="00387A50">
      <w:pPr>
        <w:pStyle w:val="afffffc"/>
        <w:jc w:val="both"/>
        <w:rPr>
          <w:rFonts w:ascii="Times New Roman" w:hAnsi="Times New Roman" w:cs="Times New Roman"/>
          <w:sz w:val="28"/>
          <w:szCs w:val="28"/>
        </w:rPr>
      </w:pPr>
    </w:p>
    <w:p w:rsidR="003B5832" w:rsidRPr="00E2556D" w:rsidRDefault="003B5832" w:rsidP="00387A50">
      <w:pPr>
        <w:pStyle w:val="afffffc"/>
        <w:jc w:val="both"/>
        <w:sectPr w:rsidR="003B5832" w:rsidRPr="00E2556D" w:rsidSect="00167C78">
          <w:pgSz w:w="11910" w:h="16840"/>
          <w:pgMar w:top="1040" w:right="740" w:bottom="280" w:left="1600" w:header="720" w:footer="720" w:gutter="0"/>
          <w:cols w:space="720"/>
        </w:sectPr>
      </w:pPr>
      <w:r w:rsidRPr="00387A50">
        <w:rPr>
          <w:rFonts w:ascii="Times New Roman" w:hAnsi="Times New Roman" w:cs="Times New Roman"/>
          <w:sz w:val="28"/>
          <w:szCs w:val="28"/>
        </w:rPr>
        <w:t xml:space="preserve"> Глава сельсовета</w:t>
      </w:r>
      <w:r w:rsidRPr="00387A50">
        <w:rPr>
          <w:rFonts w:ascii="Times New Roman" w:hAnsi="Times New Roman" w:cs="Times New Roman"/>
          <w:sz w:val="28"/>
          <w:szCs w:val="28"/>
        </w:rPr>
        <w:tab/>
      </w:r>
      <w:r w:rsidR="00387A50">
        <w:rPr>
          <w:rFonts w:ascii="Times New Roman" w:hAnsi="Times New Roman" w:cs="Times New Roman"/>
          <w:sz w:val="28"/>
          <w:szCs w:val="28"/>
        </w:rPr>
        <w:t xml:space="preserve">       </w:t>
      </w:r>
      <w:r w:rsidR="00387A50" w:rsidRPr="00387A5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87A50">
        <w:rPr>
          <w:rFonts w:ascii="Times New Roman" w:hAnsi="Times New Roman" w:cs="Times New Roman"/>
          <w:sz w:val="28"/>
          <w:szCs w:val="28"/>
        </w:rPr>
        <w:t>С.Н.Гоголев</w:t>
      </w:r>
    </w:p>
    <w:p w:rsidR="003B5832" w:rsidRPr="006146EA" w:rsidRDefault="003B5832" w:rsidP="003B5832">
      <w:pPr>
        <w:tabs>
          <w:tab w:val="left" w:pos="1259"/>
        </w:tabs>
        <w:spacing w:before="1"/>
        <w:ind w:right="108"/>
      </w:pPr>
    </w:p>
    <w:p w:rsidR="00DA2998" w:rsidRPr="00F52DEB" w:rsidRDefault="00DA2998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D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5832" w:rsidRPr="00411111" w:rsidRDefault="003B5832" w:rsidP="003B5832">
      <w:pPr>
        <w:pStyle w:val="afffffc"/>
        <w:jc w:val="right"/>
      </w:pPr>
      <w:r w:rsidRPr="00411111">
        <w:t>Приложение</w:t>
      </w:r>
    </w:p>
    <w:p w:rsidR="003B5832" w:rsidRPr="00411111" w:rsidRDefault="003B5832" w:rsidP="003B5832">
      <w:pPr>
        <w:pStyle w:val="afffffc"/>
        <w:jc w:val="right"/>
      </w:pPr>
      <w:r w:rsidRPr="00411111">
        <w:t>УТВЕРЖДЁН</w:t>
      </w:r>
    </w:p>
    <w:p w:rsidR="003B5832" w:rsidRPr="00411111" w:rsidRDefault="003B5832" w:rsidP="003B5832">
      <w:pPr>
        <w:pStyle w:val="afffffc"/>
        <w:jc w:val="right"/>
      </w:pPr>
      <w:r w:rsidRPr="00411111">
        <w:t>постановлением администрации</w:t>
      </w:r>
    </w:p>
    <w:p w:rsidR="003B5832" w:rsidRPr="00411111" w:rsidRDefault="003B5832" w:rsidP="003B5832">
      <w:pPr>
        <w:pStyle w:val="afffffc"/>
        <w:jc w:val="right"/>
      </w:pPr>
      <w:r w:rsidRPr="00411111">
        <w:t xml:space="preserve"> сельсовета от </w:t>
      </w:r>
      <w:r>
        <w:t>16.11.2020</w:t>
      </w:r>
      <w:r w:rsidRPr="00411111">
        <w:t xml:space="preserve"> № </w:t>
      </w:r>
      <w:r>
        <w:t>116</w:t>
      </w:r>
      <w:r w:rsidRPr="00411111">
        <w:t xml:space="preserve">                                                </w:t>
      </w:r>
    </w:p>
    <w:p w:rsidR="003B5832" w:rsidRDefault="003B5832" w:rsidP="00DB0079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D1E29" w:rsidRPr="00E77CE0" w:rsidRDefault="00DB0079" w:rsidP="00DB0079">
      <w:pPr>
        <w:pStyle w:val="1"/>
        <w:spacing w:before="0" w:after="0" w:line="240" w:lineRule="auto"/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ar-SA"/>
        </w:rPr>
      </w:pPr>
      <w:r w:rsidRPr="00E77CE0">
        <w:rPr>
          <w:rFonts w:ascii="Times New Roman" w:hAnsi="Times New Roman" w:cs="Times New Roman"/>
          <w:bCs w:val="0"/>
          <w:sz w:val="26"/>
          <w:szCs w:val="26"/>
        </w:rPr>
        <w:t>АДМИНИСТРАТИВНЫЙ РЕГЛАМЕНТ</w:t>
      </w:r>
      <w:r w:rsidR="009A3311" w:rsidRPr="00E77CE0">
        <w:rPr>
          <w:rFonts w:ascii="Times New Roman" w:hAnsi="Times New Roman" w:cs="Times New Roman"/>
          <w:bCs w:val="0"/>
          <w:sz w:val="26"/>
          <w:szCs w:val="26"/>
        </w:rPr>
        <w:br/>
        <w:t xml:space="preserve">предоставления муниципальной услуги </w:t>
      </w:r>
      <w:r w:rsidR="00EB5468" w:rsidRPr="00E77CE0">
        <w:rPr>
          <w:rFonts w:ascii="Times New Roman" w:eastAsia="Times New Roman" w:hAnsi="Times New Roman" w:cs="Times New Roman"/>
          <w:bCs w:val="0"/>
          <w:kern w:val="36"/>
          <w:sz w:val="26"/>
          <w:szCs w:val="26"/>
          <w:lang w:eastAsia="ru-RU" w:bidi="ar-SA"/>
        </w:rPr>
        <w:t>«П</w:t>
      </w:r>
      <w:r w:rsidR="00AD1E29" w:rsidRPr="00E77CE0">
        <w:rPr>
          <w:rFonts w:ascii="Times New Roman" w:eastAsia="Times New Roman" w:hAnsi="Times New Roman" w:cs="Times New Roman"/>
          <w:bCs w:val="0"/>
          <w:color w:val="00000A"/>
          <w:kern w:val="36"/>
          <w:sz w:val="26"/>
          <w:szCs w:val="26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D1E29" w:rsidRPr="00E77CE0">
        <w:rPr>
          <w:rFonts w:ascii="Times New Roman" w:eastAsia="Times New Roman" w:hAnsi="Times New Roman" w:cs="Times New Roman"/>
          <w:bCs w:val="0"/>
          <w:kern w:val="36"/>
          <w:sz w:val="26"/>
          <w:szCs w:val="26"/>
          <w:lang w:eastAsia="ru-RU" w:bidi="ar-SA"/>
        </w:rPr>
        <w:t>»</w:t>
      </w:r>
    </w:p>
    <w:p w:rsidR="00AE3A12" w:rsidRPr="00E77CE0" w:rsidRDefault="00AE3A12" w:rsidP="00586E0F">
      <w:pPr>
        <w:pStyle w:val="1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3A12" w:rsidRPr="00F22DD4" w:rsidRDefault="009A3311" w:rsidP="00586E0F">
      <w:pPr>
        <w:pStyle w:val="1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sub_1100"/>
      <w:bookmarkEnd w:id="1"/>
      <w:r w:rsidRPr="00F22DD4">
        <w:rPr>
          <w:rFonts w:ascii="Times New Roman" w:hAnsi="Times New Roman" w:cs="Times New Roman"/>
          <w:bCs w:val="0"/>
          <w:sz w:val="26"/>
          <w:szCs w:val="26"/>
        </w:rPr>
        <w:t>1. Общие положения</w:t>
      </w:r>
    </w:p>
    <w:p w:rsidR="00AE3A12" w:rsidRPr="009646A0" w:rsidRDefault="00AE3A12" w:rsidP="00586E0F">
      <w:pPr>
        <w:pStyle w:val="a1"/>
        <w:spacing w:after="0" w:line="240" w:lineRule="auto"/>
        <w:jc w:val="both"/>
        <w:rPr>
          <w:color w:val="auto"/>
          <w:sz w:val="26"/>
          <w:szCs w:val="26"/>
        </w:rPr>
      </w:pP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EB5468" w:rsidRPr="00387A50">
        <w:rPr>
          <w:rFonts w:eastAsia="Times New Roman"/>
          <w:kern w:val="36"/>
          <w:sz w:val="24"/>
          <w:szCs w:val="24"/>
          <w:lang w:eastAsia="ru-RU" w:bidi="ar-SA"/>
        </w:rPr>
        <w:t>«П</w:t>
      </w:r>
      <w:r w:rsidR="004D2B6F" w:rsidRPr="00387A50">
        <w:rPr>
          <w:rFonts w:eastAsia="Times New Roman"/>
          <w:color w:val="00000A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D2B6F" w:rsidRPr="00387A50">
        <w:rPr>
          <w:rFonts w:eastAsia="Times New Roman"/>
          <w:kern w:val="36"/>
          <w:sz w:val="24"/>
          <w:szCs w:val="24"/>
          <w:lang w:eastAsia="ru-RU" w:bidi="ar-SA"/>
        </w:rPr>
        <w:t>»</w:t>
      </w:r>
      <w:r w:rsidRPr="00387A50">
        <w:rPr>
          <w:color w:val="auto"/>
          <w:sz w:val="24"/>
          <w:szCs w:val="24"/>
        </w:rPr>
        <w:t xml:space="preserve">на территории </w:t>
      </w:r>
      <w:r w:rsidR="00E77CE0" w:rsidRPr="00387A50">
        <w:rPr>
          <w:sz w:val="24"/>
          <w:szCs w:val="24"/>
        </w:rPr>
        <w:t xml:space="preserve">Марьинского сельсовета Кирсановского района </w:t>
      </w:r>
      <w:r w:rsidR="00F61288" w:rsidRPr="00387A50">
        <w:rPr>
          <w:color w:val="auto"/>
          <w:sz w:val="24"/>
          <w:szCs w:val="24"/>
        </w:rPr>
        <w:t>Тамбовской области</w:t>
      </w:r>
      <w:r w:rsidRPr="00387A50">
        <w:rPr>
          <w:color w:val="auto"/>
          <w:sz w:val="24"/>
          <w:szCs w:val="24"/>
        </w:rPr>
        <w:t xml:space="preserve"> (далее - административный регламент) разработан в целях повышения качества и доступности предоставления муниципальной услуги </w:t>
      </w:r>
      <w:r w:rsidR="00EB5468" w:rsidRPr="00387A50">
        <w:rPr>
          <w:rFonts w:eastAsia="Times New Roman"/>
          <w:kern w:val="36"/>
          <w:sz w:val="24"/>
          <w:szCs w:val="24"/>
          <w:lang w:eastAsia="ru-RU" w:bidi="ar-SA"/>
        </w:rPr>
        <w:t>«П</w:t>
      </w:r>
      <w:r w:rsidR="004D2B6F" w:rsidRPr="00387A50">
        <w:rPr>
          <w:rFonts w:eastAsia="Times New Roman"/>
          <w:color w:val="00000A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D2B6F" w:rsidRPr="00387A50">
        <w:rPr>
          <w:rFonts w:eastAsia="Times New Roman"/>
          <w:kern w:val="36"/>
          <w:sz w:val="24"/>
          <w:szCs w:val="24"/>
          <w:lang w:eastAsia="ru-RU" w:bidi="ar-SA"/>
        </w:rPr>
        <w:t>»</w:t>
      </w:r>
      <w:r w:rsidRPr="00387A50">
        <w:rPr>
          <w:color w:val="auto"/>
          <w:sz w:val="24"/>
          <w:szCs w:val="24"/>
        </w:rPr>
        <w:t xml:space="preserve"> (далее — муниципальная услуга) и определяет порядок и стандарт ее предоставления.</w:t>
      </w:r>
    </w:p>
    <w:p w:rsidR="00E64A30" w:rsidRPr="00387A50" w:rsidRDefault="006F7C63" w:rsidP="00DA2FA6">
      <w:pPr>
        <w:pStyle w:val="a1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87A50">
        <w:rPr>
          <w:rFonts w:eastAsia="Times New Roman"/>
          <w:sz w:val="24"/>
          <w:szCs w:val="24"/>
        </w:rPr>
        <w:t>1.2</w:t>
      </w:r>
      <w:r w:rsidR="00B800FB" w:rsidRPr="00387A50">
        <w:rPr>
          <w:rFonts w:eastAsia="Times New Roman"/>
          <w:sz w:val="24"/>
          <w:szCs w:val="24"/>
        </w:rPr>
        <w:t>.</w:t>
      </w:r>
      <w:r w:rsidR="00E64A30" w:rsidRPr="00387A50">
        <w:rPr>
          <w:rFonts w:eastAsia="Times New Roman"/>
          <w:sz w:val="24"/>
          <w:szCs w:val="24"/>
        </w:rPr>
        <w:t xml:space="preserve"> Административный регламент применя</w:t>
      </w:r>
      <w:r w:rsidR="00B800FB" w:rsidRPr="00387A50">
        <w:rPr>
          <w:rFonts w:eastAsia="Times New Roman"/>
          <w:sz w:val="24"/>
          <w:szCs w:val="24"/>
        </w:rPr>
        <w:t>ется в случаях, если планируется с</w:t>
      </w:r>
      <w:r w:rsidR="00E64A30" w:rsidRPr="00387A50">
        <w:rPr>
          <w:rFonts w:eastAsia="Times New Roman"/>
          <w:sz w:val="24"/>
          <w:szCs w:val="24"/>
        </w:rPr>
        <w:t xml:space="preserve">троительство или реконструкция объекта капитального строительства с отклонением </w:t>
      </w:r>
      <w:r w:rsidR="00B800FB" w:rsidRPr="00387A50">
        <w:rPr>
          <w:rFonts w:eastAsia="Times New Roman"/>
          <w:sz w:val="24"/>
          <w:szCs w:val="24"/>
        </w:rPr>
        <w:t xml:space="preserve">от </w:t>
      </w:r>
      <w:r w:rsidR="00E64A30" w:rsidRPr="00387A50">
        <w:rPr>
          <w:rFonts w:eastAsia="Times New Roman"/>
          <w:sz w:val="24"/>
          <w:szCs w:val="24"/>
        </w:rPr>
        <w:t>предельных параметров разрешенного строительства, по любому из следующих оснований:</w:t>
      </w:r>
    </w:p>
    <w:p w:rsidR="00E64A30" w:rsidRPr="00387A50" w:rsidRDefault="006F7C63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142937" w:rsidRPr="00387A5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E64A30" w:rsidRPr="00387A50">
        <w:rPr>
          <w:rFonts w:ascii="Times New Roman" w:eastAsia="Times New Roman" w:hAnsi="Times New Roman" w:cs="Times New Roman"/>
          <w:sz w:val="24"/>
          <w:szCs w:val="24"/>
        </w:rPr>
        <w:t>размеры земельного участка меньше установленн</w:t>
      </w:r>
      <w:r w:rsidR="00B800FB" w:rsidRPr="00387A50">
        <w:rPr>
          <w:rFonts w:ascii="Times New Roman" w:eastAsia="Times New Roman" w:hAnsi="Times New Roman" w:cs="Times New Roman"/>
          <w:sz w:val="24"/>
          <w:szCs w:val="24"/>
        </w:rPr>
        <w:t>ых градостроительным регламентом м</w:t>
      </w:r>
      <w:r w:rsidR="00E64A30" w:rsidRPr="00387A50">
        <w:rPr>
          <w:rFonts w:ascii="Times New Roman" w:eastAsia="Times New Roman" w:hAnsi="Times New Roman" w:cs="Times New Roman"/>
          <w:sz w:val="24"/>
          <w:szCs w:val="24"/>
        </w:rPr>
        <w:t>инимальных размеров земельных участков;</w:t>
      </w:r>
    </w:p>
    <w:p w:rsidR="00E64A30" w:rsidRPr="00387A50" w:rsidRDefault="006F7C63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6E7A57" w:rsidRPr="00387A50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E64A30" w:rsidRPr="00387A50">
        <w:rPr>
          <w:rFonts w:ascii="Times New Roman" w:eastAsia="Times New Roman" w:hAnsi="Times New Roman" w:cs="Times New Roman"/>
          <w:sz w:val="24"/>
          <w:szCs w:val="24"/>
        </w:rPr>
        <w:t>конфигурация, инженерно-геологические или иные х</w:t>
      </w:r>
      <w:r w:rsidR="00B800FB" w:rsidRPr="00387A50">
        <w:rPr>
          <w:rFonts w:ascii="Times New Roman" w:eastAsia="Times New Roman" w:hAnsi="Times New Roman" w:cs="Times New Roman"/>
          <w:sz w:val="24"/>
          <w:szCs w:val="24"/>
        </w:rPr>
        <w:t>арактеристики земельного участка н</w:t>
      </w:r>
      <w:r w:rsidR="00535165" w:rsidRPr="00387A50">
        <w:rPr>
          <w:rFonts w:ascii="Times New Roman" w:eastAsia="Times New Roman" w:hAnsi="Times New Roman" w:cs="Times New Roman"/>
          <w:sz w:val="24"/>
          <w:szCs w:val="24"/>
        </w:rPr>
        <w:t>еблагоприятны для застройки;</w:t>
      </w:r>
    </w:p>
    <w:p w:rsidR="00535165" w:rsidRPr="00387A50" w:rsidRDefault="006F7C63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6E7A57" w:rsidRPr="00387A50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41619C" w:rsidRPr="00387A50">
        <w:rPr>
          <w:rFonts w:ascii="Times New Roman" w:eastAsia="Times New Roman" w:hAnsi="Times New Roman" w:cs="Times New Roman"/>
          <w:sz w:val="24"/>
          <w:szCs w:val="24"/>
        </w:rPr>
        <w:t>однократное изменение</w:t>
      </w:r>
      <w:r w:rsidR="00535165" w:rsidRPr="00387A5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222C1E" w:rsidRPr="00387A50">
        <w:rPr>
          <w:rFonts w:ascii="Times New Roman" w:eastAsia="Times New Roman" w:hAnsi="Times New Roman" w:cs="Times New Roman"/>
          <w:sz w:val="24"/>
          <w:szCs w:val="24"/>
        </w:rPr>
        <w:t>дного</w:t>
      </w:r>
      <w:r w:rsidR="00535165" w:rsidRPr="00387A50">
        <w:rPr>
          <w:rFonts w:ascii="Times New Roman" w:eastAsia="Times New Roman" w:hAnsi="Times New Roman" w:cs="Times New Roman"/>
          <w:sz w:val="24"/>
          <w:szCs w:val="24"/>
        </w:rPr>
        <w:t xml:space="preserve"> или нескольк</w:t>
      </w:r>
      <w:r w:rsidR="00F13EF2" w:rsidRPr="00387A50">
        <w:rPr>
          <w:rFonts w:ascii="Times New Roman" w:eastAsia="Times New Roman" w:hAnsi="Times New Roman" w:cs="Times New Roman"/>
          <w:sz w:val="24"/>
          <w:szCs w:val="24"/>
        </w:rPr>
        <w:t xml:space="preserve">ихпредельных </w:t>
      </w:r>
      <w:r w:rsidR="00535165" w:rsidRPr="00387A50">
        <w:rPr>
          <w:rFonts w:ascii="Times New Roman" w:eastAsia="Times New Roman" w:hAnsi="Times New Roman" w:cs="Times New Roman"/>
          <w:sz w:val="24"/>
          <w:szCs w:val="24"/>
        </w:rPr>
        <w:t>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</w:t>
      </w:r>
      <w:r w:rsidR="00F13EF2" w:rsidRPr="00387A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5165" w:rsidRPr="00387A50">
        <w:rPr>
          <w:rFonts w:ascii="Times New Roman" w:eastAsia="Times New Roman" w:hAnsi="Times New Roman" w:cs="Times New Roman"/>
          <w:sz w:val="24"/>
          <w:szCs w:val="24"/>
        </w:rPr>
        <w:t xml:space="preserve"> не более чем на 10 процентов.</w:t>
      </w:r>
    </w:p>
    <w:p w:rsidR="006F2214" w:rsidRPr="00387A50" w:rsidRDefault="006F2214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</w:p>
    <w:p w:rsidR="006E7A57" w:rsidRPr="00387A50" w:rsidRDefault="009A3311" w:rsidP="006E7A57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Круг заявителей</w:t>
      </w:r>
    </w:p>
    <w:p w:rsidR="006E7A57" w:rsidRPr="00387A50" w:rsidRDefault="006E7A57" w:rsidP="006E7A57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</w:p>
    <w:p w:rsidR="00E82749" w:rsidRPr="00387A50" w:rsidRDefault="00482A1B" w:rsidP="00D5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747D16" w:rsidRPr="00387A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6194" w:rsidRPr="00387A50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E82749" w:rsidRPr="00387A50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E76194" w:rsidRPr="00387A50">
        <w:rPr>
          <w:rFonts w:ascii="Times New Roman" w:eastAsia="Times New Roman" w:hAnsi="Times New Roman" w:cs="Times New Roman"/>
          <w:sz w:val="24"/>
          <w:szCs w:val="24"/>
        </w:rPr>
        <w:t xml:space="preserve"> на предоставление </w:t>
      </w:r>
      <w:r w:rsidR="00840506" w:rsidRPr="00387A50">
        <w:rPr>
          <w:rFonts w:ascii="Times New Roman" w:eastAsia="Times New Roman" w:hAnsi="Times New Roman" w:cs="Times New Roman"/>
          <w:sz w:val="24"/>
          <w:szCs w:val="24"/>
        </w:rPr>
        <w:t>муниципальной услуги явля</w:t>
      </w:r>
      <w:r w:rsidR="00E82749" w:rsidRPr="00387A50">
        <w:rPr>
          <w:rFonts w:ascii="Times New Roman" w:eastAsia="Times New Roman" w:hAnsi="Times New Roman" w:cs="Times New Roman"/>
          <w:sz w:val="24"/>
          <w:szCs w:val="24"/>
        </w:rPr>
        <w:t>ется физическое</w:t>
      </w:r>
      <w:r w:rsidR="00E76194" w:rsidRPr="00387A5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82749" w:rsidRPr="00387A5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E76194" w:rsidRPr="00387A50">
        <w:rPr>
          <w:rFonts w:ascii="Times New Roman" w:eastAsia="Times New Roman" w:hAnsi="Times New Roman" w:cs="Times New Roman"/>
          <w:sz w:val="24"/>
          <w:szCs w:val="24"/>
        </w:rPr>
        <w:t xml:space="preserve"> юридическ</w:t>
      </w:r>
      <w:r w:rsidR="00E82749" w:rsidRPr="00387A50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E76194" w:rsidRPr="00387A50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E82749" w:rsidRPr="00387A5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76194" w:rsidRPr="00387A50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="00E76194" w:rsidRPr="00387A50">
        <w:rPr>
          <w:rFonts w:ascii="Times New Roman" w:hAnsi="Times New Roman" w:cs="Times New Roman"/>
          <w:sz w:val="24"/>
          <w:szCs w:val="24"/>
        </w:rPr>
        <w:t>органов государственных внебюджетных фондов и их территориальных органов</w:t>
      </w:r>
      <w:r w:rsidR="00E76194" w:rsidRPr="00387A50">
        <w:rPr>
          <w:rFonts w:ascii="Times New Roman" w:eastAsia="Times New Roman" w:hAnsi="Times New Roman" w:cs="Times New Roman"/>
          <w:sz w:val="24"/>
          <w:szCs w:val="24"/>
        </w:rPr>
        <w:t>, орг</w:t>
      </w:r>
      <w:r w:rsidR="00D123B8" w:rsidRPr="00387A50">
        <w:rPr>
          <w:rFonts w:ascii="Times New Roman" w:eastAsia="Times New Roman" w:hAnsi="Times New Roman" w:cs="Times New Roman"/>
          <w:sz w:val="24"/>
          <w:szCs w:val="24"/>
        </w:rPr>
        <w:t>анов местного самоуправления)</w:t>
      </w:r>
      <w:r w:rsidR="00664D55" w:rsidRPr="00387A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2C1E" w:rsidRPr="00387A50">
        <w:rPr>
          <w:rFonts w:ascii="Times New Roman" w:eastAsia="Times New Roman" w:hAnsi="Times New Roman" w:cs="Times New Roman"/>
          <w:sz w:val="24"/>
          <w:szCs w:val="24"/>
        </w:rPr>
        <w:t>являющ</w:t>
      </w:r>
      <w:r w:rsidR="00E82749" w:rsidRPr="00387A5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22C1E" w:rsidRPr="00387A50">
        <w:rPr>
          <w:rFonts w:ascii="Times New Roman" w:eastAsia="Times New Roman" w:hAnsi="Times New Roman" w:cs="Times New Roman"/>
          <w:sz w:val="24"/>
          <w:szCs w:val="24"/>
        </w:rPr>
        <w:t xml:space="preserve">еся </w:t>
      </w:r>
      <w:r w:rsidR="00E76194" w:rsidRPr="00387A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22C1E" w:rsidRPr="00387A50">
        <w:rPr>
          <w:rFonts w:ascii="Times New Roman" w:eastAsia="Times New Roman" w:hAnsi="Times New Roman" w:cs="Times New Roman"/>
          <w:sz w:val="24"/>
          <w:szCs w:val="24"/>
        </w:rPr>
        <w:t>равообладател</w:t>
      </w:r>
      <w:r w:rsidR="00E82749" w:rsidRPr="00387A5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22C1E" w:rsidRPr="00387A50">
        <w:rPr>
          <w:rFonts w:ascii="Times New Roman" w:eastAsia="Times New Roman" w:hAnsi="Times New Roman" w:cs="Times New Roman"/>
          <w:sz w:val="24"/>
          <w:szCs w:val="24"/>
        </w:rPr>
        <w:t>м земельн</w:t>
      </w:r>
      <w:r w:rsidR="00E82749" w:rsidRPr="00387A5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22C1E" w:rsidRPr="00387A50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E82749" w:rsidRPr="00387A5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22C1E" w:rsidRPr="00387A50">
        <w:rPr>
          <w:rFonts w:ascii="Times New Roman" w:eastAsia="Times New Roman" w:hAnsi="Times New Roman" w:cs="Times New Roman"/>
          <w:sz w:val="24"/>
          <w:szCs w:val="24"/>
        </w:rPr>
        <w:t xml:space="preserve"> и планирующ</w:t>
      </w:r>
      <w:r w:rsidR="00E82749" w:rsidRPr="00387A5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222C1E" w:rsidRPr="00387A50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</w:t>
      </w:r>
      <w:r w:rsidR="00142937" w:rsidRPr="00387A50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 или реконструкцию</w:t>
      </w:r>
      <w:r w:rsidR="00222C1E" w:rsidRPr="00387A50">
        <w:rPr>
          <w:rFonts w:ascii="Times New Roman" w:eastAsia="Times New Roman" w:hAnsi="Times New Roman" w:cs="Times New Roman"/>
          <w:sz w:val="24"/>
          <w:szCs w:val="24"/>
        </w:rPr>
        <w:t xml:space="preserve"> объекта капитального строительства с отклонением от предельных параметров разрешенного строительства, по ос</w:t>
      </w:r>
      <w:r w:rsidRPr="00387A50">
        <w:rPr>
          <w:rFonts w:ascii="Times New Roman" w:eastAsia="Times New Roman" w:hAnsi="Times New Roman" w:cs="Times New Roman"/>
          <w:sz w:val="24"/>
          <w:szCs w:val="24"/>
        </w:rPr>
        <w:t>нованиям, указанным в п.1.2</w:t>
      </w:r>
      <w:r w:rsidR="00222C1E" w:rsidRPr="00387A5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E82749" w:rsidRPr="00387A50">
        <w:rPr>
          <w:rFonts w:ascii="Times New Roman" w:eastAsia="Times New Roman" w:hAnsi="Times New Roman" w:cs="Times New Roman"/>
          <w:sz w:val="24"/>
          <w:szCs w:val="24"/>
        </w:rPr>
        <w:t>, либо его уполномоченный представитель, обратившееся с запросом о предоставлении муниципальной услуги (далее - заявитель).</w:t>
      </w:r>
    </w:p>
    <w:p w:rsidR="00411C87" w:rsidRPr="00387A50" w:rsidRDefault="00D52685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ab/>
      </w: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Требования к порядку информирования о предоставлении</w:t>
      </w: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муниципальной услуги.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387A50" w:rsidRDefault="00C51E7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1.4</w:t>
      </w:r>
      <w:r w:rsidR="009A3311" w:rsidRPr="00387A50">
        <w:rPr>
          <w:color w:val="auto"/>
          <w:sz w:val="24"/>
          <w:szCs w:val="24"/>
        </w:rPr>
        <w:t xml:space="preserve">. Информация о </w:t>
      </w:r>
      <w:r w:rsidR="00AF6D03" w:rsidRPr="00387A50">
        <w:rPr>
          <w:color w:val="auto"/>
          <w:sz w:val="24"/>
          <w:szCs w:val="24"/>
        </w:rPr>
        <w:t>предоставлении муниципальной услуги</w:t>
      </w:r>
      <w:r w:rsidR="009A3311" w:rsidRPr="00387A50">
        <w:rPr>
          <w:color w:val="auto"/>
          <w:sz w:val="24"/>
          <w:szCs w:val="24"/>
        </w:rPr>
        <w:t xml:space="preserve"> размещается:</w:t>
      </w:r>
    </w:p>
    <w:p w:rsidR="00AE3A12" w:rsidRPr="00387A50" w:rsidRDefault="00C51E7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1.4</w:t>
      </w:r>
      <w:r w:rsidR="009A3311" w:rsidRPr="00387A50">
        <w:rPr>
          <w:color w:val="auto"/>
          <w:sz w:val="24"/>
          <w:szCs w:val="24"/>
        </w:rPr>
        <w:t>.1. непосредственно в здании администрации</w:t>
      </w:r>
      <w:r w:rsidR="00167C78" w:rsidRPr="00387A50">
        <w:rPr>
          <w:sz w:val="24"/>
          <w:szCs w:val="24"/>
        </w:rPr>
        <w:t xml:space="preserve"> Марьинского сельсовета Кирсановского района Тамбовской области</w:t>
      </w:r>
      <w:r w:rsidR="00F61288" w:rsidRPr="00387A50">
        <w:rPr>
          <w:color w:val="auto"/>
          <w:sz w:val="24"/>
          <w:szCs w:val="24"/>
        </w:rPr>
        <w:t xml:space="preserve"> </w:t>
      </w:r>
      <w:r w:rsidR="009A3311" w:rsidRPr="00387A50">
        <w:rPr>
          <w:color w:val="auto"/>
          <w:sz w:val="24"/>
          <w:szCs w:val="24"/>
        </w:rPr>
        <w:t xml:space="preserve">(далее — Администрация) </w:t>
      </w:r>
      <w:r w:rsidR="00AF6D03" w:rsidRPr="00387A50">
        <w:rPr>
          <w:color w:val="auto"/>
          <w:sz w:val="24"/>
          <w:szCs w:val="24"/>
        </w:rPr>
        <w:t>в виде</w:t>
      </w:r>
      <w:r w:rsidR="009A3311" w:rsidRPr="00387A50">
        <w:rPr>
          <w:color w:val="auto"/>
          <w:sz w:val="24"/>
          <w:szCs w:val="24"/>
        </w:rPr>
        <w:t xml:space="preserve"> средств наглядной информации, в </w:t>
      </w:r>
      <w:r w:rsidR="00AF6D03" w:rsidRPr="00387A50">
        <w:rPr>
          <w:color w:val="auto"/>
          <w:sz w:val="24"/>
          <w:szCs w:val="24"/>
        </w:rPr>
        <w:t xml:space="preserve">том числе информационных стендах, в виде </w:t>
      </w:r>
      <w:r w:rsidR="009A3311" w:rsidRPr="00387A50">
        <w:rPr>
          <w:color w:val="auto"/>
          <w:sz w:val="24"/>
          <w:szCs w:val="24"/>
        </w:rPr>
        <w:t>средств информирования с использованием информационно-коммуникационных технологий;</w:t>
      </w:r>
    </w:p>
    <w:p w:rsidR="00AE3A12" w:rsidRPr="00387A50" w:rsidRDefault="00C51E7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lastRenderedPageBreak/>
        <w:t>1.4</w:t>
      </w:r>
      <w:r w:rsidR="009A3311" w:rsidRPr="00387A50">
        <w:rPr>
          <w:color w:val="auto"/>
          <w:sz w:val="24"/>
          <w:szCs w:val="24"/>
        </w:rPr>
        <w:t>.2. в многофункциональном центре предоставления государственных и м</w:t>
      </w:r>
      <w:r w:rsidR="00AF6D03" w:rsidRPr="00387A50">
        <w:rPr>
          <w:color w:val="auto"/>
          <w:sz w:val="24"/>
          <w:szCs w:val="24"/>
        </w:rPr>
        <w:t>униципальных услуг  (далее – многофункциональный центр</w:t>
      </w:r>
      <w:r w:rsidR="009A3311" w:rsidRPr="00387A50">
        <w:rPr>
          <w:color w:val="auto"/>
          <w:sz w:val="24"/>
          <w:szCs w:val="24"/>
        </w:rPr>
        <w:t>)</w:t>
      </w:r>
      <w:r w:rsidR="00AF6D03" w:rsidRPr="00387A50">
        <w:rPr>
          <w:color w:val="auto"/>
          <w:sz w:val="24"/>
          <w:szCs w:val="24"/>
        </w:rPr>
        <w:t xml:space="preserve"> в виде средств наглядной информации, средств информирования с использованием информационно-коммуникационных технологий</w:t>
      </w:r>
      <w:r w:rsidR="00BA458D" w:rsidRPr="00387A50">
        <w:rPr>
          <w:color w:val="auto"/>
          <w:sz w:val="24"/>
          <w:szCs w:val="24"/>
        </w:rPr>
        <w:t>;</w:t>
      </w:r>
    </w:p>
    <w:p w:rsidR="00AE3A12" w:rsidRPr="00387A50" w:rsidRDefault="00C51E78" w:rsidP="00DA2FA6">
      <w:pPr>
        <w:pStyle w:val="a2"/>
        <w:spacing w:after="0" w:line="240" w:lineRule="auto"/>
        <w:ind w:firstLine="567"/>
        <w:jc w:val="both"/>
        <w:textAlignment w:val="auto"/>
        <w:rPr>
          <w:rFonts w:eastAsia="Times New Roman" w:cs="Times New Roman"/>
          <w:lang w:eastAsia="ru-RU" w:bidi="ar-SA"/>
        </w:rPr>
      </w:pPr>
      <w:r w:rsidRPr="00387A50">
        <w:rPr>
          <w:rFonts w:eastAsia="Times New Roman" w:cs="Times New Roman"/>
          <w:lang w:eastAsia="ru-RU" w:bidi="ar-SA"/>
        </w:rPr>
        <w:t>1.4</w:t>
      </w:r>
      <w:r w:rsidR="009A3311" w:rsidRPr="00387A50">
        <w:rPr>
          <w:rFonts w:eastAsia="Times New Roman" w:cs="Times New Roman"/>
          <w:lang w:eastAsia="ru-RU" w:bidi="ar-SA"/>
        </w:rPr>
        <w:t xml:space="preserve">.3. на официальном сайте Администрации </w:t>
      </w:r>
      <w:r w:rsidR="00167C78" w:rsidRPr="00387A50">
        <w:rPr>
          <w:rFonts w:cs="Times New Roman"/>
        </w:rPr>
        <w:t xml:space="preserve">на официальном сайте АдминистрацииКирсановского района на страничке Марьинский сельсовет, в информационно-телекоммуникационной сети "Интернет" </w:t>
      </w:r>
      <w:hyperlink r:id="rId8" w:history="1">
        <w:r w:rsidR="00167C78" w:rsidRPr="00387A50">
          <w:rPr>
            <w:rStyle w:val="afffffd"/>
          </w:rPr>
          <w:t>http://r37.tmbreg.ru/9287/9294/18197.html</w:t>
        </w:r>
      </w:hyperlink>
      <w:r w:rsidR="00167C78" w:rsidRPr="00387A50">
        <w:rPr>
          <w:rFonts w:cs="Times New Roman"/>
        </w:rPr>
        <w:t xml:space="preserve"> </w:t>
      </w:r>
      <w:r w:rsidR="009A3311" w:rsidRPr="00387A50">
        <w:rPr>
          <w:rFonts w:eastAsia="Times New Roman" w:cs="Times New Roman"/>
          <w:lang w:eastAsia="ru-RU" w:bidi="ar-SA"/>
        </w:rPr>
        <w:t>в информационно-телекоммуникационной сети «Интернет»</w:t>
      </w:r>
      <w:r w:rsidR="00167C78" w:rsidRPr="00387A50">
        <w:rPr>
          <w:rFonts w:cs="Times New Roman"/>
        </w:rPr>
        <w:t xml:space="preserve"> </w:t>
      </w:r>
      <w:hyperlink r:id="rId9" w:history="1">
        <w:r w:rsidR="00167C78" w:rsidRPr="00387A50">
          <w:rPr>
            <w:rStyle w:val="afffffd"/>
          </w:rPr>
          <w:t>http://r37.tmbreg.ru/9287/9294/18197.html</w:t>
        </w:r>
      </w:hyperlink>
      <w:r w:rsidR="009A3311" w:rsidRPr="00387A50">
        <w:rPr>
          <w:rFonts w:eastAsia="Times New Roman" w:cs="Times New Roman"/>
          <w:i/>
          <w:iCs/>
          <w:u w:val="single"/>
          <w:lang w:eastAsia="ru-RU" w:bidi="ar-SA"/>
        </w:rPr>
        <w:t>)</w:t>
      </w:r>
      <w:r w:rsidR="009A3311" w:rsidRPr="00387A50">
        <w:rPr>
          <w:rFonts w:eastAsia="Times New Roman" w:cs="Times New Roman"/>
          <w:lang w:eastAsia="ru-RU" w:bidi="ar-SA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http</w:t>
      </w:r>
      <w:hyperlink r:id="rId10">
        <w:r w:rsidR="009A3311" w:rsidRPr="00387A50">
          <w:rPr>
            <w:rStyle w:val="-"/>
            <w:rFonts w:eastAsia="Times New Roman" w:cs="Times New Roman"/>
            <w:color w:val="auto"/>
            <w:lang w:val="en-US" w:bidi="ar-SA"/>
          </w:rPr>
          <w:t>s</w:t>
        </w:r>
      </w:hyperlink>
      <w:hyperlink r:id="rId11">
        <w:r w:rsidR="009A3311" w:rsidRPr="00387A50">
          <w:rPr>
            <w:rStyle w:val="-"/>
            <w:rFonts w:cs="Times New Roman"/>
            <w:color w:val="auto"/>
          </w:rPr>
          <w:t>://</w:t>
        </w:r>
      </w:hyperlink>
      <w:r w:rsidR="009A3311" w:rsidRPr="00387A50">
        <w:rPr>
          <w:rFonts w:eastAsia="Times New Roman" w:cs="Times New Roman"/>
          <w:lang w:eastAsia="ru-RU" w:bidi="ar-SA"/>
        </w:rPr>
        <w:t>www.gosuslugi.ru (далее - Единый портал), в государственной информационной системе «Портал государственных и муниципальных услуг (функций) Тамбовской области» http</w:t>
      </w:r>
      <w:hyperlink r:id="rId12">
        <w:r w:rsidR="009A3311" w:rsidRPr="00387A50">
          <w:rPr>
            <w:rStyle w:val="-"/>
            <w:rFonts w:eastAsia="Times New Roman" w:cs="Times New Roman"/>
            <w:color w:val="auto"/>
            <w:lang w:val="en-US" w:bidi="ar-SA"/>
          </w:rPr>
          <w:t>s</w:t>
        </w:r>
      </w:hyperlink>
      <w:hyperlink r:id="rId13">
        <w:r w:rsidR="009A3311" w:rsidRPr="00387A50">
          <w:rPr>
            <w:rStyle w:val="-"/>
            <w:rFonts w:eastAsia="Times New Roman" w:cs="Times New Roman"/>
            <w:color w:val="auto"/>
            <w:lang w:bidi="ar-SA"/>
          </w:rPr>
          <w:t>://</w:t>
        </w:r>
      </w:hyperlink>
      <w:hyperlink r:id="rId14">
        <w:r w:rsidR="009A3311" w:rsidRPr="00387A50">
          <w:rPr>
            <w:rStyle w:val="-"/>
            <w:rFonts w:eastAsia="Times New Roman" w:cs="Times New Roman"/>
            <w:color w:val="auto"/>
            <w:lang w:val="en-US" w:bidi="ar-SA"/>
          </w:rPr>
          <w:t>www</w:t>
        </w:r>
      </w:hyperlink>
      <w:hyperlink r:id="rId15">
        <w:r w:rsidR="009A3311" w:rsidRPr="00387A50">
          <w:rPr>
            <w:rStyle w:val="-"/>
            <w:rFonts w:eastAsia="Times New Roman" w:cs="Times New Roman"/>
            <w:color w:val="auto"/>
            <w:lang w:bidi="ar-SA"/>
          </w:rPr>
          <w:t>.</w:t>
        </w:r>
      </w:hyperlink>
      <w:hyperlink r:id="rId16">
        <w:r w:rsidR="009A3311" w:rsidRPr="00387A50">
          <w:rPr>
            <w:rStyle w:val="-"/>
            <w:rFonts w:eastAsia="Times New Roman" w:cs="Times New Roman"/>
            <w:color w:val="auto"/>
            <w:lang w:val="en-US" w:bidi="ar-SA"/>
          </w:rPr>
          <w:t>gosuslugi</w:t>
        </w:r>
      </w:hyperlink>
      <w:hyperlink r:id="rId17">
        <w:r w:rsidR="009A3311" w:rsidRPr="00387A50">
          <w:rPr>
            <w:rStyle w:val="-"/>
            <w:rFonts w:eastAsia="Times New Roman" w:cs="Times New Roman"/>
            <w:color w:val="auto"/>
            <w:lang w:bidi="ar-SA"/>
          </w:rPr>
          <w:t>68.</w:t>
        </w:r>
      </w:hyperlink>
      <w:hyperlink r:id="rId18">
        <w:r w:rsidR="009A3311" w:rsidRPr="00387A50">
          <w:rPr>
            <w:rStyle w:val="-"/>
            <w:rFonts w:eastAsia="Times New Roman" w:cs="Times New Roman"/>
            <w:color w:val="auto"/>
            <w:lang w:val="en-US" w:bidi="ar-SA"/>
          </w:rPr>
          <w:t>ru</w:t>
        </w:r>
      </w:hyperlink>
      <w:r w:rsidR="009A3311" w:rsidRPr="00387A50">
        <w:rPr>
          <w:rFonts w:eastAsia="Times New Roman" w:cs="Times New Roman"/>
          <w:lang w:eastAsia="ru-RU" w:bidi="ar-SA"/>
        </w:rPr>
        <w:t xml:space="preserve"> (далее — региональный портал).</w:t>
      </w:r>
    </w:p>
    <w:p w:rsidR="005420BC" w:rsidRPr="00387A50" w:rsidRDefault="005420BC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5420BC" w:rsidRPr="00387A50" w:rsidRDefault="005420BC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по вопросам предоставления муниципальной услуги заявитель получает обратившись в Администрацию или многофункциональный центр лично в устной или письменной форме, на информационных стендах (информационных уголках) в Администрации или многофункциональном центре,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260D43" w:rsidRPr="00387A50" w:rsidRDefault="00260D43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:rsidR="00260D43" w:rsidRPr="00387A50" w:rsidRDefault="00C51E78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 w:rsidR="00260D43"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>. Информация о месте нахождения Администрации:</w:t>
      </w:r>
    </w:p>
    <w:p w:rsidR="00260D43" w:rsidRPr="00387A50" w:rsidRDefault="00260D43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</w:t>
      </w:r>
      <w:r w:rsidR="004052AA" w:rsidRPr="00387A50">
        <w:rPr>
          <w:rFonts w:ascii="Times New Roman" w:hAnsi="Times New Roman" w:cs="Times New Roman"/>
          <w:sz w:val="24"/>
          <w:szCs w:val="24"/>
        </w:rPr>
        <w:t>393376 Тамбовская область Кирсановский район с. Марьинка, ул.Дорожная, д. 67</w:t>
      </w: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D43" w:rsidRPr="00387A50" w:rsidRDefault="00260D43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 для целей предоставления муниципальной услуги осуществляется по адресу:</w:t>
      </w:r>
    </w:p>
    <w:p w:rsidR="00260D43" w:rsidRPr="00387A50" w:rsidRDefault="004052AA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393376 Тамбовская область Кирсановский район с. Марьинка, ул.Дорожная, д. 67</w:t>
      </w: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0D43" w:rsidRPr="00387A50" w:rsidRDefault="00260D43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Телефон: </w:t>
      </w:r>
      <w:r w:rsidRPr="00387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 w:rsidR="004052AA" w:rsidRPr="00387A50">
        <w:rPr>
          <w:rFonts w:ascii="Times New Roman" w:hAnsi="Times New Roman" w:cs="Times New Roman"/>
          <w:sz w:val="24"/>
          <w:szCs w:val="24"/>
        </w:rPr>
        <w:t>(47537) 64-5-37</w:t>
      </w: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2AA" w:rsidRPr="00387A50" w:rsidRDefault="00260D43" w:rsidP="00405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Администрации: </w:t>
      </w:r>
      <w:r w:rsidR="004052AA" w:rsidRPr="00387A50">
        <w:rPr>
          <w:rFonts w:ascii="Times New Roman" w:hAnsi="Times New Roman" w:cs="Times New Roman"/>
          <w:sz w:val="24"/>
          <w:szCs w:val="24"/>
        </w:rPr>
        <w:t>: http://r37.tmbreg.ru/9287/9294.html</w:t>
      </w:r>
    </w:p>
    <w:p w:rsidR="004052AA" w:rsidRPr="00387A50" w:rsidRDefault="00260D43" w:rsidP="004052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Администрации</w:t>
      </w:r>
      <w:r w:rsidR="004052AA"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 </w:t>
      </w:r>
      <w:hyperlink r:id="rId19" w:history="1">
        <w:r w:rsidR="004052AA" w:rsidRPr="00387A50">
          <w:rPr>
            <w:rStyle w:val="afffffd"/>
            <w:rFonts w:ascii="Times New Roman" w:hAnsi="Times New Roman"/>
            <w:sz w:val="24"/>
            <w:szCs w:val="24"/>
          </w:rPr>
          <w:t>ssm@r37.tambov.gov.ru</w:t>
        </w:r>
      </w:hyperlink>
    </w:p>
    <w:p w:rsidR="00366C8A" w:rsidRPr="00387A50" w:rsidRDefault="00C51E78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="00260D43"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>. График работы Администрации</w:t>
      </w:r>
      <w:r w:rsidR="00366C8A"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r w:rsidR="00260D43" w:rsidRPr="00387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2977"/>
      </w:tblGrid>
      <w:tr w:rsidR="00366C8A" w:rsidRPr="00387A50" w:rsidTr="00E079C9">
        <w:tc>
          <w:tcPr>
            <w:tcW w:w="3652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</w:tr>
      <w:tr w:rsidR="00366C8A" w:rsidRPr="00387A50" w:rsidTr="00E079C9">
        <w:tc>
          <w:tcPr>
            <w:tcW w:w="3652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</w:tr>
      <w:tr w:rsidR="00366C8A" w:rsidRPr="00387A50" w:rsidTr="00E079C9">
        <w:tc>
          <w:tcPr>
            <w:tcW w:w="3652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</w:tr>
      <w:tr w:rsidR="00366C8A" w:rsidRPr="00387A50" w:rsidTr="00E079C9">
        <w:tc>
          <w:tcPr>
            <w:tcW w:w="3652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 8.00 до16.00</w:t>
            </w:r>
          </w:p>
        </w:tc>
      </w:tr>
      <w:tr w:rsidR="00366C8A" w:rsidRPr="00387A50" w:rsidTr="00E079C9">
        <w:tc>
          <w:tcPr>
            <w:tcW w:w="3652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</w:tr>
      <w:tr w:rsidR="00366C8A" w:rsidRPr="00387A50" w:rsidTr="00E079C9">
        <w:tc>
          <w:tcPr>
            <w:tcW w:w="3652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77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выходнойдень</w:t>
            </w:r>
          </w:p>
        </w:tc>
      </w:tr>
      <w:tr w:rsidR="00366C8A" w:rsidRPr="00387A50" w:rsidTr="00E079C9">
        <w:tc>
          <w:tcPr>
            <w:tcW w:w="3652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выходнойдень</w:t>
            </w:r>
          </w:p>
        </w:tc>
      </w:tr>
      <w:tr w:rsidR="00366C8A" w:rsidRPr="00387A50" w:rsidTr="00E079C9">
        <w:tc>
          <w:tcPr>
            <w:tcW w:w="3652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Перерыв на обед.</w:t>
            </w:r>
          </w:p>
        </w:tc>
        <w:tc>
          <w:tcPr>
            <w:tcW w:w="2977" w:type="dxa"/>
            <w:shd w:val="clear" w:color="auto" w:fill="auto"/>
          </w:tcPr>
          <w:p w:rsidR="00366C8A" w:rsidRPr="00387A50" w:rsidRDefault="00366C8A" w:rsidP="00366C8A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 12.00 до 12.48</w:t>
            </w:r>
          </w:p>
        </w:tc>
      </w:tr>
    </w:tbl>
    <w:p w:rsidR="00260D43" w:rsidRPr="00387A50" w:rsidRDefault="00260D43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31EC" w:rsidRPr="00387A50" w:rsidRDefault="00C51E78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 w:rsidR="00260D43" w:rsidRPr="00387A50">
        <w:rPr>
          <w:rFonts w:ascii="Times New Roman" w:eastAsia="Times New Roman" w:hAnsi="Times New Roman" w:cs="Times New Roman"/>
          <w:color w:val="000000"/>
          <w:sz w:val="24"/>
          <w:szCs w:val="24"/>
        </w:rPr>
        <w:t>. Часы приема заявителей по вопросам предоставления муниципальной услуги Администрацией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5"/>
        <w:gridCol w:w="6632"/>
      </w:tblGrid>
      <w:tr w:rsidR="00EB31EC" w:rsidRPr="00387A50" w:rsidTr="00E079C9">
        <w:tc>
          <w:tcPr>
            <w:tcW w:w="3005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 8.00 до 12.00, с 12.48 до 15.00</w:t>
            </w:r>
          </w:p>
        </w:tc>
      </w:tr>
      <w:tr w:rsidR="00EB31EC" w:rsidRPr="00387A50" w:rsidTr="00E079C9">
        <w:tc>
          <w:tcPr>
            <w:tcW w:w="3005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 8.00 до 12.00, с 12.48 до 15.00</w:t>
            </w:r>
          </w:p>
        </w:tc>
      </w:tr>
      <w:tr w:rsidR="00EB31EC" w:rsidRPr="00387A50" w:rsidTr="00E079C9">
        <w:tc>
          <w:tcPr>
            <w:tcW w:w="3005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 8.00 до 12.00, с 12.48 до 15.00</w:t>
            </w:r>
          </w:p>
        </w:tc>
      </w:tr>
      <w:tr w:rsidR="00EB31EC" w:rsidRPr="00387A50" w:rsidTr="00E079C9">
        <w:tc>
          <w:tcPr>
            <w:tcW w:w="3005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 8.00 до 12.00, с 12.48 до 15.00</w:t>
            </w:r>
          </w:p>
        </w:tc>
      </w:tr>
      <w:tr w:rsidR="00EB31EC" w:rsidRPr="00387A50" w:rsidTr="00E079C9">
        <w:tc>
          <w:tcPr>
            <w:tcW w:w="3005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 8.00 до 12.00, с 12.48 до 15.00</w:t>
            </w:r>
          </w:p>
        </w:tc>
      </w:tr>
      <w:tr w:rsidR="00EB31EC" w:rsidRPr="00387A50" w:rsidTr="00E079C9">
        <w:tc>
          <w:tcPr>
            <w:tcW w:w="3005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632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выходнойдень</w:t>
            </w:r>
          </w:p>
        </w:tc>
      </w:tr>
      <w:tr w:rsidR="00EB31EC" w:rsidRPr="00387A50" w:rsidTr="00E079C9">
        <w:tc>
          <w:tcPr>
            <w:tcW w:w="3005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6632" w:type="dxa"/>
            <w:shd w:val="clear" w:color="auto" w:fill="auto"/>
          </w:tcPr>
          <w:p w:rsidR="00EB31EC" w:rsidRPr="00387A50" w:rsidRDefault="00EB31EC" w:rsidP="00EB31EC">
            <w:pPr>
              <w:pStyle w:val="af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0">
              <w:rPr>
                <w:rFonts w:ascii="Times New Roman" w:hAnsi="Times New Roman" w:cs="Times New Roman"/>
                <w:sz w:val="24"/>
                <w:szCs w:val="24"/>
              </w:rPr>
              <w:t>выходнойдень.</w:t>
            </w:r>
          </w:p>
        </w:tc>
      </w:tr>
    </w:tbl>
    <w:p w:rsidR="00260D43" w:rsidRPr="00387A50" w:rsidRDefault="00C51E78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eastAsia="Times New Roman" w:cs="Times New Roman"/>
          <w:lang w:eastAsia="ru-RU" w:bidi="ar-SA"/>
        </w:rPr>
        <w:lastRenderedPageBreak/>
        <w:t>1.8</w:t>
      </w:r>
      <w:r w:rsidR="00260D43" w:rsidRPr="00387A50">
        <w:rPr>
          <w:rFonts w:eastAsia="Times New Roman" w:cs="Times New Roman"/>
          <w:lang w:eastAsia="ru-RU" w:bidi="ar-SA"/>
        </w:rPr>
        <w:t>. В предоставлении муниципальной услуги участвуют:</w:t>
      </w:r>
    </w:p>
    <w:p w:rsidR="00B133D6" w:rsidRPr="00387A50" w:rsidRDefault="00C51E78" w:rsidP="00B133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1.8</w:t>
      </w:r>
      <w:r w:rsidR="00260D43" w:rsidRPr="00387A50">
        <w:rPr>
          <w:rFonts w:ascii="Times New Roman" w:eastAsia="Times New Roman" w:hAnsi="Times New Roman" w:cs="Times New Roman"/>
          <w:sz w:val="24"/>
          <w:szCs w:val="24"/>
        </w:rPr>
        <w:t>.1. Управление Федеральной службы государственной регистрации, кадастра и картографии по Тамбовской области:</w:t>
      </w:r>
    </w:p>
    <w:p w:rsidR="00B133D6" w:rsidRPr="00387A50" w:rsidRDefault="00B133D6" w:rsidP="00B133D6">
      <w:pPr>
        <w:pStyle w:val="afffffc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 xml:space="preserve"> Адрес- </w:t>
      </w:r>
      <w:smartTag w:uri="urn:schemas-microsoft-com:office:smarttags" w:element="metricconverter">
        <w:smartTagPr>
          <w:attr w:name="ProductID" w:val="392000, г"/>
        </w:smartTagPr>
        <w:r w:rsidRPr="00387A50">
          <w:rPr>
            <w:rFonts w:ascii="Times New Roman" w:hAnsi="Times New Roman" w:cs="Times New Roman"/>
            <w:sz w:val="24"/>
            <w:szCs w:val="24"/>
          </w:rPr>
          <w:t>392000, г</w:t>
        </w:r>
      </w:smartTag>
      <w:r w:rsidRPr="00387A50">
        <w:rPr>
          <w:rFonts w:ascii="Times New Roman" w:hAnsi="Times New Roman" w:cs="Times New Roman"/>
          <w:sz w:val="24"/>
          <w:szCs w:val="24"/>
        </w:rPr>
        <w:t>. Тамбов, ул. С. Рахманинова, д. 1А</w:t>
      </w:r>
    </w:p>
    <w:p w:rsidR="00B133D6" w:rsidRPr="00387A50" w:rsidRDefault="00B133D6" w:rsidP="00B133D6">
      <w:pPr>
        <w:pStyle w:val="afffffc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 xml:space="preserve">Телефон для справок – 8(4752) 72-80-02, 8(4752) 79-58-05, </w:t>
      </w:r>
    </w:p>
    <w:p w:rsidR="00B133D6" w:rsidRPr="00387A50" w:rsidRDefault="00B133D6" w:rsidP="00B133D6">
      <w:pPr>
        <w:pStyle w:val="afffffc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8-800-100-34-34 (многоканальный)</w:t>
      </w:r>
    </w:p>
    <w:p w:rsidR="00B133D6" w:rsidRPr="00387A50" w:rsidRDefault="00B133D6" w:rsidP="00B133D6">
      <w:pPr>
        <w:pStyle w:val="afffffc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График работы –</w:t>
      </w:r>
    </w:p>
    <w:p w:rsidR="00B133D6" w:rsidRPr="00387A50" w:rsidRDefault="00B133D6" w:rsidP="00B133D6">
      <w:pPr>
        <w:pStyle w:val="afffffc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Понедельник: 9.00-18.00</w:t>
      </w:r>
    </w:p>
    <w:p w:rsidR="00B133D6" w:rsidRPr="00387A50" w:rsidRDefault="00B133D6" w:rsidP="00B133D6">
      <w:pPr>
        <w:pStyle w:val="afffffc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Вторник: 9.00-18.00</w:t>
      </w:r>
    </w:p>
    <w:p w:rsidR="00B133D6" w:rsidRPr="00387A50" w:rsidRDefault="00B133D6" w:rsidP="00B133D6">
      <w:pPr>
        <w:pStyle w:val="afffffc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Среда: 9.00-18.00</w:t>
      </w:r>
    </w:p>
    <w:p w:rsidR="00B133D6" w:rsidRPr="00387A50" w:rsidRDefault="00B133D6" w:rsidP="00B133D6">
      <w:pPr>
        <w:pStyle w:val="afffffc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Четверг: 9.00-18.00</w:t>
      </w:r>
    </w:p>
    <w:p w:rsidR="00B133D6" w:rsidRPr="00387A50" w:rsidRDefault="00B133D6" w:rsidP="00B133D6">
      <w:pPr>
        <w:pStyle w:val="afffffc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Пятница: 9.00-16.45</w:t>
      </w:r>
    </w:p>
    <w:p w:rsidR="00B133D6" w:rsidRPr="00387A50" w:rsidRDefault="00B133D6" w:rsidP="00B133D6">
      <w:pPr>
        <w:pStyle w:val="afffffc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Перерыв на обед: 12.30-13.15</w:t>
      </w:r>
    </w:p>
    <w:p w:rsidR="00B133D6" w:rsidRPr="00387A50" w:rsidRDefault="00B133D6" w:rsidP="00B133D6">
      <w:pPr>
        <w:pStyle w:val="afffffc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B133D6" w:rsidRPr="00387A50" w:rsidRDefault="00B133D6" w:rsidP="00B133D6">
      <w:pPr>
        <w:pStyle w:val="afffffc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 xml:space="preserve">Официальный сайт - </w:t>
      </w:r>
      <w:hyperlink r:id="rId20" w:history="1">
        <w:r w:rsidRPr="00387A50">
          <w:rPr>
            <w:rFonts w:ascii="Times New Roman" w:hAnsi="Times New Roman" w:cs="Times New Roman"/>
            <w:sz w:val="24"/>
            <w:szCs w:val="24"/>
            <w:u w:val="single"/>
          </w:rPr>
          <w:t>https://rosreestr.ru/site/about/struct/territorialnye-organy/upravlenie-rosreestra-po-tambovskoy-oblasti/</w:t>
        </w:r>
      </w:hyperlink>
    </w:p>
    <w:p w:rsidR="00B133D6" w:rsidRPr="00387A50" w:rsidRDefault="00B133D6" w:rsidP="00B133D6">
      <w:pPr>
        <w:pStyle w:val="afffffc"/>
        <w:rPr>
          <w:rFonts w:ascii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 xml:space="preserve">Адрес электронной почты – </w:t>
      </w:r>
      <w:hyperlink r:id="rId21" w:history="1">
        <w:r w:rsidRPr="00387A50">
          <w:rPr>
            <w:rFonts w:ascii="Times New Roman" w:hAnsi="Times New Roman" w:cs="Times New Roman"/>
            <w:sz w:val="24"/>
            <w:szCs w:val="24"/>
            <w:u w:val="single"/>
          </w:rPr>
          <w:t>68_upr@rosreestr.ru</w:t>
        </w:r>
      </w:hyperlink>
    </w:p>
    <w:p w:rsidR="00260D43" w:rsidRPr="00387A50" w:rsidRDefault="00260D43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</w:p>
    <w:p w:rsidR="00260D43" w:rsidRPr="00387A50" w:rsidRDefault="00260D43" w:rsidP="00DA2FA6">
      <w:pPr>
        <w:pStyle w:val="a1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 w:bidi="ar-SA"/>
        </w:rPr>
      </w:pPr>
      <w:r w:rsidRPr="00387A50">
        <w:rPr>
          <w:color w:val="auto"/>
          <w:sz w:val="24"/>
          <w:szCs w:val="24"/>
        </w:rPr>
        <w:tab/>
      </w:r>
      <w:r w:rsidR="00C51E78" w:rsidRPr="00387A50">
        <w:rPr>
          <w:color w:val="auto"/>
          <w:sz w:val="24"/>
          <w:szCs w:val="24"/>
        </w:rPr>
        <w:t xml:space="preserve">1.8.2. </w:t>
      </w:r>
      <w:r w:rsidRPr="00387A50">
        <w:rPr>
          <w:rFonts w:eastAsia="Times New Roman"/>
          <w:sz w:val="24"/>
          <w:szCs w:val="24"/>
          <w:lang w:eastAsia="ru-RU" w:bidi="ar-SA"/>
        </w:rPr>
        <w:t>Многофункциональный центр:</w:t>
      </w:r>
    </w:p>
    <w:p w:rsidR="00C36CFB" w:rsidRPr="00387A50" w:rsidRDefault="00C36CFB" w:rsidP="00C36CFB">
      <w:pPr>
        <w:pStyle w:val="afffffc"/>
        <w:rPr>
          <w:rFonts w:ascii="Times New Roman" w:hAnsi="Times New Roman" w:cs="Times New Roman"/>
          <w:kern w:val="28"/>
          <w:sz w:val="24"/>
          <w:szCs w:val="24"/>
        </w:rPr>
      </w:pPr>
      <w:r w:rsidRPr="00387A50">
        <w:rPr>
          <w:rFonts w:ascii="Times New Roman" w:hAnsi="Times New Roman" w:cs="Times New Roman"/>
          <w:kern w:val="28"/>
          <w:sz w:val="24"/>
          <w:szCs w:val="24"/>
        </w:rPr>
        <w:t>393360, Тамбовская область, г. Кирсанов, ул. Советская, д.29;</w:t>
      </w:r>
    </w:p>
    <w:p w:rsidR="00C36CFB" w:rsidRPr="00387A50" w:rsidRDefault="00C36CFB" w:rsidP="00C36CFB">
      <w:pPr>
        <w:pStyle w:val="afffffc"/>
        <w:rPr>
          <w:rFonts w:ascii="Times New Roman" w:hAnsi="Times New Roman" w:cs="Times New Roman"/>
          <w:kern w:val="28"/>
          <w:sz w:val="24"/>
          <w:szCs w:val="24"/>
        </w:rPr>
      </w:pPr>
      <w:r w:rsidRPr="00387A50">
        <w:rPr>
          <w:rFonts w:ascii="Times New Roman" w:hAnsi="Times New Roman" w:cs="Times New Roman"/>
          <w:kern w:val="28"/>
          <w:sz w:val="24"/>
          <w:szCs w:val="24"/>
        </w:rPr>
        <w:t>Телефон для справок - 8(47537) 3-26-52</w:t>
      </w:r>
    </w:p>
    <w:p w:rsidR="00C36CFB" w:rsidRPr="00387A50" w:rsidRDefault="00C36CFB" w:rsidP="00C36CFB">
      <w:pPr>
        <w:pStyle w:val="afffffc"/>
        <w:rPr>
          <w:rFonts w:ascii="Times New Roman" w:hAnsi="Times New Roman" w:cs="Times New Roman"/>
          <w:kern w:val="28"/>
          <w:sz w:val="24"/>
          <w:szCs w:val="24"/>
        </w:rPr>
      </w:pPr>
      <w:r w:rsidRPr="00387A50">
        <w:rPr>
          <w:rFonts w:ascii="Times New Roman" w:hAnsi="Times New Roman" w:cs="Times New Roman"/>
          <w:kern w:val="28"/>
          <w:sz w:val="24"/>
          <w:szCs w:val="24"/>
        </w:rPr>
        <w:t>Графике работы;</w:t>
      </w:r>
      <w:r w:rsidRPr="00387A50"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C36CFB" w:rsidRPr="00387A50" w:rsidRDefault="00C36CFB" w:rsidP="00C36CFB">
      <w:pPr>
        <w:pStyle w:val="afffffc"/>
        <w:rPr>
          <w:rFonts w:ascii="Times New Roman" w:hAnsi="Times New Roman" w:cs="Times New Roman"/>
          <w:kern w:val="28"/>
          <w:sz w:val="24"/>
          <w:szCs w:val="24"/>
        </w:rPr>
      </w:pPr>
      <w:r w:rsidRPr="00387A50">
        <w:rPr>
          <w:rFonts w:ascii="Times New Roman" w:hAnsi="Times New Roman" w:cs="Times New Roman"/>
          <w:kern w:val="28"/>
          <w:sz w:val="24"/>
          <w:szCs w:val="24"/>
        </w:rPr>
        <w:t>Понедельник:  8.30 -16.00, перерыв на обед  с 12.00 -13.00</w:t>
      </w:r>
    </w:p>
    <w:p w:rsidR="00C36CFB" w:rsidRPr="00387A50" w:rsidRDefault="00C36CFB" w:rsidP="00C36CFB">
      <w:pPr>
        <w:pStyle w:val="afffffc"/>
        <w:rPr>
          <w:rFonts w:ascii="Times New Roman" w:hAnsi="Times New Roman" w:cs="Times New Roman"/>
          <w:kern w:val="28"/>
          <w:sz w:val="24"/>
          <w:szCs w:val="24"/>
        </w:rPr>
      </w:pPr>
      <w:r w:rsidRPr="00387A50">
        <w:rPr>
          <w:rFonts w:ascii="Times New Roman" w:hAnsi="Times New Roman" w:cs="Times New Roman"/>
          <w:kern w:val="28"/>
          <w:sz w:val="24"/>
          <w:szCs w:val="24"/>
        </w:rPr>
        <w:t>Вторник: 9.00 – 20.00, перерыв на обед с 12.00 – 13.00</w:t>
      </w:r>
    </w:p>
    <w:p w:rsidR="00C36CFB" w:rsidRPr="00387A50" w:rsidRDefault="00C36CFB" w:rsidP="00C36CFB">
      <w:pPr>
        <w:pStyle w:val="afffffc"/>
        <w:rPr>
          <w:rFonts w:ascii="Times New Roman" w:hAnsi="Times New Roman" w:cs="Times New Roman"/>
          <w:kern w:val="28"/>
          <w:sz w:val="24"/>
          <w:szCs w:val="24"/>
        </w:rPr>
      </w:pPr>
      <w:r w:rsidRPr="00387A50">
        <w:rPr>
          <w:rFonts w:ascii="Times New Roman" w:hAnsi="Times New Roman" w:cs="Times New Roman"/>
          <w:kern w:val="28"/>
          <w:sz w:val="24"/>
          <w:szCs w:val="24"/>
        </w:rPr>
        <w:t>Среда-пятница: 8.30 – 16.00, перерыв на обед  12.00-13.00</w:t>
      </w:r>
    </w:p>
    <w:p w:rsidR="00C36CFB" w:rsidRPr="00387A50" w:rsidRDefault="00C36CFB" w:rsidP="00C36CFB">
      <w:pPr>
        <w:pStyle w:val="afffffc"/>
        <w:rPr>
          <w:rFonts w:ascii="Times New Roman" w:hAnsi="Times New Roman" w:cs="Times New Roman"/>
          <w:kern w:val="28"/>
          <w:sz w:val="24"/>
          <w:szCs w:val="24"/>
        </w:rPr>
      </w:pPr>
      <w:r w:rsidRPr="00387A50">
        <w:rPr>
          <w:rFonts w:ascii="Times New Roman" w:hAnsi="Times New Roman" w:cs="Times New Roman"/>
          <w:kern w:val="28"/>
          <w:sz w:val="24"/>
          <w:szCs w:val="24"/>
        </w:rPr>
        <w:t>Суббота: 8.30- 12.30 без перерыва на обед</w:t>
      </w:r>
    </w:p>
    <w:p w:rsidR="00C36CFB" w:rsidRPr="00387A50" w:rsidRDefault="00C36CFB" w:rsidP="00C36CFB">
      <w:pPr>
        <w:pStyle w:val="afffffc"/>
        <w:rPr>
          <w:rFonts w:ascii="Times New Roman" w:hAnsi="Times New Roman" w:cs="Times New Roman"/>
          <w:kern w:val="28"/>
          <w:sz w:val="24"/>
          <w:szCs w:val="24"/>
        </w:rPr>
      </w:pPr>
      <w:r w:rsidRPr="00387A50">
        <w:rPr>
          <w:rFonts w:ascii="Times New Roman" w:hAnsi="Times New Roman" w:cs="Times New Roman"/>
          <w:kern w:val="28"/>
          <w:sz w:val="24"/>
          <w:szCs w:val="24"/>
        </w:rPr>
        <w:t>Выходной день - воскресенье</w:t>
      </w:r>
    </w:p>
    <w:p w:rsidR="00C36CFB" w:rsidRPr="00387A50" w:rsidRDefault="00C36CFB" w:rsidP="00C36CFB">
      <w:pPr>
        <w:pStyle w:val="afffffc"/>
        <w:rPr>
          <w:rFonts w:ascii="Times New Roman" w:hAnsi="Times New Roman" w:cs="Times New Roman"/>
          <w:kern w:val="28"/>
          <w:sz w:val="24"/>
          <w:szCs w:val="24"/>
        </w:rPr>
      </w:pPr>
      <w:r w:rsidRPr="00387A50">
        <w:rPr>
          <w:rFonts w:ascii="Times New Roman" w:hAnsi="Times New Roman" w:cs="Times New Roman"/>
          <w:kern w:val="28"/>
          <w:sz w:val="24"/>
          <w:szCs w:val="24"/>
        </w:rPr>
        <w:t>Официальный сайт – mfc37.tmbreg.ru;</w:t>
      </w:r>
    </w:p>
    <w:p w:rsidR="00C36CFB" w:rsidRPr="00387A50" w:rsidRDefault="00C36CFB" w:rsidP="00C36CFB">
      <w:pPr>
        <w:pStyle w:val="afffffc"/>
        <w:rPr>
          <w:rFonts w:ascii="Times New Roman" w:hAnsi="Times New Roman" w:cs="Times New Roman"/>
          <w:kern w:val="28"/>
          <w:sz w:val="24"/>
          <w:szCs w:val="24"/>
        </w:rPr>
      </w:pPr>
      <w:r w:rsidRPr="00387A50">
        <w:rPr>
          <w:rFonts w:ascii="Times New Roman" w:hAnsi="Times New Roman" w:cs="Times New Roman"/>
          <w:kern w:val="28"/>
          <w:sz w:val="24"/>
          <w:szCs w:val="24"/>
        </w:rPr>
        <w:t>Адрес электронной почты – kirsanov@mfc37.tambov.gov.ru</w:t>
      </w:r>
    </w:p>
    <w:p w:rsidR="00C36CFB" w:rsidRPr="00387A50" w:rsidRDefault="00C36CFB" w:rsidP="00DA2FA6">
      <w:pPr>
        <w:pStyle w:val="a1"/>
        <w:spacing w:after="0" w:line="240" w:lineRule="auto"/>
        <w:ind w:firstLine="567"/>
        <w:jc w:val="both"/>
        <w:rPr>
          <w:strike/>
          <w:sz w:val="24"/>
          <w:szCs w:val="24"/>
        </w:rPr>
      </w:pPr>
    </w:p>
    <w:p w:rsidR="00AE3A12" w:rsidRPr="00387A50" w:rsidRDefault="009A3311" w:rsidP="00586E0F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1200"/>
      <w:bookmarkEnd w:id="2"/>
      <w:r w:rsidRPr="00387A50">
        <w:rPr>
          <w:rFonts w:ascii="Times New Roman" w:hAnsi="Times New Roman" w:cs="Times New Roman"/>
          <w:bCs w:val="0"/>
          <w:sz w:val="24"/>
          <w:szCs w:val="24"/>
        </w:rPr>
        <w:t>2. Стандарт предоставления муниципальной услуги</w:t>
      </w:r>
    </w:p>
    <w:p w:rsidR="00AE3A12" w:rsidRPr="00387A50" w:rsidRDefault="009A3311" w:rsidP="00586E0F">
      <w:pPr>
        <w:pStyle w:val="a1"/>
        <w:spacing w:after="0" w:line="240" w:lineRule="auto"/>
        <w:jc w:val="both"/>
        <w:rPr>
          <w:b/>
          <w:color w:val="auto"/>
          <w:sz w:val="24"/>
          <w:szCs w:val="24"/>
        </w:rPr>
      </w:pPr>
      <w:r w:rsidRPr="00387A50">
        <w:rPr>
          <w:b/>
          <w:color w:val="auto"/>
          <w:sz w:val="24"/>
          <w:szCs w:val="24"/>
        </w:rPr>
        <w:t> </w:t>
      </w: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bookmarkStart w:id="3" w:name="sub_1201"/>
      <w:bookmarkEnd w:id="3"/>
      <w:r w:rsidRPr="00387A50">
        <w:rPr>
          <w:color w:val="auto"/>
          <w:sz w:val="24"/>
          <w:szCs w:val="24"/>
        </w:rPr>
        <w:t>Наименование муниципальной услуги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EB4B4D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2.1. Наиме</w:t>
      </w:r>
      <w:r w:rsidR="00EC6CD0" w:rsidRPr="00387A50">
        <w:rPr>
          <w:color w:val="auto"/>
          <w:sz w:val="24"/>
          <w:szCs w:val="24"/>
        </w:rPr>
        <w:t xml:space="preserve">нование муниципальной услуги: </w:t>
      </w:r>
      <w:r w:rsidR="00F064E7" w:rsidRPr="00387A50">
        <w:rPr>
          <w:rFonts w:eastAsia="Times New Roman"/>
          <w:kern w:val="36"/>
          <w:sz w:val="24"/>
          <w:szCs w:val="24"/>
          <w:lang w:eastAsia="ru-RU" w:bidi="ar-SA"/>
        </w:rPr>
        <w:t>«П</w:t>
      </w:r>
      <w:r w:rsidR="00EB4B4D" w:rsidRPr="00387A50">
        <w:rPr>
          <w:rFonts w:eastAsia="Times New Roman"/>
          <w:color w:val="00000A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B4B4D" w:rsidRPr="00387A50">
        <w:rPr>
          <w:rFonts w:eastAsia="Times New Roman"/>
          <w:kern w:val="36"/>
          <w:sz w:val="24"/>
          <w:szCs w:val="24"/>
          <w:lang w:eastAsia="ru-RU" w:bidi="ar-SA"/>
        </w:rPr>
        <w:t>»</w:t>
      </w:r>
      <w:r w:rsidR="00F064E7" w:rsidRPr="00387A50">
        <w:rPr>
          <w:rFonts w:eastAsia="Times New Roman"/>
          <w:kern w:val="36"/>
          <w:sz w:val="24"/>
          <w:szCs w:val="24"/>
          <w:lang w:eastAsia="ru-RU" w:bidi="ar-SA"/>
        </w:rPr>
        <w:t>.</w:t>
      </w:r>
    </w:p>
    <w:p w:rsidR="00EB4B4D" w:rsidRPr="00387A50" w:rsidRDefault="00EB4B4D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Наименование органа,</w:t>
      </w: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предоставляющего муниципальную услугу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F22DD4" w:rsidRPr="00387A50" w:rsidRDefault="009A3311" w:rsidP="00F22D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02"/>
      <w:bookmarkEnd w:id="4"/>
      <w:r w:rsidRPr="00387A50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Администрацией</w:t>
      </w:r>
      <w:r w:rsidR="00F22DD4" w:rsidRPr="00387A50">
        <w:rPr>
          <w:rFonts w:ascii="Times New Roman" w:hAnsi="Times New Roman" w:cs="Times New Roman"/>
          <w:sz w:val="24"/>
          <w:szCs w:val="24"/>
        </w:rPr>
        <w:t xml:space="preserve"> Марьинского сельсовета Кирсановского района Тамбовской области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.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  <w:bookmarkStart w:id="5" w:name="sub_1203"/>
      <w:bookmarkEnd w:id="5"/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Результат предоставления муниципальной услуги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2.3. Результатом предоставления муниципальной услуги является: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2.3.1. решение о предоставлении</w:t>
      </w:r>
      <w:r w:rsidR="001233A0" w:rsidRPr="00387A50">
        <w:rPr>
          <w:color w:val="auto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064E7" w:rsidRPr="00387A50">
        <w:rPr>
          <w:color w:val="auto"/>
          <w:sz w:val="24"/>
          <w:szCs w:val="24"/>
        </w:rPr>
        <w:t xml:space="preserve"> (далее — разрешение),</w:t>
      </w:r>
      <w:r w:rsidRPr="00387A50">
        <w:rPr>
          <w:color w:val="auto"/>
          <w:sz w:val="24"/>
          <w:szCs w:val="24"/>
        </w:rPr>
        <w:t xml:space="preserve"> в форме постановления Администрации</w:t>
      </w:r>
      <w:r w:rsidR="00F064E7" w:rsidRPr="00387A50">
        <w:rPr>
          <w:color w:val="auto"/>
          <w:sz w:val="24"/>
          <w:szCs w:val="24"/>
        </w:rPr>
        <w:t>;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2.3.2. решение об отказе в предоставлении разрешения</w:t>
      </w:r>
      <w:r w:rsidR="001233A0" w:rsidRPr="00387A50">
        <w:rPr>
          <w:color w:val="auto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</w:t>
      </w:r>
      <w:r w:rsidR="001233A0" w:rsidRPr="00387A50">
        <w:rPr>
          <w:color w:val="auto"/>
          <w:sz w:val="24"/>
          <w:szCs w:val="24"/>
        </w:rPr>
        <w:lastRenderedPageBreak/>
        <w:t>строительства</w:t>
      </w:r>
      <w:r w:rsidRPr="00387A50">
        <w:rPr>
          <w:color w:val="auto"/>
          <w:sz w:val="24"/>
          <w:szCs w:val="24"/>
        </w:rPr>
        <w:t>, в форме письменного уведомления на бланке Администрации (далее - уведомление об отказе).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="0043258D" w:rsidRPr="00387A50">
        <w:rPr>
          <w:color w:val="auto"/>
          <w:sz w:val="24"/>
          <w:szCs w:val="24"/>
        </w:rPr>
        <w:t xml:space="preserve"> нормативными правовыми актами Р</w:t>
      </w:r>
      <w:r w:rsidRPr="00387A50">
        <w:rPr>
          <w:color w:val="auto"/>
          <w:sz w:val="24"/>
          <w:szCs w:val="24"/>
        </w:rPr>
        <w:t>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F61288" w:rsidRPr="00387A50" w:rsidRDefault="00122E68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205"/>
      <w:bookmarkEnd w:id="6"/>
      <w:r w:rsidRPr="00387A50">
        <w:rPr>
          <w:rFonts w:ascii="Times New Roman" w:hAnsi="Times New Roman" w:cs="Times New Roman"/>
          <w:sz w:val="24"/>
          <w:szCs w:val="24"/>
        </w:rPr>
        <w:t>2.4.</w:t>
      </w:r>
      <w:r w:rsidR="00424B9D" w:rsidRPr="00387A50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</w:t>
      </w:r>
      <w:r w:rsidR="00F61288" w:rsidRPr="00387A50">
        <w:rPr>
          <w:rFonts w:ascii="Times New Roman" w:eastAsia="Times New Roman" w:hAnsi="Times New Roman" w:cs="Times New Roman"/>
          <w:sz w:val="24"/>
          <w:szCs w:val="24"/>
        </w:rPr>
        <w:t>30 календарных дней – в случае, если публичные слушания по проекту решения о предоставлении</w:t>
      </w:r>
      <w:r w:rsidR="00215205" w:rsidRPr="00387A5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не проводятся.</w:t>
      </w:r>
    </w:p>
    <w:p w:rsidR="00F61288" w:rsidRPr="00387A50" w:rsidRDefault="00215205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C25CBA" w:rsidRPr="00387A5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составляет </w:t>
      </w:r>
      <w:r w:rsidR="00E079C9" w:rsidRPr="00387A50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387A50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</w:t>
      </w:r>
      <w:r w:rsidR="00EA134C" w:rsidRPr="00387A50">
        <w:rPr>
          <w:rStyle w:val="afc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387A50">
        <w:rPr>
          <w:rFonts w:ascii="Times New Roman" w:eastAsia="Times New Roman" w:hAnsi="Times New Roman" w:cs="Times New Roman"/>
          <w:sz w:val="24"/>
          <w:szCs w:val="24"/>
        </w:rPr>
        <w:t xml:space="preserve"> – в случае проведения публичных слушаний по проекту решения о предоставлении </w:t>
      </w:r>
      <w:r w:rsidRPr="00387A5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E3A12" w:rsidRPr="00387A50" w:rsidRDefault="009A3311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2.5. Приостановление предоставления муниципальной услуги не предусмотрено.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 xml:space="preserve">2.6. Срок выдачи (направления) документов, являющихся результатом предоставления муниципальной услуги, составляет один </w:t>
      </w:r>
      <w:r w:rsidR="00F37289" w:rsidRPr="00387A50">
        <w:rPr>
          <w:color w:val="auto"/>
          <w:sz w:val="24"/>
          <w:szCs w:val="24"/>
        </w:rPr>
        <w:t xml:space="preserve"> 1 </w:t>
      </w:r>
      <w:r w:rsidR="00AD0367" w:rsidRPr="00387A50">
        <w:rPr>
          <w:color w:val="auto"/>
          <w:sz w:val="24"/>
          <w:szCs w:val="24"/>
        </w:rPr>
        <w:t xml:space="preserve">рабочий </w:t>
      </w:r>
      <w:r w:rsidRPr="00387A50">
        <w:rPr>
          <w:color w:val="auto"/>
          <w:sz w:val="24"/>
          <w:szCs w:val="24"/>
        </w:rPr>
        <w:t>день, который включается в общий срок предоставления муниципальной услуги.</w:t>
      </w:r>
    </w:p>
    <w:p w:rsidR="00046444" w:rsidRPr="00387A50" w:rsidRDefault="00046444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bookmarkStart w:id="7" w:name="sub_1206"/>
      <w:bookmarkEnd w:id="7"/>
      <w:r w:rsidRPr="00387A50">
        <w:rPr>
          <w:color w:val="auto"/>
          <w:sz w:val="24"/>
          <w:szCs w:val="24"/>
        </w:rPr>
        <w:t>Перечень нормативных правовых актов, регулирующих</w:t>
      </w: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 xml:space="preserve"> отношения, возникающие в связи с предоставлением</w:t>
      </w: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муниципальной услуги, с указанием их реквизитов</w:t>
      </w:r>
    </w:p>
    <w:p w:rsidR="00C25CBA" w:rsidRPr="00387A50" w:rsidRDefault="00C25CBA" w:rsidP="00C25CBA">
      <w:pPr>
        <w:pStyle w:val="a2"/>
        <w:spacing w:after="0" w:line="240" w:lineRule="auto"/>
        <w:ind w:left="139" w:firstLine="569"/>
        <w:jc w:val="both"/>
        <w:rPr>
          <w:rFonts w:cs="Times New Roman"/>
        </w:rPr>
      </w:pPr>
    </w:p>
    <w:p w:rsidR="00C25CBA" w:rsidRPr="00387A50" w:rsidRDefault="00C25CBA" w:rsidP="00DA2FA6">
      <w:pPr>
        <w:pStyle w:val="a2"/>
        <w:spacing w:after="0" w:line="240" w:lineRule="auto"/>
        <w:ind w:firstLine="569"/>
        <w:jc w:val="both"/>
        <w:rPr>
          <w:rFonts w:eastAsia="Times New Roman" w:cs="Times New Roman"/>
          <w:lang w:eastAsia="ru-RU"/>
        </w:rPr>
      </w:pPr>
      <w:r w:rsidRPr="00387A50">
        <w:rPr>
          <w:rFonts w:cs="Times New Roman"/>
        </w:rPr>
        <w:t>2.7. Предоставление муниципальной услуги осуществляется в соответствии с:</w:t>
      </w:r>
    </w:p>
    <w:p w:rsidR="00C25CBA" w:rsidRPr="00387A50" w:rsidRDefault="00C25CBA" w:rsidP="00DA2FA6">
      <w:pPr>
        <w:pStyle w:val="a2"/>
        <w:spacing w:after="0" w:line="240" w:lineRule="auto"/>
        <w:ind w:firstLine="569"/>
        <w:jc w:val="both"/>
        <w:rPr>
          <w:rFonts w:cs="Times New Roman"/>
        </w:rPr>
      </w:pPr>
      <w:r w:rsidRPr="00387A50">
        <w:rPr>
          <w:rFonts w:eastAsia="Times New Roman" w:cs="Times New Roman"/>
          <w:lang w:eastAsia="ru-RU"/>
        </w:rPr>
        <w:t>2.7.1. Градостроительным кодексом Российской Федерации от 29.12.2004 № 190-ФЗ;</w:t>
      </w:r>
    </w:p>
    <w:p w:rsidR="00CB5024" w:rsidRPr="00387A50" w:rsidRDefault="00CB5024" w:rsidP="00DA2FA6">
      <w:pPr>
        <w:pStyle w:val="a2"/>
        <w:spacing w:after="0" w:line="240" w:lineRule="auto"/>
        <w:ind w:firstLine="569"/>
        <w:jc w:val="both"/>
        <w:rPr>
          <w:rFonts w:cs="Times New Roman"/>
        </w:rPr>
      </w:pPr>
      <w:r w:rsidRPr="00387A50">
        <w:rPr>
          <w:rFonts w:eastAsia="Times New Roman" w:cs="Times New Roman"/>
          <w:lang w:eastAsia="ru-RU"/>
        </w:rPr>
        <w:t xml:space="preserve">2.7.2. </w:t>
      </w:r>
      <w:r w:rsidRPr="00387A50">
        <w:rPr>
          <w:rFonts w:cs="Times New Roman"/>
        </w:rPr>
        <w:t>Федеральным законом от 29.12.2004 № 191-ФЗ «О введении в действие Градостроительного кодекса Российской Федерации»;</w:t>
      </w:r>
    </w:p>
    <w:p w:rsidR="00CB5024" w:rsidRPr="00387A50" w:rsidRDefault="00CB5024" w:rsidP="00DA2FA6">
      <w:pPr>
        <w:pStyle w:val="a2"/>
        <w:spacing w:after="0" w:line="240" w:lineRule="auto"/>
        <w:ind w:firstLine="569"/>
        <w:jc w:val="both"/>
        <w:rPr>
          <w:rFonts w:cs="Times New Roman"/>
        </w:rPr>
      </w:pPr>
      <w:r w:rsidRPr="00387A50">
        <w:rPr>
          <w:rFonts w:cs="Times New Roman"/>
        </w:rPr>
        <w:t>2.7.3. Федеральным законом от 06.10.2003 № 131-ФЗ «Об общих принципах организации местного самоуправления в Российской Федерации»;</w:t>
      </w:r>
    </w:p>
    <w:p w:rsidR="00CB5024" w:rsidRPr="00387A50" w:rsidRDefault="00CB5024" w:rsidP="00DA2FA6">
      <w:pPr>
        <w:pStyle w:val="a2"/>
        <w:spacing w:after="0" w:line="240" w:lineRule="auto"/>
        <w:ind w:firstLine="569"/>
        <w:jc w:val="both"/>
        <w:rPr>
          <w:rFonts w:cs="Times New Roman"/>
        </w:rPr>
      </w:pPr>
      <w:r w:rsidRPr="00387A50">
        <w:rPr>
          <w:rFonts w:eastAsia="Times New Roman" w:cs="Times New Roman"/>
          <w:lang w:eastAsia="ru-RU"/>
        </w:rPr>
        <w:t>2.7.4. Федеральным законом от 27.07.2010 № 210-ФЗ «Об организации предоставления государственных и муниципальных услуг»;</w:t>
      </w:r>
    </w:p>
    <w:p w:rsidR="00EA134C" w:rsidRPr="00387A50" w:rsidRDefault="00CB5024" w:rsidP="00DA2FA6">
      <w:pPr>
        <w:pStyle w:val="a2"/>
        <w:spacing w:after="0" w:line="240" w:lineRule="auto"/>
        <w:ind w:firstLine="569"/>
        <w:jc w:val="both"/>
        <w:rPr>
          <w:rFonts w:eastAsia="Times New Roman" w:cs="Times New Roman"/>
          <w:lang w:eastAsia="ru-RU"/>
        </w:rPr>
      </w:pPr>
      <w:r w:rsidRPr="00387A50">
        <w:rPr>
          <w:rFonts w:eastAsia="Times New Roman" w:cs="Times New Roman"/>
          <w:lang w:eastAsia="ru-RU"/>
        </w:rPr>
        <w:t>2.7.5. Федеральным законом от 13.07.2015 № 218-ФЗ «О государственной регистрации недвижимости»;</w:t>
      </w:r>
    </w:p>
    <w:p w:rsidR="00AE3A12" w:rsidRPr="00387A50" w:rsidRDefault="00CB5024" w:rsidP="00DA2FA6">
      <w:pPr>
        <w:pStyle w:val="a2"/>
        <w:spacing w:after="0" w:line="240" w:lineRule="auto"/>
        <w:ind w:firstLine="569"/>
        <w:jc w:val="both"/>
        <w:rPr>
          <w:rFonts w:cs="Times New Roman"/>
        </w:rPr>
      </w:pPr>
      <w:r w:rsidRPr="00387A50">
        <w:rPr>
          <w:rFonts w:eastAsia="Times New Roman" w:cs="Times New Roman"/>
          <w:lang w:eastAsia="ru-RU"/>
        </w:rPr>
        <w:t>2.7.6</w:t>
      </w:r>
      <w:r w:rsidR="009A3311" w:rsidRPr="00387A50">
        <w:rPr>
          <w:rFonts w:eastAsia="Times New Roman" w:cs="Times New Roman"/>
          <w:lang w:eastAsia="ru-RU"/>
        </w:rPr>
        <w:t>.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AE3A12" w:rsidRPr="00387A50" w:rsidRDefault="00CB5024" w:rsidP="00DA2FA6">
      <w:pPr>
        <w:pStyle w:val="a2"/>
        <w:spacing w:after="0" w:line="240" w:lineRule="auto"/>
        <w:ind w:firstLine="569"/>
        <w:jc w:val="both"/>
        <w:rPr>
          <w:rFonts w:cs="Times New Roman"/>
        </w:rPr>
      </w:pPr>
      <w:r w:rsidRPr="00387A50">
        <w:rPr>
          <w:rFonts w:eastAsia="Times New Roman" w:cs="Times New Roman"/>
          <w:lang w:eastAsia="ru-RU"/>
        </w:rPr>
        <w:t>2.7.7</w:t>
      </w:r>
      <w:r w:rsidR="009A3311" w:rsidRPr="00387A50">
        <w:rPr>
          <w:rFonts w:eastAsia="Times New Roman" w:cs="Times New Roman"/>
          <w:lang w:eastAsia="ru-RU"/>
        </w:rPr>
        <w:t>. Законом Тамбовской области от 04.07.2012 № 166-З «Об организации предоставления государственных и муниципальных услуг в Тамбовской области»;</w:t>
      </w:r>
    </w:p>
    <w:p w:rsidR="00AE3A12" w:rsidRPr="00387A50" w:rsidRDefault="00CB5024" w:rsidP="00DA2FA6">
      <w:pPr>
        <w:pStyle w:val="a2"/>
        <w:spacing w:after="0" w:line="240" w:lineRule="auto"/>
        <w:ind w:firstLine="569"/>
        <w:jc w:val="both"/>
        <w:rPr>
          <w:rFonts w:cs="Times New Roman"/>
        </w:rPr>
      </w:pPr>
      <w:r w:rsidRPr="00387A50">
        <w:rPr>
          <w:rFonts w:eastAsia="Times New Roman" w:cs="Times New Roman"/>
          <w:lang w:eastAsia="ru-RU"/>
        </w:rPr>
        <w:t>2.7.8</w:t>
      </w:r>
      <w:r w:rsidR="009A3311" w:rsidRPr="00387A50">
        <w:rPr>
          <w:rFonts w:eastAsia="Times New Roman" w:cs="Times New Roman"/>
          <w:lang w:eastAsia="ru-RU"/>
        </w:rPr>
        <w:t xml:space="preserve">. </w:t>
      </w:r>
      <w:r w:rsidR="009A3311" w:rsidRPr="00387A50">
        <w:rPr>
          <w:rFonts w:cs="Times New Roman"/>
        </w:rPr>
        <w:t>Уставом муниципального образования</w:t>
      </w:r>
      <w:r w:rsidR="008D76F0" w:rsidRPr="00387A50">
        <w:rPr>
          <w:rFonts w:cs="Times New Roman"/>
        </w:rPr>
        <w:t xml:space="preserve"> Марьинский сельсовет Кирсановского района Тамбовской области</w:t>
      </w:r>
      <w:r w:rsidR="009A3311" w:rsidRPr="00387A50">
        <w:rPr>
          <w:rFonts w:cs="Times New Roman"/>
        </w:rPr>
        <w:t xml:space="preserve">, </w:t>
      </w:r>
      <w:r w:rsidR="009A3311" w:rsidRPr="00387A50">
        <w:rPr>
          <w:rFonts w:cs="Times New Roman"/>
          <w:i/>
          <w:iCs/>
        </w:rPr>
        <w:t xml:space="preserve">принятым Решением </w:t>
      </w:r>
      <w:r w:rsidR="008D76F0" w:rsidRPr="00387A50">
        <w:rPr>
          <w:rFonts w:cs="Times New Roman"/>
          <w:i/>
          <w:iCs/>
        </w:rPr>
        <w:t xml:space="preserve">Марьинского сельского Совета народных депутатов </w:t>
      </w:r>
      <w:r w:rsidR="009A3311" w:rsidRPr="00387A50">
        <w:rPr>
          <w:rFonts w:cs="Times New Roman"/>
          <w:i/>
          <w:iCs/>
        </w:rPr>
        <w:t xml:space="preserve"> от </w:t>
      </w:r>
      <w:r w:rsidR="008D76F0" w:rsidRPr="00387A50">
        <w:rPr>
          <w:rFonts w:cs="Times New Roman"/>
          <w:i/>
          <w:iCs/>
        </w:rPr>
        <w:t>14.09.2019</w:t>
      </w:r>
      <w:r w:rsidR="009A3311" w:rsidRPr="00387A50">
        <w:rPr>
          <w:rFonts w:cs="Times New Roman"/>
          <w:i/>
          <w:iCs/>
        </w:rPr>
        <w:t xml:space="preserve"> № </w:t>
      </w:r>
      <w:r w:rsidR="008D76F0" w:rsidRPr="00387A50">
        <w:rPr>
          <w:rFonts w:cs="Times New Roman"/>
          <w:i/>
          <w:iCs/>
        </w:rPr>
        <w:t>35</w:t>
      </w:r>
      <w:r w:rsidR="009A3311" w:rsidRPr="00387A50">
        <w:rPr>
          <w:rFonts w:cs="Times New Roman"/>
          <w:i/>
          <w:iCs/>
        </w:rPr>
        <w:t>;</w:t>
      </w:r>
    </w:p>
    <w:p w:rsidR="00F371D0" w:rsidRPr="00387A50" w:rsidRDefault="00CB5024" w:rsidP="00F371D0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2.7.9</w:t>
      </w:r>
      <w:r w:rsidR="009A3311" w:rsidRPr="00387A50">
        <w:rPr>
          <w:rFonts w:ascii="Times New Roman" w:hAnsi="Times New Roman" w:cs="Times New Roman"/>
          <w:sz w:val="24"/>
          <w:szCs w:val="24"/>
        </w:rPr>
        <w:t>. Решением</w:t>
      </w:r>
      <w:r w:rsidR="008D76F0" w:rsidRPr="00387A50">
        <w:rPr>
          <w:rFonts w:ascii="Times New Roman" w:hAnsi="Times New Roman" w:cs="Times New Roman"/>
          <w:i/>
          <w:iCs/>
          <w:sz w:val="24"/>
          <w:szCs w:val="24"/>
        </w:rPr>
        <w:t xml:space="preserve"> Марьинского сельского Совета народных депутатов  от</w:t>
      </w:r>
      <w:r w:rsidR="008D76F0" w:rsidRPr="00387A5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371D0" w:rsidRPr="00387A50">
        <w:rPr>
          <w:rFonts w:ascii="Times New Roman" w:hAnsi="Times New Roman" w:cs="Times New Roman"/>
          <w:sz w:val="24"/>
          <w:szCs w:val="24"/>
        </w:rPr>
        <w:t>22.11.2019</w:t>
      </w:r>
      <w:r w:rsidR="008D76F0" w:rsidRPr="00387A50">
        <w:rPr>
          <w:rFonts w:ascii="Times New Roman" w:hAnsi="Times New Roman" w:cs="Times New Roman"/>
          <w:sz w:val="24"/>
          <w:szCs w:val="24"/>
        </w:rPr>
        <w:t xml:space="preserve"> № </w:t>
      </w:r>
      <w:r w:rsidR="00F371D0" w:rsidRPr="00387A50">
        <w:rPr>
          <w:rFonts w:ascii="Times New Roman" w:hAnsi="Times New Roman" w:cs="Times New Roman"/>
          <w:sz w:val="24"/>
          <w:szCs w:val="24"/>
        </w:rPr>
        <w:t>71</w:t>
      </w:r>
      <w:r w:rsidR="008D76F0" w:rsidRPr="00387A50">
        <w:rPr>
          <w:rFonts w:ascii="Times New Roman" w:hAnsi="Times New Roman" w:cs="Times New Roman"/>
          <w:sz w:val="24"/>
          <w:szCs w:val="24"/>
        </w:rPr>
        <w:t xml:space="preserve"> </w:t>
      </w:r>
      <w:r w:rsidR="009A3311" w:rsidRPr="00387A50">
        <w:rPr>
          <w:rFonts w:ascii="Times New Roman" w:hAnsi="Times New Roman" w:cs="Times New Roman"/>
          <w:sz w:val="24"/>
          <w:szCs w:val="24"/>
        </w:rPr>
        <w:t>«</w:t>
      </w:r>
      <w:r w:rsidR="00F371D0" w:rsidRPr="00387A5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Правил землепользования и застройки муниципального образования Марьинский сельсовет Кирсановского района Тамбовской области </w:t>
      </w:r>
    </w:p>
    <w:p w:rsidR="00AE3A12" w:rsidRPr="00387A50" w:rsidRDefault="00F371D0" w:rsidP="00DA2FA6">
      <w:pPr>
        <w:pStyle w:val="a1"/>
        <w:spacing w:after="0" w:line="240" w:lineRule="auto"/>
        <w:ind w:firstLine="569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lastRenderedPageBreak/>
        <w:tab/>
      </w:r>
      <w:r w:rsidR="00CB5024" w:rsidRPr="00387A50">
        <w:rPr>
          <w:color w:val="auto"/>
          <w:sz w:val="24"/>
          <w:szCs w:val="24"/>
        </w:rPr>
        <w:t>2.7.10</w:t>
      </w:r>
      <w:r w:rsidR="009A3311" w:rsidRPr="00387A50">
        <w:rPr>
          <w:color w:val="auto"/>
          <w:sz w:val="24"/>
          <w:szCs w:val="24"/>
        </w:rPr>
        <w:t xml:space="preserve">. Решением </w:t>
      </w:r>
      <w:r w:rsidR="00AE6C02" w:rsidRPr="00387A50">
        <w:rPr>
          <w:i/>
          <w:iCs/>
          <w:sz w:val="24"/>
          <w:szCs w:val="24"/>
        </w:rPr>
        <w:t>Марьинского сельского Совета народных депутатов  от</w:t>
      </w:r>
      <w:r w:rsidR="00AE6C02" w:rsidRPr="00387A50">
        <w:rPr>
          <w:color w:val="FF0000"/>
          <w:sz w:val="24"/>
          <w:szCs w:val="24"/>
        </w:rPr>
        <w:t xml:space="preserve"> </w:t>
      </w:r>
      <w:r w:rsidR="00AE6C02" w:rsidRPr="00387A50">
        <w:rPr>
          <w:color w:val="auto"/>
          <w:sz w:val="24"/>
          <w:szCs w:val="24"/>
        </w:rPr>
        <w:t>29.05.2019 № 53</w:t>
      </w:r>
      <w:r w:rsidR="009A3311" w:rsidRPr="00387A50">
        <w:rPr>
          <w:color w:val="auto"/>
          <w:sz w:val="24"/>
          <w:szCs w:val="24"/>
        </w:rPr>
        <w:t xml:space="preserve"> «</w:t>
      </w:r>
      <w:r w:rsidR="009A3311" w:rsidRPr="00387A50">
        <w:rPr>
          <w:rStyle w:val="afa"/>
          <w:iCs/>
          <w:color w:val="auto"/>
          <w:szCs w:val="24"/>
        </w:rPr>
        <w:t xml:space="preserve">Об установлении порядка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на территории </w:t>
      </w:r>
      <w:r w:rsidR="00AE6C02" w:rsidRPr="00387A50">
        <w:rPr>
          <w:rStyle w:val="afa"/>
          <w:iCs/>
          <w:color w:val="auto"/>
          <w:szCs w:val="24"/>
        </w:rPr>
        <w:t>Марьинского</w:t>
      </w:r>
      <w:r w:rsidR="009A3311" w:rsidRPr="00387A50">
        <w:rPr>
          <w:rStyle w:val="afa"/>
          <w:iCs/>
          <w:color w:val="auto"/>
          <w:szCs w:val="24"/>
        </w:rPr>
        <w:t xml:space="preserve"> сельсовета </w:t>
      </w:r>
      <w:r w:rsidR="00AE6C02" w:rsidRPr="00387A50">
        <w:rPr>
          <w:rStyle w:val="afa"/>
          <w:iCs/>
          <w:color w:val="auto"/>
          <w:szCs w:val="24"/>
        </w:rPr>
        <w:t xml:space="preserve"> Кирсановского</w:t>
      </w:r>
      <w:r w:rsidR="009A3311" w:rsidRPr="00387A50">
        <w:rPr>
          <w:rStyle w:val="afa"/>
          <w:iCs/>
          <w:color w:val="auto"/>
          <w:szCs w:val="24"/>
        </w:rPr>
        <w:t xml:space="preserve"> района Тамбовской области»;</w:t>
      </w:r>
    </w:p>
    <w:p w:rsidR="00AE3A12" w:rsidRPr="00387A50" w:rsidRDefault="00CB5024" w:rsidP="00DA2FA6">
      <w:pPr>
        <w:pStyle w:val="western"/>
        <w:spacing w:before="0" w:after="0" w:line="240" w:lineRule="auto"/>
        <w:ind w:firstLine="569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2.7.11</w:t>
      </w:r>
      <w:r w:rsidR="009A3311" w:rsidRPr="00387A50">
        <w:rPr>
          <w:color w:val="auto"/>
          <w:sz w:val="24"/>
          <w:szCs w:val="24"/>
        </w:rPr>
        <w:t xml:space="preserve">. Решением </w:t>
      </w:r>
      <w:r w:rsidR="00E14A2C" w:rsidRPr="00387A50">
        <w:rPr>
          <w:i/>
          <w:iCs/>
          <w:sz w:val="24"/>
          <w:szCs w:val="24"/>
        </w:rPr>
        <w:t xml:space="preserve">Марьинского сельского Совета народных депутатов  </w:t>
      </w:r>
      <w:r w:rsidR="009A3311" w:rsidRPr="00387A50">
        <w:rPr>
          <w:color w:val="auto"/>
          <w:sz w:val="24"/>
          <w:szCs w:val="24"/>
        </w:rPr>
        <w:t xml:space="preserve">от </w:t>
      </w:r>
      <w:r w:rsidR="00E14A2C" w:rsidRPr="00387A50">
        <w:rPr>
          <w:color w:val="auto"/>
          <w:sz w:val="24"/>
          <w:szCs w:val="24"/>
        </w:rPr>
        <w:t>06.12.2018</w:t>
      </w:r>
      <w:r w:rsidR="009A3311" w:rsidRPr="00387A50">
        <w:rPr>
          <w:color w:val="auto"/>
          <w:sz w:val="24"/>
          <w:szCs w:val="24"/>
        </w:rPr>
        <w:t xml:space="preserve">№ </w:t>
      </w:r>
      <w:r w:rsidR="00E14A2C" w:rsidRPr="00387A50">
        <w:rPr>
          <w:color w:val="auto"/>
          <w:sz w:val="24"/>
          <w:szCs w:val="24"/>
        </w:rPr>
        <w:t>25</w:t>
      </w:r>
      <w:r w:rsidR="009A3311" w:rsidRPr="00387A50">
        <w:rPr>
          <w:color w:val="auto"/>
          <w:sz w:val="24"/>
          <w:szCs w:val="24"/>
        </w:rPr>
        <w:t xml:space="preserve"> «Об утверждении Положения  о  порядке  организации  и проведения публичных слушаний по вопросам градостроительной деятельности на </w:t>
      </w:r>
      <w:r w:rsidR="009A3311" w:rsidRPr="00387A50">
        <w:rPr>
          <w:rStyle w:val="afa"/>
          <w:iCs/>
          <w:color w:val="auto"/>
          <w:szCs w:val="24"/>
        </w:rPr>
        <w:t xml:space="preserve">территории </w:t>
      </w:r>
      <w:r w:rsidR="00E14A2C" w:rsidRPr="00387A50">
        <w:rPr>
          <w:rStyle w:val="afa"/>
          <w:iCs/>
          <w:color w:val="auto"/>
          <w:szCs w:val="24"/>
        </w:rPr>
        <w:t xml:space="preserve">Марьинского </w:t>
      </w:r>
      <w:r w:rsidR="009A3311" w:rsidRPr="00387A50">
        <w:rPr>
          <w:rStyle w:val="afa"/>
          <w:iCs/>
          <w:color w:val="auto"/>
          <w:szCs w:val="24"/>
        </w:rPr>
        <w:t xml:space="preserve"> сельсовета </w:t>
      </w:r>
      <w:r w:rsidR="00E14A2C" w:rsidRPr="00387A50">
        <w:rPr>
          <w:rStyle w:val="afa"/>
          <w:iCs/>
          <w:color w:val="auto"/>
          <w:szCs w:val="24"/>
        </w:rPr>
        <w:t>Кирсановского</w:t>
      </w:r>
      <w:r w:rsidR="009A3311" w:rsidRPr="00387A50">
        <w:rPr>
          <w:rStyle w:val="afa"/>
          <w:iCs/>
          <w:color w:val="auto"/>
          <w:szCs w:val="24"/>
        </w:rPr>
        <w:t xml:space="preserve"> района Тамбовской области»;</w:t>
      </w:r>
    </w:p>
    <w:p w:rsidR="00AE3A12" w:rsidRPr="00387A50" w:rsidRDefault="00AE3A12" w:rsidP="00586E0F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E3A12" w:rsidRPr="00387A50" w:rsidRDefault="009A3311" w:rsidP="00586E0F">
      <w:pPr>
        <w:pStyle w:val="western"/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387A50">
        <w:rPr>
          <w:iCs/>
          <w:color w:val="auto"/>
          <w:sz w:val="24"/>
          <w:szCs w:val="24"/>
        </w:rPr>
        <w:t>Исчерпывающий перечень документов,</w:t>
      </w:r>
    </w:p>
    <w:p w:rsidR="00AE3A12" w:rsidRPr="00387A50" w:rsidRDefault="009A3311" w:rsidP="00586E0F">
      <w:pPr>
        <w:pStyle w:val="western"/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387A50">
        <w:rPr>
          <w:iCs/>
          <w:color w:val="auto"/>
          <w:sz w:val="24"/>
          <w:szCs w:val="24"/>
        </w:rPr>
        <w:t>необходимых в соответствии с нормативными правовыми актами</w:t>
      </w:r>
    </w:p>
    <w:p w:rsidR="00AE3A12" w:rsidRPr="00387A50" w:rsidRDefault="009A3311" w:rsidP="00586E0F">
      <w:pPr>
        <w:pStyle w:val="western"/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387A50">
        <w:rPr>
          <w:iCs/>
          <w:color w:val="auto"/>
          <w:sz w:val="24"/>
          <w:szCs w:val="24"/>
        </w:rPr>
        <w:t xml:space="preserve"> для предоставления муниципальной услуги,</w:t>
      </w:r>
    </w:p>
    <w:p w:rsidR="00AE3A12" w:rsidRPr="00387A50" w:rsidRDefault="009A3311" w:rsidP="00586E0F">
      <w:pPr>
        <w:pStyle w:val="western"/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387A50">
        <w:rPr>
          <w:iCs/>
          <w:color w:val="auto"/>
          <w:sz w:val="24"/>
          <w:szCs w:val="24"/>
        </w:rPr>
        <w:t>подлежащих предоставлению заявителем</w:t>
      </w:r>
    </w:p>
    <w:p w:rsidR="00AE3A12" w:rsidRPr="00387A50" w:rsidRDefault="009A3311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  <w:r w:rsidRPr="00387A50">
        <w:rPr>
          <w:rStyle w:val="afa"/>
          <w:i/>
          <w:iCs/>
          <w:color w:val="auto"/>
          <w:szCs w:val="24"/>
        </w:rPr>
        <w:tab/>
      </w:r>
    </w:p>
    <w:p w:rsidR="00AE3A12" w:rsidRPr="00387A50" w:rsidRDefault="009A3311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  <w:bookmarkStart w:id="8" w:name="sub_1208"/>
      <w:bookmarkEnd w:id="8"/>
      <w:r w:rsidRPr="00387A50">
        <w:rPr>
          <w:color w:val="auto"/>
          <w:sz w:val="24"/>
          <w:szCs w:val="24"/>
        </w:rPr>
        <w:tab/>
        <w:t>2.8. И</w:t>
      </w:r>
      <w:r w:rsidRPr="00387A50">
        <w:rPr>
          <w:rStyle w:val="afa"/>
          <w:color w:val="auto"/>
          <w:szCs w:val="24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387A50">
        <w:rPr>
          <w:color w:val="auto"/>
          <w:sz w:val="24"/>
          <w:szCs w:val="24"/>
        </w:rPr>
        <w:t>:</w:t>
      </w:r>
    </w:p>
    <w:p w:rsidR="002635DF" w:rsidRPr="00387A50" w:rsidRDefault="009A3311" w:rsidP="002635D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ab/>
        <w:t xml:space="preserve">заявление, примерная форма которого приведена в </w:t>
      </w:r>
      <w:hyperlink w:anchor="sub_11000">
        <w:r w:rsidRPr="00387A50">
          <w:rPr>
            <w:rStyle w:val="-"/>
            <w:color w:val="auto"/>
            <w:sz w:val="24"/>
            <w:szCs w:val="24"/>
            <w:u w:val="none"/>
          </w:rPr>
          <w:t xml:space="preserve">приложении </w:t>
        </w:r>
      </w:hyperlink>
      <w:r w:rsidRPr="00387A50">
        <w:rPr>
          <w:color w:val="auto"/>
          <w:sz w:val="24"/>
          <w:szCs w:val="24"/>
        </w:rPr>
        <w:t>№ 1 к настоящему административному регламенту;</w:t>
      </w:r>
    </w:p>
    <w:p w:rsidR="00AE3A12" w:rsidRPr="00387A50" w:rsidRDefault="009A3311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ab/>
        <w:t>документ, удо</w:t>
      </w:r>
      <w:r w:rsidR="00151EBE" w:rsidRPr="00387A50">
        <w:rPr>
          <w:color w:val="auto"/>
          <w:sz w:val="24"/>
          <w:szCs w:val="24"/>
        </w:rPr>
        <w:t>стоверяющий личность заявителя (</w:t>
      </w:r>
      <w:r w:rsidRPr="00387A50">
        <w:rPr>
          <w:color w:val="auto"/>
          <w:sz w:val="24"/>
          <w:szCs w:val="24"/>
        </w:rPr>
        <w:t>представителя заявителя</w:t>
      </w:r>
      <w:r w:rsidR="00151EBE" w:rsidRPr="00387A50">
        <w:rPr>
          <w:color w:val="auto"/>
          <w:sz w:val="24"/>
          <w:szCs w:val="24"/>
        </w:rPr>
        <w:t>)</w:t>
      </w:r>
      <w:r w:rsidRPr="00387A50">
        <w:rPr>
          <w:color w:val="auto"/>
          <w:sz w:val="24"/>
          <w:szCs w:val="24"/>
        </w:rPr>
        <w:t>;</w:t>
      </w:r>
    </w:p>
    <w:p w:rsidR="004665FA" w:rsidRPr="00387A50" w:rsidRDefault="009A3311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ab/>
        <w:t>документ, подтверждающий пол</w:t>
      </w:r>
      <w:r w:rsidR="004665FA" w:rsidRPr="00387A50">
        <w:rPr>
          <w:color w:val="auto"/>
          <w:sz w:val="24"/>
          <w:szCs w:val="24"/>
        </w:rPr>
        <w:t>номочия представителя заявителя, в случае, если заявление напр</w:t>
      </w:r>
      <w:r w:rsidR="00623301" w:rsidRPr="00387A50">
        <w:rPr>
          <w:color w:val="auto"/>
          <w:sz w:val="24"/>
          <w:szCs w:val="24"/>
        </w:rPr>
        <w:t>авлено представителем заявителя.</w:t>
      </w:r>
    </w:p>
    <w:p w:rsidR="004665FA" w:rsidRPr="00387A50" w:rsidRDefault="004665FA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  <w:r w:rsidRPr="00387A50">
        <w:rPr>
          <w:rFonts w:eastAsia="Times New Roman"/>
          <w:sz w:val="24"/>
          <w:szCs w:val="24"/>
        </w:rPr>
        <w:tab/>
      </w:r>
    </w:p>
    <w:p w:rsidR="00BA458D" w:rsidRPr="00387A50" w:rsidRDefault="00BA458D" w:rsidP="00F371D0">
      <w:pPr>
        <w:pStyle w:val="a1"/>
        <w:spacing w:after="0" w:line="240" w:lineRule="auto"/>
        <w:ind w:firstLine="720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Исчерпывающий перечень документов,</w:t>
      </w:r>
      <w:r w:rsidR="00F371D0" w:rsidRPr="00387A50">
        <w:rPr>
          <w:color w:val="auto"/>
          <w:sz w:val="24"/>
          <w:szCs w:val="24"/>
        </w:rPr>
        <w:t xml:space="preserve"> </w:t>
      </w:r>
      <w:r w:rsidRPr="00387A50">
        <w:rPr>
          <w:color w:val="auto"/>
          <w:sz w:val="24"/>
          <w:szCs w:val="24"/>
        </w:rPr>
        <w:t>необходимых в соответствии с нормативными правовыми актами</w:t>
      </w:r>
      <w:r w:rsidR="00F371D0" w:rsidRPr="00387A50">
        <w:rPr>
          <w:color w:val="auto"/>
          <w:sz w:val="24"/>
          <w:szCs w:val="24"/>
        </w:rPr>
        <w:t xml:space="preserve"> </w:t>
      </w:r>
      <w:r w:rsidRPr="00387A50">
        <w:rPr>
          <w:color w:val="auto"/>
          <w:sz w:val="24"/>
          <w:szCs w:val="24"/>
        </w:rPr>
        <w:t>для предоставления муниципальной услуги, которые</w:t>
      </w:r>
      <w:r w:rsidR="00F371D0" w:rsidRPr="00387A50">
        <w:rPr>
          <w:color w:val="auto"/>
          <w:sz w:val="24"/>
          <w:szCs w:val="24"/>
        </w:rPr>
        <w:t xml:space="preserve"> </w:t>
      </w:r>
      <w:r w:rsidRPr="00387A50">
        <w:rPr>
          <w:color w:val="auto"/>
          <w:sz w:val="24"/>
          <w:szCs w:val="24"/>
        </w:rPr>
        <w:t>находятся в распоряжении государственных органов,</w:t>
      </w:r>
      <w:r w:rsidR="00F371D0" w:rsidRPr="00387A50">
        <w:rPr>
          <w:color w:val="auto"/>
          <w:sz w:val="24"/>
          <w:szCs w:val="24"/>
        </w:rPr>
        <w:t xml:space="preserve"> </w:t>
      </w:r>
      <w:r w:rsidRPr="00387A50">
        <w:rPr>
          <w:color w:val="auto"/>
          <w:sz w:val="24"/>
          <w:szCs w:val="24"/>
        </w:rPr>
        <w:t>органов местного самоуправления и иных организаций, участвующих в предоставлении муниципальной услуги,</w:t>
      </w:r>
      <w:r w:rsidR="00F371D0" w:rsidRPr="00387A50">
        <w:rPr>
          <w:color w:val="auto"/>
          <w:sz w:val="24"/>
          <w:szCs w:val="24"/>
        </w:rPr>
        <w:t xml:space="preserve"> </w:t>
      </w:r>
      <w:r w:rsidRPr="00387A50">
        <w:rPr>
          <w:color w:val="auto"/>
          <w:sz w:val="24"/>
          <w:szCs w:val="24"/>
        </w:rPr>
        <w:t>и которые заявитель вправе представить</w:t>
      </w:r>
    </w:p>
    <w:p w:rsidR="00BA458D" w:rsidRPr="00387A50" w:rsidRDefault="00BA458D" w:rsidP="00586E0F">
      <w:pPr>
        <w:pStyle w:val="a1"/>
        <w:spacing w:after="0" w:line="240" w:lineRule="auto"/>
        <w:ind w:firstLine="720"/>
        <w:jc w:val="both"/>
        <w:rPr>
          <w:color w:val="auto"/>
          <w:sz w:val="24"/>
          <w:szCs w:val="24"/>
        </w:rPr>
      </w:pP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 xml:space="preserve">2.9. </w:t>
      </w:r>
      <w:r w:rsidR="00DD25BE" w:rsidRPr="00387A50">
        <w:rPr>
          <w:color w:val="auto"/>
          <w:sz w:val="24"/>
          <w:szCs w:val="24"/>
        </w:rPr>
        <w:t>Д</w:t>
      </w:r>
      <w:r w:rsidRPr="00387A50">
        <w:rPr>
          <w:rStyle w:val="afa"/>
          <w:color w:val="auto"/>
          <w:szCs w:val="24"/>
        </w:rPr>
        <w:t>окумент</w:t>
      </w:r>
      <w:r w:rsidR="00DD25BE" w:rsidRPr="00387A50">
        <w:rPr>
          <w:rStyle w:val="afa"/>
          <w:color w:val="auto"/>
          <w:szCs w:val="24"/>
        </w:rPr>
        <w:t>ы</w:t>
      </w:r>
      <w:r w:rsidRPr="00387A50">
        <w:rPr>
          <w:rStyle w:val="afa"/>
          <w:color w:val="auto"/>
          <w:szCs w:val="24"/>
        </w:rPr>
        <w:t>, необходимы</w:t>
      </w:r>
      <w:r w:rsidR="00DD25BE" w:rsidRPr="00387A50">
        <w:rPr>
          <w:rStyle w:val="afa"/>
          <w:color w:val="auto"/>
          <w:szCs w:val="24"/>
        </w:rPr>
        <w:t>е</w:t>
      </w:r>
      <w:r w:rsidRPr="00387A50">
        <w:rPr>
          <w:rStyle w:val="afa"/>
          <w:color w:val="auto"/>
          <w:szCs w:val="24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по собственной инициативе</w:t>
      </w:r>
      <w:r w:rsidR="006816A6" w:rsidRPr="00387A50">
        <w:rPr>
          <w:rStyle w:val="afa"/>
          <w:color w:val="auto"/>
          <w:szCs w:val="24"/>
        </w:rPr>
        <w:t>,</w:t>
      </w:r>
      <w:r w:rsidR="004E28ED" w:rsidRPr="00387A50">
        <w:rPr>
          <w:color w:val="auto"/>
          <w:sz w:val="24"/>
          <w:szCs w:val="24"/>
        </w:rPr>
        <w:t xml:space="preserve"> отсутству</w:t>
      </w:r>
      <w:r w:rsidR="00DD25BE" w:rsidRPr="00387A50">
        <w:rPr>
          <w:color w:val="auto"/>
          <w:sz w:val="24"/>
          <w:szCs w:val="24"/>
        </w:rPr>
        <w:t>ю</w:t>
      </w:r>
      <w:r w:rsidR="004E28ED" w:rsidRPr="00387A50">
        <w:rPr>
          <w:color w:val="auto"/>
          <w:sz w:val="24"/>
          <w:szCs w:val="24"/>
        </w:rPr>
        <w:t>т.</w:t>
      </w:r>
    </w:p>
    <w:p w:rsidR="00AE3A12" w:rsidRPr="00387A50" w:rsidRDefault="00A94EE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2.10</w:t>
      </w:r>
      <w:r w:rsidR="009A3311" w:rsidRPr="00387A50">
        <w:rPr>
          <w:color w:val="auto"/>
          <w:sz w:val="24"/>
          <w:szCs w:val="24"/>
        </w:rPr>
        <w:t>. Запрещается требовать от заявителя:</w:t>
      </w:r>
    </w:p>
    <w:p w:rsidR="00AE3A12" w:rsidRPr="00387A50" w:rsidRDefault="00A94EE9" w:rsidP="00DA2FA6">
      <w:pPr>
        <w:pStyle w:val="western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2.10</w:t>
      </w:r>
      <w:r w:rsidR="009A3311" w:rsidRPr="00387A50">
        <w:rPr>
          <w:color w:val="auto"/>
          <w:sz w:val="24"/>
          <w:szCs w:val="24"/>
        </w:rPr>
        <w:t>.1. представления 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3A12" w:rsidRPr="00387A50" w:rsidRDefault="00A94EE9" w:rsidP="00DA2FA6">
      <w:pPr>
        <w:pStyle w:val="western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2.10</w:t>
      </w:r>
      <w:r w:rsidR="009A3311" w:rsidRPr="00387A50">
        <w:rPr>
          <w:color w:val="auto"/>
          <w:sz w:val="24"/>
          <w:szCs w:val="24"/>
        </w:rPr>
        <w:t>.2. представления документов и информации, которые в соответствии с нормативными правовыми актами Российской Федерации, Тамбовской области и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 27.07.2010 № 210-ФЗ «Об организации предоставления государственных и муниципальных услуг»;</w:t>
      </w:r>
    </w:p>
    <w:p w:rsidR="00AE3A12" w:rsidRPr="00387A50" w:rsidRDefault="00A94EE9" w:rsidP="00DA2FA6">
      <w:pPr>
        <w:pStyle w:val="western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2.10</w:t>
      </w:r>
      <w:r w:rsidR="009A3311" w:rsidRPr="00387A50">
        <w:rPr>
          <w:color w:val="auto"/>
          <w:sz w:val="24"/>
          <w:szCs w:val="24"/>
        </w:rPr>
        <w:t xml:space="preserve"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="0027018C" w:rsidRPr="00387A50">
        <w:rPr>
          <w:color w:val="auto"/>
          <w:sz w:val="24"/>
          <w:szCs w:val="24"/>
        </w:rPr>
        <w:t>указанные в</w:t>
      </w:r>
      <w:r w:rsidR="009A3311" w:rsidRPr="00387A50">
        <w:rPr>
          <w:color w:val="auto"/>
          <w:sz w:val="24"/>
          <w:szCs w:val="24"/>
        </w:rPr>
        <w:t xml:space="preserve"> ч</w:t>
      </w:r>
      <w:r w:rsidR="0027018C" w:rsidRPr="00387A50">
        <w:rPr>
          <w:color w:val="auto"/>
          <w:sz w:val="24"/>
          <w:szCs w:val="24"/>
        </w:rPr>
        <w:t xml:space="preserve">асти 1 статьи 9 Федерального закона от 27.07.2010 </w:t>
      </w:r>
      <w:r w:rsidR="009A3311" w:rsidRPr="00387A50">
        <w:rPr>
          <w:color w:val="auto"/>
          <w:sz w:val="24"/>
          <w:szCs w:val="24"/>
        </w:rPr>
        <w:t>№ 210-ФЗ «Об организации предоставления государственных и муниципальных услуг»;</w:t>
      </w:r>
    </w:p>
    <w:p w:rsidR="00AE3A12" w:rsidRPr="00387A50" w:rsidRDefault="00A94EE9" w:rsidP="00DA2FA6">
      <w:pPr>
        <w:pStyle w:val="western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lastRenderedPageBreak/>
        <w:t>2.10</w:t>
      </w:r>
      <w:r w:rsidR="009A3311" w:rsidRPr="00387A50">
        <w:rPr>
          <w:color w:val="auto"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5E22F2" w:rsidRPr="00387A50" w:rsidRDefault="005E22F2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</w:p>
    <w:p w:rsidR="009646A0" w:rsidRPr="00387A50" w:rsidRDefault="009646A0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</w:p>
    <w:p w:rsidR="009646A0" w:rsidRPr="00387A50" w:rsidRDefault="009646A0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Исчерпывающий перечень оснований для отказа</w:t>
      </w: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 xml:space="preserve"> в приеме документов, необходимых</w:t>
      </w: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для предоставления муниципальной услуги</w:t>
      </w:r>
    </w:p>
    <w:p w:rsidR="00AE3A12" w:rsidRPr="00387A50" w:rsidRDefault="00AE3A12" w:rsidP="00586E0F">
      <w:pPr>
        <w:pStyle w:val="a2"/>
        <w:spacing w:after="0" w:line="240" w:lineRule="auto"/>
        <w:jc w:val="both"/>
        <w:rPr>
          <w:rFonts w:cs="Times New Roman"/>
        </w:rPr>
      </w:pPr>
    </w:p>
    <w:p w:rsidR="005E22F2" w:rsidRPr="00387A50" w:rsidRDefault="00F1234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2.11</w:t>
      </w:r>
      <w:r w:rsidR="005E22F2" w:rsidRPr="00387A50">
        <w:rPr>
          <w:color w:val="auto"/>
          <w:sz w:val="24"/>
          <w:szCs w:val="24"/>
        </w:rPr>
        <w:t xml:space="preserve">. </w:t>
      </w:r>
      <w:r w:rsidR="00BB45B6" w:rsidRPr="00387A50">
        <w:rPr>
          <w:color w:val="auto"/>
          <w:sz w:val="24"/>
          <w:szCs w:val="24"/>
        </w:rPr>
        <w:t>Основания для отказа в приеме документовотсутствуют.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BA458D" w:rsidRPr="00387A50" w:rsidRDefault="00BA458D" w:rsidP="00BA458D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 xml:space="preserve">Исчерпывающий перечень оснований </w:t>
      </w:r>
    </w:p>
    <w:p w:rsidR="00BA458D" w:rsidRPr="00387A50" w:rsidRDefault="00BA458D" w:rsidP="00BA458D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 xml:space="preserve">для приостановления предоставления муниципальной услуги </w:t>
      </w:r>
    </w:p>
    <w:p w:rsidR="00BA458D" w:rsidRPr="00387A50" w:rsidRDefault="00BA458D" w:rsidP="00BA458D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или отказа в предоставлении муниципальной услуги</w:t>
      </w:r>
    </w:p>
    <w:p w:rsidR="00AE3A12" w:rsidRPr="00387A50" w:rsidRDefault="00AE3A12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</w:p>
    <w:p w:rsidR="00AE3A12" w:rsidRPr="00387A50" w:rsidRDefault="00F1234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2.12</w:t>
      </w:r>
      <w:r w:rsidR="009A3311" w:rsidRPr="00387A50">
        <w:rPr>
          <w:color w:val="auto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AE3A12" w:rsidRPr="00387A50" w:rsidRDefault="00F1234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2.13</w:t>
      </w:r>
      <w:r w:rsidR="009A3311" w:rsidRPr="00387A50">
        <w:rPr>
          <w:color w:val="auto"/>
          <w:sz w:val="24"/>
          <w:szCs w:val="24"/>
        </w:rPr>
        <w:t>. Перечень оснований для отказа в предоставлении муниципальной услуги:</w:t>
      </w:r>
    </w:p>
    <w:p w:rsidR="002B2D6C" w:rsidRPr="00387A50" w:rsidRDefault="00F12348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2.13</w:t>
      </w:r>
      <w:r w:rsidR="005B0D36" w:rsidRPr="00387A50">
        <w:rPr>
          <w:rFonts w:ascii="Times New Roman" w:eastAsia="Times New Roman" w:hAnsi="Times New Roman" w:cs="Times New Roman"/>
          <w:sz w:val="24"/>
          <w:szCs w:val="24"/>
        </w:rPr>
        <w:t xml:space="preserve">.1. заявление подано лицом, не </w:t>
      </w:r>
      <w:r w:rsidR="004C5CFC" w:rsidRPr="00387A50">
        <w:rPr>
          <w:rFonts w:ascii="Times New Roman" w:eastAsia="Times New Roman" w:hAnsi="Times New Roman" w:cs="Times New Roman"/>
          <w:sz w:val="24"/>
          <w:szCs w:val="24"/>
        </w:rPr>
        <w:t>являющи</w:t>
      </w:r>
      <w:r w:rsidR="002B2D6C" w:rsidRPr="00387A50">
        <w:rPr>
          <w:rFonts w:ascii="Times New Roman" w:eastAsia="Times New Roman" w:hAnsi="Times New Roman" w:cs="Times New Roman"/>
          <w:sz w:val="24"/>
          <w:szCs w:val="24"/>
        </w:rPr>
        <w:t>мся правообладателем земельного участка</w:t>
      </w:r>
      <w:r w:rsidR="00906B5F" w:rsidRPr="00387A50">
        <w:rPr>
          <w:rFonts w:ascii="Times New Roman" w:eastAsia="Times New Roman" w:hAnsi="Times New Roman" w:cs="Times New Roman"/>
          <w:sz w:val="24"/>
          <w:szCs w:val="24"/>
        </w:rPr>
        <w:t>, в отношении которого запрашивается разрешение</w:t>
      </w:r>
      <w:r w:rsidR="002B2D6C" w:rsidRPr="00387A5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66ACA" w:rsidRPr="00387A50" w:rsidRDefault="00F12348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2.13</w:t>
      </w:r>
      <w:r w:rsidR="00366ACA" w:rsidRPr="00387A50">
        <w:rPr>
          <w:rFonts w:ascii="Times New Roman" w:eastAsia="Times New Roman" w:hAnsi="Times New Roman" w:cs="Times New Roman"/>
          <w:sz w:val="24"/>
          <w:szCs w:val="24"/>
        </w:rPr>
        <w:t>.2. указанные в заявлении основания для отклонения от предельных параметров разрешенного строительства</w:t>
      </w:r>
      <w:r w:rsidR="002B2D6C" w:rsidRPr="00387A50">
        <w:rPr>
          <w:rFonts w:ascii="Times New Roman" w:eastAsia="Times New Roman" w:hAnsi="Times New Roman" w:cs="Times New Roman"/>
          <w:sz w:val="24"/>
          <w:szCs w:val="24"/>
        </w:rPr>
        <w:t>, реконструкции объектов капитального строительства (далее - отклонени</w:t>
      </w:r>
      <w:r w:rsidR="00B26EBC" w:rsidRPr="00387A5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B2D6C" w:rsidRPr="00387A5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D0A7B" w:rsidRPr="00387A50">
        <w:rPr>
          <w:rFonts w:ascii="Times New Roman" w:eastAsia="Times New Roman" w:hAnsi="Times New Roman" w:cs="Times New Roman"/>
          <w:sz w:val="24"/>
          <w:szCs w:val="24"/>
        </w:rPr>
        <w:t>не соответствуют основаниям</w:t>
      </w:r>
      <w:r w:rsidR="00366ACA" w:rsidRPr="00387A50">
        <w:rPr>
          <w:rFonts w:ascii="Times New Roman" w:eastAsia="Times New Roman" w:hAnsi="Times New Roman" w:cs="Times New Roman"/>
          <w:sz w:val="24"/>
          <w:szCs w:val="24"/>
        </w:rPr>
        <w:t>, обозначенным пунктом</w:t>
      </w:r>
      <w:r w:rsidRPr="00387A50">
        <w:rPr>
          <w:rFonts w:ascii="Times New Roman" w:eastAsia="Times New Roman" w:hAnsi="Times New Roman" w:cs="Times New Roman"/>
          <w:sz w:val="24"/>
          <w:szCs w:val="24"/>
        </w:rPr>
        <w:t xml:space="preserve"> 1.2</w:t>
      </w:r>
      <w:r w:rsidR="00366ACA" w:rsidRPr="00387A5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AE3A12" w:rsidRPr="00387A50" w:rsidRDefault="00433D07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bookmarkStart w:id="9" w:name="_Hlk13124498"/>
      <w:r w:rsidRPr="00387A50">
        <w:rPr>
          <w:color w:val="auto"/>
          <w:sz w:val="24"/>
          <w:szCs w:val="24"/>
        </w:rPr>
        <w:t>2</w:t>
      </w:r>
      <w:r w:rsidR="00F12348" w:rsidRPr="00387A50">
        <w:rPr>
          <w:color w:val="auto"/>
          <w:sz w:val="24"/>
          <w:szCs w:val="24"/>
        </w:rPr>
        <w:t>.13</w:t>
      </w:r>
      <w:r w:rsidR="009F7CC1" w:rsidRPr="00387A50">
        <w:rPr>
          <w:color w:val="auto"/>
          <w:sz w:val="24"/>
          <w:szCs w:val="24"/>
        </w:rPr>
        <w:t>.3</w:t>
      </w:r>
      <w:r w:rsidR="00E73379" w:rsidRPr="00387A50">
        <w:rPr>
          <w:color w:val="auto"/>
          <w:sz w:val="24"/>
          <w:szCs w:val="24"/>
        </w:rPr>
        <w:t>. поступление в Администрацию от исполнительного</w:t>
      </w:r>
      <w:r w:rsidR="009A3311" w:rsidRPr="00387A50">
        <w:rPr>
          <w:color w:val="auto"/>
          <w:sz w:val="24"/>
          <w:szCs w:val="24"/>
        </w:rPr>
        <w:t xml:space="preserve"> орган</w:t>
      </w:r>
      <w:r w:rsidR="00E73379" w:rsidRPr="00387A50">
        <w:rPr>
          <w:color w:val="auto"/>
          <w:sz w:val="24"/>
          <w:szCs w:val="24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387A50">
        <w:rPr>
          <w:color w:val="auto"/>
          <w:sz w:val="24"/>
          <w:szCs w:val="24"/>
        </w:rPr>
        <w:t xml:space="preserve">ния, указанных </w:t>
      </w:r>
      <w:r w:rsidR="00310E4A" w:rsidRPr="00387A50">
        <w:rPr>
          <w:color w:val="auto"/>
          <w:sz w:val="24"/>
          <w:szCs w:val="24"/>
        </w:rPr>
        <w:t>в части 2 статьи</w:t>
      </w:r>
      <w:r w:rsidR="00044FCC" w:rsidRPr="00387A50">
        <w:rPr>
          <w:color w:val="auto"/>
          <w:sz w:val="24"/>
          <w:szCs w:val="24"/>
        </w:rPr>
        <w:t xml:space="preserve"> 55</w:t>
      </w:r>
      <w:r w:rsidR="00E73379" w:rsidRPr="00387A50">
        <w:rPr>
          <w:color w:val="auto"/>
          <w:sz w:val="24"/>
          <w:szCs w:val="24"/>
          <w:vertAlign w:val="superscript"/>
        </w:rPr>
        <w:t>32</w:t>
      </w:r>
      <w:r w:rsidR="009A3311" w:rsidRPr="00387A50">
        <w:rPr>
          <w:color w:val="auto"/>
          <w:sz w:val="24"/>
          <w:szCs w:val="24"/>
        </w:rPr>
        <w:t>Градостроительного кодекса Российской Федерации,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9"/>
      <w:r w:rsidR="00A551DD" w:rsidRPr="00387A50">
        <w:rPr>
          <w:color w:val="auto"/>
          <w:sz w:val="24"/>
          <w:szCs w:val="24"/>
        </w:rPr>
        <w:t>, за исключение</w:t>
      </w:r>
      <w:r w:rsidR="00BB45B6" w:rsidRPr="00387A50">
        <w:rPr>
          <w:color w:val="auto"/>
          <w:sz w:val="24"/>
          <w:szCs w:val="24"/>
        </w:rPr>
        <w:t>м случаев указанных в части 6</w:t>
      </w:r>
      <w:r w:rsidR="00BB45B6" w:rsidRPr="00387A50">
        <w:rPr>
          <w:color w:val="auto"/>
          <w:sz w:val="24"/>
          <w:szCs w:val="24"/>
          <w:vertAlign w:val="superscript"/>
        </w:rPr>
        <w:t>1</w:t>
      </w:r>
      <w:r w:rsidR="00A551DD" w:rsidRPr="00387A50">
        <w:rPr>
          <w:color w:val="auto"/>
          <w:sz w:val="24"/>
          <w:szCs w:val="24"/>
        </w:rPr>
        <w:t xml:space="preserve"> статьи</w:t>
      </w:r>
      <w:r w:rsidR="00C82594" w:rsidRPr="00387A50">
        <w:rPr>
          <w:color w:val="auto"/>
          <w:sz w:val="24"/>
          <w:szCs w:val="24"/>
        </w:rPr>
        <w:t xml:space="preserve"> 40</w:t>
      </w:r>
      <w:r w:rsidR="00734A45" w:rsidRPr="00387A50">
        <w:rPr>
          <w:color w:val="auto"/>
          <w:sz w:val="24"/>
          <w:szCs w:val="24"/>
        </w:rPr>
        <w:t xml:space="preserve"> Г</w:t>
      </w:r>
      <w:r w:rsidR="00A551DD" w:rsidRPr="00387A50">
        <w:rPr>
          <w:color w:val="auto"/>
          <w:sz w:val="24"/>
          <w:szCs w:val="24"/>
        </w:rPr>
        <w:t>радостроительного кодекса Российской Федерации</w:t>
      </w:r>
      <w:r w:rsidR="009A3311" w:rsidRPr="00387A50">
        <w:rPr>
          <w:color w:val="auto"/>
          <w:sz w:val="24"/>
          <w:szCs w:val="24"/>
        </w:rPr>
        <w:t>;</w:t>
      </w:r>
    </w:p>
    <w:p w:rsidR="00B637E7" w:rsidRPr="00387A50" w:rsidRDefault="000224E1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2.13</w:t>
      </w:r>
      <w:r w:rsidR="009F7CC1" w:rsidRPr="00387A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71D0" w:rsidRPr="00387A5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562D" w:rsidRPr="00387A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7F14" w:rsidRPr="00387A50">
        <w:rPr>
          <w:rFonts w:ascii="Times New Roman" w:eastAsia="Times New Roman" w:hAnsi="Times New Roman" w:cs="Times New Roman"/>
          <w:sz w:val="24"/>
          <w:szCs w:val="24"/>
        </w:rPr>
        <w:t>запрашиваемое</w:t>
      </w:r>
      <w:r w:rsidR="00B637E7" w:rsidRPr="00387A50">
        <w:rPr>
          <w:rFonts w:ascii="Times New Roman" w:eastAsia="Times New Roman" w:hAnsi="Times New Roman" w:cs="Times New Roman"/>
          <w:sz w:val="24"/>
          <w:szCs w:val="24"/>
        </w:rPr>
        <w:t xml:space="preserve"> отклонение </w:t>
      </w:r>
      <w:r w:rsidR="00BB45B6" w:rsidRPr="00387A50">
        <w:rPr>
          <w:rFonts w:ascii="Times New Roman" w:eastAsia="Times New Roman" w:hAnsi="Times New Roman" w:cs="Times New Roman"/>
          <w:sz w:val="24"/>
          <w:szCs w:val="24"/>
        </w:rPr>
        <w:t xml:space="preserve">ведет к нарушению требований </w:t>
      </w:r>
      <w:r w:rsidR="00B637E7" w:rsidRPr="00387A50">
        <w:rPr>
          <w:rFonts w:ascii="Times New Roman" w:eastAsia="Times New Roman" w:hAnsi="Times New Roman" w:cs="Times New Roman"/>
          <w:sz w:val="24"/>
          <w:szCs w:val="24"/>
        </w:rPr>
        <w:t>технических регламентов</w:t>
      </w:r>
      <w:r w:rsidR="002A2918" w:rsidRPr="00387A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45B6" w:rsidRPr="00387A50" w:rsidRDefault="000224E1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2.13</w:t>
      </w:r>
      <w:r w:rsidR="00BB45B6" w:rsidRPr="00387A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71D0" w:rsidRPr="00387A50">
        <w:rPr>
          <w:rFonts w:ascii="Times New Roman" w:eastAsia="Times New Roman" w:hAnsi="Times New Roman" w:cs="Times New Roman"/>
          <w:sz w:val="24"/>
          <w:szCs w:val="24"/>
        </w:rPr>
        <w:t>5</w:t>
      </w:r>
      <w:r w:rsidR="00BB45B6" w:rsidRPr="00387A50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</w:t>
      </w:r>
      <w:r w:rsidR="00BB45B6" w:rsidRPr="00387A50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постоянно действующей комиссии по подготовке проекта правил землепользования и застройки </w:t>
      </w:r>
      <w:r w:rsidR="00F371D0" w:rsidRPr="00387A50">
        <w:rPr>
          <w:rFonts w:ascii="Times New Roman" w:eastAsia="Times New Roman" w:hAnsi="Times New Roman" w:cs="Times New Roman"/>
          <w:i/>
          <w:sz w:val="24"/>
          <w:szCs w:val="24"/>
        </w:rPr>
        <w:t xml:space="preserve">Марьинского </w:t>
      </w:r>
      <w:r w:rsidR="00BB45B6" w:rsidRPr="00387A50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сельсовета </w:t>
      </w:r>
      <w:r w:rsidR="00F371D0" w:rsidRPr="00387A50">
        <w:rPr>
          <w:rFonts w:ascii="Times New Roman" w:eastAsia="Times New Roman" w:hAnsi="Times New Roman" w:cs="Times New Roman"/>
          <w:i/>
          <w:sz w:val="24"/>
          <w:szCs w:val="24"/>
        </w:rPr>
        <w:t xml:space="preserve">Кирсановского </w:t>
      </w:r>
      <w:r w:rsidR="00BB45B6" w:rsidRPr="00387A50">
        <w:rPr>
          <w:rFonts w:ascii="Times New Roman" w:eastAsia="Times New Roman" w:hAnsi="Times New Roman" w:cs="Times New Roman"/>
          <w:i/>
          <w:sz w:val="24"/>
          <w:szCs w:val="24"/>
        </w:rPr>
        <w:t xml:space="preserve">района Тамбовской области </w:t>
      </w:r>
      <w:r w:rsidR="00BB45B6" w:rsidRPr="00387A50">
        <w:rPr>
          <w:rFonts w:ascii="Times New Roman" w:eastAsia="Times New Roman" w:hAnsi="Times New Roman" w:cs="Times New Roman"/>
          <w:sz w:val="24"/>
          <w:szCs w:val="24"/>
        </w:rPr>
        <w:t>(</w:t>
      </w:r>
      <w:r w:rsidR="00BB45B6" w:rsidRPr="00387A50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 – </w:t>
      </w:r>
      <w:r w:rsidR="00BB45B6" w:rsidRPr="00387A50">
        <w:rPr>
          <w:rFonts w:ascii="Times New Roman" w:eastAsia="Times New Roman" w:hAnsi="Times New Roman" w:cs="Times New Roman"/>
          <w:sz w:val="24"/>
          <w:szCs w:val="24"/>
        </w:rPr>
        <w:t>Комиссия) об отказе в предоставлении разрешения.</w:t>
      </w:r>
    </w:p>
    <w:p w:rsidR="006816F4" w:rsidRPr="00387A50" w:rsidRDefault="006816F4" w:rsidP="00EB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Перечень услуг, которые являются необходимыми и обязательными</w:t>
      </w: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E3A12" w:rsidRPr="00387A50" w:rsidRDefault="00AE3A12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</w:p>
    <w:p w:rsidR="00AE3A12" w:rsidRPr="00387A50" w:rsidRDefault="000224E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ab/>
        <w:t>2.14</w:t>
      </w:r>
      <w:r w:rsidR="009A3311" w:rsidRPr="00387A50">
        <w:rPr>
          <w:color w:val="auto"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услуги, не предусмотрен.</w:t>
      </w:r>
    </w:p>
    <w:p w:rsidR="00AE3A12" w:rsidRPr="00387A50" w:rsidRDefault="009A3311" w:rsidP="00FD0A12">
      <w:pPr>
        <w:pStyle w:val="a1"/>
        <w:spacing w:after="0" w:line="240" w:lineRule="auto"/>
        <w:jc w:val="both"/>
        <w:rPr>
          <w:sz w:val="24"/>
          <w:szCs w:val="24"/>
        </w:rPr>
      </w:pPr>
      <w:r w:rsidRPr="00387A50">
        <w:rPr>
          <w:color w:val="auto"/>
          <w:sz w:val="24"/>
          <w:szCs w:val="24"/>
        </w:rPr>
        <w:tab/>
      </w:r>
    </w:p>
    <w:p w:rsidR="009646A0" w:rsidRPr="00387A50" w:rsidRDefault="009646A0" w:rsidP="00586E0F">
      <w:pPr>
        <w:pStyle w:val="a2"/>
        <w:suppressAutoHyphens w:val="0"/>
        <w:spacing w:after="0" w:line="240" w:lineRule="auto"/>
        <w:ind w:firstLine="708"/>
        <w:contextualSpacing/>
        <w:jc w:val="center"/>
        <w:textAlignment w:val="auto"/>
        <w:rPr>
          <w:rFonts w:eastAsia="Times New Roman" w:cs="Times New Roman"/>
          <w:lang w:eastAsia="ru-RU" w:bidi="ar-SA"/>
        </w:rPr>
      </w:pPr>
    </w:p>
    <w:p w:rsidR="00AE3A12" w:rsidRPr="00387A50" w:rsidRDefault="009A3311" w:rsidP="00586E0F">
      <w:pPr>
        <w:pStyle w:val="a2"/>
        <w:suppressAutoHyphens w:val="0"/>
        <w:spacing w:after="0" w:line="240" w:lineRule="auto"/>
        <w:ind w:firstLine="708"/>
        <w:contextualSpacing/>
        <w:jc w:val="center"/>
        <w:textAlignment w:val="auto"/>
        <w:rPr>
          <w:rFonts w:cs="Times New Roman"/>
        </w:rPr>
      </w:pPr>
      <w:r w:rsidRPr="00387A50">
        <w:rPr>
          <w:rFonts w:eastAsia="Times New Roman" w:cs="Times New Roman"/>
          <w:lang w:eastAsia="ru-RU" w:bidi="ar-SA"/>
        </w:rPr>
        <w:t>Размер и основание  взимания платы с заявителя за предоставление муниципальной услуги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DA2FA6" w:rsidRPr="00387A50" w:rsidRDefault="00FD0A12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2.1</w:t>
      </w:r>
      <w:r w:rsidR="007D68F2" w:rsidRPr="00387A50">
        <w:rPr>
          <w:color w:val="auto"/>
          <w:sz w:val="24"/>
          <w:szCs w:val="24"/>
        </w:rPr>
        <w:t>5</w:t>
      </w:r>
      <w:r w:rsidR="009A3311" w:rsidRPr="00387A50">
        <w:rPr>
          <w:color w:val="auto"/>
          <w:sz w:val="24"/>
          <w:szCs w:val="24"/>
        </w:rPr>
        <w:t>. Предоставление муниципальной услуги</w:t>
      </w:r>
      <w:r w:rsidRPr="00387A50">
        <w:rPr>
          <w:color w:val="auto"/>
          <w:sz w:val="24"/>
          <w:szCs w:val="24"/>
        </w:rPr>
        <w:t xml:space="preserve"> осуществляется бесплатно. </w:t>
      </w:r>
    </w:p>
    <w:p w:rsidR="00AE3A12" w:rsidRPr="00387A50" w:rsidRDefault="00FD0A12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2.1</w:t>
      </w:r>
      <w:r w:rsidR="007D68F2" w:rsidRPr="00387A50">
        <w:rPr>
          <w:color w:val="auto"/>
          <w:sz w:val="24"/>
          <w:szCs w:val="24"/>
        </w:rPr>
        <w:t>6</w:t>
      </w:r>
      <w:r w:rsidR="009A3311" w:rsidRPr="00387A50">
        <w:rPr>
          <w:color w:val="auto"/>
          <w:sz w:val="24"/>
          <w:szCs w:val="24"/>
        </w:rPr>
        <w:t>. Р</w:t>
      </w:r>
      <w:r w:rsidR="009A3311" w:rsidRPr="00387A50">
        <w:rPr>
          <w:rStyle w:val="afa"/>
          <w:color w:val="auto"/>
          <w:szCs w:val="24"/>
        </w:rPr>
        <w:t>асходы, связанные с организацией и проведением публичных слушаний по вопросу предоставления разрешения, несет физическое или юридическое лицо, заинтересованное в предоставлении такого разрешения.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rStyle w:val="afa"/>
          <w:color w:val="auto"/>
          <w:szCs w:val="24"/>
        </w:rPr>
        <w:t>Размер оплаты расходов, связанных с организацией и проведением публичных слушаний по вопросу предостав</w:t>
      </w:r>
      <w:r w:rsidR="00127524" w:rsidRPr="00387A50">
        <w:rPr>
          <w:rStyle w:val="afa"/>
          <w:color w:val="auto"/>
          <w:szCs w:val="24"/>
        </w:rPr>
        <w:t>ления разрешения</w:t>
      </w:r>
      <w:r w:rsidR="000D2EAF" w:rsidRPr="00387A50">
        <w:rPr>
          <w:rStyle w:val="afa"/>
          <w:color w:val="auto"/>
          <w:szCs w:val="24"/>
        </w:rPr>
        <w:t>,</w:t>
      </w:r>
      <w:r w:rsidR="00127524" w:rsidRPr="00387A50">
        <w:rPr>
          <w:rStyle w:val="afa"/>
          <w:color w:val="auto"/>
          <w:szCs w:val="24"/>
        </w:rPr>
        <w:t xml:space="preserve"> определяется  А</w:t>
      </w:r>
      <w:r w:rsidRPr="00387A50">
        <w:rPr>
          <w:rStyle w:val="afa"/>
          <w:color w:val="auto"/>
          <w:szCs w:val="24"/>
        </w:rPr>
        <w:t xml:space="preserve">дминистрацией в соответствии с </w:t>
      </w:r>
      <w:r w:rsidRPr="00387A50">
        <w:rPr>
          <w:rStyle w:val="afa"/>
          <w:iCs/>
          <w:color w:val="auto"/>
          <w:szCs w:val="24"/>
        </w:rPr>
        <w:t xml:space="preserve">Порядком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на территории </w:t>
      </w:r>
      <w:r w:rsidR="00F371D0" w:rsidRPr="00387A50">
        <w:rPr>
          <w:rStyle w:val="afa"/>
          <w:iCs/>
          <w:color w:val="auto"/>
          <w:szCs w:val="24"/>
        </w:rPr>
        <w:t>Марьинского сельсовета</w:t>
      </w:r>
      <w:r w:rsidRPr="00387A50">
        <w:rPr>
          <w:rStyle w:val="afa"/>
          <w:iCs/>
          <w:color w:val="auto"/>
          <w:szCs w:val="24"/>
        </w:rPr>
        <w:t xml:space="preserve"> </w:t>
      </w:r>
      <w:r w:rsidR="00F371D0" w:rsidRPr="00387A50">
        <w:rPr>
          <w:rStyle w:val="afa"/>
          <w:iCs/>
          <w:color w:val="auto"/>
          <w:szCs w:val="24"/>
        </w:rPr>
        <w:t>Кирсановского</w:t>
      </w:r>
      <w:r w:rsidRPr="00387A50">
        <w:rPr>
          <w:rStyle w:val="afa"/>
          <w:iCs/>
          <w:color w:val="auto"/>
          <w:szCs w:val="24"/>
        </w:rPr>
        <w:t xml:space="preserve"> района Тамбовской области, утвержденном</w:t>
      </w:r>
      <w:r w:rsidRPr="00387A50">
        <w:rPr>
          <w:color w:val="auto"/>
          <w:sz w:val="24"/>
          <w:szCs w:val="24"/>
        </w:rPr>
        <w:t xml:space="preserve"> решением </w:t>
      </w:r>
      <w:r w:rsidR="00F371D0" w:rsidRPr="00387A50">
        <w:rPr>
          <w:i/>
          <w:iCs/>
          <w:color w:val="auto"/>
          <w:sz w:val="24"/>
          <w:szCs w:val="24"/>
        </w:rPr>
        <w:t xml:space="preserve">Марьинского сельского Совета народных депутатов  </w:t>
      </w:r>
      <w:r w:rsidR="003A6A07" w:rsidRPr="00387A50">
        <w:rPr>
          <w:color w:val="auto"/>
          <w:sz w:val="24"/>
          <w:szCs w:val="24"/>
        </w:rPr>
        <w:t>от</w:t>
      </w:r>
      <w:r w:rsidR="00F371D0" w:rsidRPr="00387A50">
        <w:rPr>
          <w:color w:val="auto"/>
          <w:sz w:val="24"/>
          <w:szCs w:val="24"/>
        </w:rPr>
        <w:t xml:space="preserve"> 29.05.2019 № 53 </w:t>
      </w:r>
      <w:r w:rsidR="003A6A07" w:rsidRPr="00387A50">
        <w:rPr>
          <w:color w:val="auto"/>
          <w:sz w:val="24"/>
          <w:szCs w:val="24"/>
        </w:rPr>
        <w:t xml:space="preserve"> </w:t>
      </w:r>
      <w:r w:rsidR="00F371D0" w:rsidRPr="00387A50">
        <w:rPr>
          <w:color w:val="auto"/>
          <w:sz w:val="24"/>
          <w:szCs w:val="24"/>
        </w:rPr>
        <w:t>.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Максимальный срок  ожидания в очереди при подаче запроса</w:t>
      </w: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о предоставлении  муниципальной услуги и при получении результата</w:t>
      </w: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предоставления муниципальной услуги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387A50" w:rsidRDefault="007D68F2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2.17</w:t>
      </w:r>
      <w:r w:rsidR="009A3311" w:rsidRPr="00387A50">
        <w:rPr>
          <w:color w:val="auto"/>
          <w:sz w:val="24"/>
          <w:szCs w:val="24"/>
        </w:rPr>
        <w:t>. Максимальное время ожидания заявителя в очереди при подаче запроса о предоставлении муниципальной услуги, получении результата предоставления муниципальной услуги не должно превышать 15 минут.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 xml:space="preserve">Срок регистрации запроса заявителя о предоставлении </w:t>
      </w: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муниципальной услуги, в том числе в электронной форме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387A50" w:rsidRDefault="007D68F2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2.18</w:t>
      </w:r>
      <w:r w:rsidR="009A3311" w:rsidRPr="00387A50">
        <w:rPr>
          <w:color w:val="auto"/>
          <w:sz w:val="24"/>
          <w:szCs w:val="24"/>
        </w:rPr>
        <w:t>. Регистрации запроса заявителя о предоставлении муниципальной услуги, в том числе в электронной форме</w:t>
      </w:r>
      <w:r w:rsidR="00B11E58" w:rsidRPr="00387A50">
        <w:rPr>
          <w:color w:val="auto"/>
          <w:sz w:val="24"/>
          <w:szCs w:val="24"/>
        </w:rPr>
        <w:t>,</w:t>
      </w:r>
      <w:r w:rsidR="00F13CC6" w:rsidRPr="00387A50">
        <w:rPr>
          <w:color w:val="auto"/>
          <w:sz w:val="24"/>
          <w:szCs w:val="24"/>
        </w:rPr>
        <w:t>осуществляется в день его получения</w:t>
      </w:r>
      <w:r w:rsidR="00C851D1" w:rsidRPr="00387A50">
        <w:rPr>
          <w:rFonts w:eastAsia="Times New Roman"/>
          <w:sz w:val="24"/>
          <w:szCs w:val="24"/>
        </w:rPr>
        <w:t>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</w:t>
      </w:r>
      <w:r w:rsidR="007D68F2" w:rsidRPr="00387A50">
        <w:rPr>
          <w:color w:val="auto"/>
          <w:sz w:val="24"/>
          <w:szCs w:val="24"/>
        </w:rPr>
        <w:t>.19</w:t>
      </w:r>
      <w:r w:rsidRPr="00387A50">
        <w:rPr>
          <w:color w:val="auto"/>
          <w:sz w:val="24"/>
          <w:szCs w:val="24"/>
        </w:rPr>
        <w:t>. Запрос заявителя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</w:t>
      </w:r>
      <w:r w:rsidR="00BA458D" w:rsidRPr="00387A50">
        <w:rPr>
          <w:color w:val="auto"/>
          <w:sz w:val="24"/>
          <w:szCs w:val="24"/>
        </w:rPr>
        <w:t xml:space="preserve">для инвалидов </w:t>
      </w:r>
      <w:r w:rsidRPr="00387A50">
        <w:rPr>
          <w:color w:val="auto"/>
          <w:sz w:val="24"/>
          <w:szCs w:val="24"/>
        </w:rPr>
        <w:t>указанных объектов в соответствии с законодательством Российской Федерации о социальной защите инвалидов</w:t>
      </w:r>
    </w:p>
    <w:p w:rsidR="00B37503" w:rsidRPr="00387A50" w:rsidRDefault="00B37503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</w:p>
    <w:p w:rsidR="00AE3A12" w:rsidRPr="00387A50" w:rsidRDefault="007D68F2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bookmarkStart w:id="10" w:name="_Hlk13147363"/>
      <w:bookmarkEnd w:id="10"/>
      <w:r w:rsidRPr="00387A50">
        <w:rPr>
          <w:rFonts w:cs="Times New Roman"/>
        </w:rPr>
        <w:t>2.20</w:t>
      </w:r>
      <w:r w:rsidR="009A3311" w:rsidRPr="00387A50">
        <w:rPr>
          <w:rFonts w:cs="Times New Roman"/>
        </w:rPr>
        <w:t>. Помещения, предназначенные для работы с заявителями по приему запроса  на предоставление муниципальной услуги и выдачи результата ее предоставления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AE3A12" w:rsidRPr="00387A50" w:rsidRDefault="009A3311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AE3A12" w:rsidRPr="00387A50" w:rsidRDefault="009A3311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AE3A12" w:rsidRPr="00387A50" w:rsidRDefault="009A3311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AE3A12" w:rsidRPr="00387A50" w:rsidRDefault="007D68F2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2.21</w:t>
      </w:r>
      <w:r w:rsidR="009A3311" w:rsidRPr="00387A50">
        <w:rPr>
          <w:rFonts w:cs="Times New Roman"/>
        </w:rPr>
        <w:t>. 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и региональном порталах.</w:t>
      </w:r>
    </w:p>
    <w:p w:rsidR="00AE3A12" w:rsidRPr="00387A50" w:rsidRDefault="007D68F2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lastRenderedPageBreak/>
        <w:t>2.22</w:t>
      </w:r>
      <w:r w:rsidR="009A3311" w:rsidRPr="00387A50">
        <w:rPr>
          <w:rFonts w:cs="Times New Roman"/>
        </w:rPr>
        <w:t>. На информационных стендах в помещении 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BA458D" w:rsidRPr="00387A50" w:rsidRDefault="007D68F2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2.22</w:t>
      </w:r>
      <w:r w:rsidR="00BA458D" w:rsidRPr="00387A50">
        <w:rPr>
          <w:rFonts w:cs="Times New Roman"/>
        </w:rPr>
        <w:t>.1. информация о порядке предоставления муниципальной услуги, в том числе текст административного регламента предоставления муниципальной услуги в актуальной редакции с приложениями;</w:t>
      </w:r>
    </w:p>
    <w:p w:rsidR="00BA458D" w:rsidRPr="00387A50" w:rsidRDefault="007D68F2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2.22</w:t>
      </w:r>
      <w:r w:rsidR="00BA458D" w:rsidRPr="00387A50">
        <w:rPr>
          <w:rFonts w:cs="Times New Roman"/>
        </w:rPr>
        <w:t>.2. перечень нормативных правовых актов, регламентирующих предоставление муниципальной услуги;</w:t>
      </w:r>
    </w:p>
    <w:p w:rsidR="00B75636" w:rsidRPr="00387A50" w:rsidRDefault="007D68F2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2.22</w:t>
      </w:r>
      <w:r w:rsidR="00BA458D" w:rsidRPr="00387A50">
        <w:rPr>
          <w:rFonts w:cs="Times New Roman"/>
        </w:rPr>
        <w:t xml:space="preserve">.3. перечень документов, необходимых для предоставления муниципальной услуги, требования, </w:t>
      </w:r>
      <w:r w:rsidR="00B75636" w:rsidRPr="00387A50">
        <w:rPr>
          <w:rFonts w:cs="Times New Roman"/>
        </w:rPr>
        <w:t>предъявляемые к этим документам;</w:t>
      </w:r>
    </w:p>
    <w:p w:rsidR="00BA458D" w:rsidRPr="00387A50" w:rsidRDefault="007D68F2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2.22</w:t>
      </w:r>
      <w:r w:rsidR="00BA458D" w:rsidRPr="00387A50">
        <w:rPr>
          <w:rFonts w:cs="Times New Roman"/>
        </w:rPr>
        <w:t>.4. сроки предоставления муниципальной услуги и основания для приостановлении или отказа в предоставлении муниципальной услуги;</w:t>
      </w:r>
    </w:p>
    <w:p w:rsidR="00BA458D" w:rsidRPr="00387A50" w:rsidRDefault="007D68F2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2.22</w:t>
      </w:r>
      <w:r w:rsidR="00BA458D" w:rsidRPr="00387A50">
        <w:rPr>
          <w:rFonts w:cs="Times New Roman"/>
        </w:rPr>
        <w:t>.5.образцы оформления документов, необходимых для предоставления муниципальной услуги</w:t>
      </w:r>
      <w:r w:rsidR="00A62BC4" w:rsidRPr="00387A50">
        <w:rPr>
          <w:rFonts w:cs="Times New Roman"/>
        </w:rPr>
        <w:t>;</w:t>
      </w:r>
    </w:p>
    <w:p w:rsidR="00BA458D" w:rsidRPr="00387A50" w:rsidRDefault="007D68F2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2.22</w:t>
      </w:r>
      <w:r w:rsidR="00BA458D" w:rsidRPr="00387A50">
        <w:rPr>
          <w:rFonts w:cs="Times New Roman"/>
        </w:rPr>
        <w:t>.6. порядок информирования о ходе предоставления муниципальной услуги, порядок досудебного (внесудебного)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BA458D" w:rsidRPr="00387A50" w:rsidRDefault="00BA458D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При изменении информации по предоставлению муниципальной услуги осуществляется ее обновление.</w:t>
      </w:r>
    </w:p>
    <w:p w:rsidR="00AE3A12" w:rsidRPr="00387A50" w:rsidRDefault="007D68F2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2.23</w:t>
      </w:r>
      <w:r w:rsidR="009A3311" w:rsidRPr="00387A50">
        <w:rPr>
          <w:rFonts w:cs="Times New Roman"/>
        </w:rPr>
        <w:t>. Прием заявителей без предварительной записи осуществляется в порядке очередности.</w:t>
      </w:r>
    </w:p>
    <w:p w:rsidR="00AE3A12" w:rsidRPr="00387A50" w:rsidRDefault="009A3311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AE3A12" w:rsidRPr="00387A50" w:rsidRDefault="00DB486E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2.24</w:t>
      </w:r>
      <w:r w:rsidR="009A3311" w:rsidRPr="00387A50">
        <w:rPr>
          <w:rFonts w:cs="Times New Roman"/>
        </w:rPr>
        <w:t>. Вход в здание и помещения, в которых проводится прием от заявителя заявлений и документов, необходимых для предоставления муниципальной услуги, а также направление (выдача)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AE3A12" w:rsidRPr="00387A50" w:rsidRDefault="00DB486E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2.25</w:t>
      </w:r>
      <w:r w:rsidR="009A3311" w:rsidRPr="00387A50">
        <w:rPr>
          <w:rFonts w:cs="Times New Roman"/>
        </w:rPr>
        <w:t>. На территории, прилегающей к зданию, в котором проводи</w:t>
      </w:r>
      <w:r w:rsidR="009819FF" w:rsidRPr="00387A50">
        <w:rPr>
          <w:rFonts w:cs="Times New Roman"/>
        </w:rPr>
        <w:t>тся прием от заявителя заявления</w:t>
      </w:r>
      <w:r w:rsidR="009A3311" w:rsidRPr="00387A50">
        <w:rPr>
          <w:rFonts w:cs="Times New Roman"/>
        </w:rPr>
        <w:t xml:space="preserve"> и документов, необходимых для предоставления муниципальной услуги, а также направление (выдача) 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AE3A12" w:rsidRPr="00387A50" w:rsidRDefault="009A3311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AE3A12" w:rsidRPr="00387A50" w:rsidRDefault="00DB486E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2.26</w:t>
      </w:r>
      <w:r w:rsidR="009A3311" w:rsidRPr="00387A50">
        <w:rPr>
          <w:rFonts w:cs="Times New Roman"/>
        </w:rPr>
        <w:t>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AE3A12" w:rsidRPr="00387A50" w:rsidRDefault="00DB486E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2.26</w:t>
      </w:r>
      <w:r w:rsidR="009A3311" w:rsidRPr="00387A50">
        <w:rPr>
          <w:rFonts w:cs="Times New Roman"/>
        </w:rPr>
        <w:t>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AE3A12" w:rsidRPr="00387A50" w:rsidRDefault="00DB486E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2.26</w:t>
      </w:r>
      <w:r w:rsidR="009A3311" w:rsidRPr="00387A50">
        <w:rPr>
          <w:rFonts w:cs="Times New Roman"/>
        </w:rPr>
        <w:t>.2. содействие инвалидам при входе в здание, в котором проводится прием от заявителя заявлений и документов, необходимых для предоставления муниципальной услуги, а также направление (выдача)  результатов оказания муниципальной услуги, и выходе из него;</w:t>
      </w:r>
    </w:p>
    <w:p w:rsidR="00AE3A12" w:rsidRPr="00387A50" w:rsidRDefault="00DB486E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2.26</w:t>
      </w:r>
      <w:r w:rsidR="009A3311" w:rsidRPr="00387A50">
        <w:rPr>
          <w:rFonts w:cs="Times New Roman"/>
        </w:rPr>
        <w:t>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AE3A12" w:rsidRPr="00387A50" w:rsidRDefault="00DB486E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2.26</w:t>
      </w:r>
      <w:r w:rsidR="009A3311" w:rsidRPr="00387A50">
        <w:rPr>
          <w:rFonts w:cs="Times New Roman"/>
        </w:rPr>
        <w:t>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AE3A12" w:rsidRPr="00387A50" w:rsidRDefault="00DB486E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2.26</w:t>
      </w:r>
      <w:r w:rsidR="009A3311" w:rsidRPr="00387A50">
        <w:rPr>
          <w:rFonts w:cs="Times New Roman"/>
        </w:rPr>
        <w:t xml:space="preserve">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="009A3311" w:rsidRPr="00387A50">
        <w:rPr>
          <w:rFonts w:cs="Times New Roman"/>
        </w:rPr>
        <w:lastRenderedPageBreak/>
        <w:t>выполненными рельефно-точечным шрифтом Брайля, допуск сурдопереводчика и тифлосурдопереводчика;</w:t>
      </w:r>
    </w:p>
    <w:p w:rsidR="00AE3A12" w:rsidRPr="00387A50" w:rsidRDefault="00DB486E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2.26</w:t>
      </w:r>
      <w:r w:rsidR="009A3311" w:rsidRPr="00387A50">
        <w:rPr>
          <w:rFonts w:cs="Times New Roman"/>
        </w:rPr>
        <w:t>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AE3A12" w:rsidRPr="00387A50" w:rsidRDefault="00DB486E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2.26</w:t>
      </w:r>
      <w:r w:rsidR="009A3311" w:rsidRPr="00387A50">
        <w:rPr>
          <w:rFonts w:cs="Times New Roman"/>
        </w:rPr>
        <w:t>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сотрудника;</w:t>
      </w:r>
    </w:p>
    <w:p w:rsidR="00AE3A12" w:rsidRPr="00387A50" w:rsidRDefault="00DB486E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>2.26</w:t>
      </w:r>
      <w:r w:rsidR="009A3311" w:rsidRPr="00387A50">
        <w:rPr>
          <w:rFonts w:cs="Times New Roman"/>
        </w:rPr>
        <w:t>.8. оказание помощи инвалидам в преодолении барьеров, мешающих получению ими муниципальной услуги наравне с другими лицами.</w:t>
      </w:r>
    </w:p>
    <w:p w:rsidR="00AE3A12" w:rsidRPr="00387A50" w:rsidRDefault="00AE3A12" w:rsidP="00586E0F">
      <w:pPr>
        <w:pStyle w:val="a2"/>
        <w:spacing w:after="0" w:line="240" w:lineRule="auto"/>
        <w:ind w:firstLine="680"/>
        <w:jc w:val="both"/>
        <w:textAlignment w:val="auto"/>
        <w:rPr>
          <w:rFonts w:cs="Times New Roman"/>
        </w:rPr>
      </w:pPr>
    </w:p>
    <w:p w:rsidR="00AE3A12" w:rsidRPr="00387A50" w:rsidRDefault="009A3311" w:rsidP="00586E0F">
      <w:pPr>
        <w:pStyle w:val="a2"/>
        <w:spacing w:after="0" w:line="240" w:lineRule="auto"/>
        <w:ind w:firstLine="680"/>
        <w:jc w:val="center"/>
        <w:textAlignment w:val="auto"/>
        <w:rPr>
          <w:rFonts w:cs="Times New Roman"/>
        </w:rPr>
      </w:pPr>
      <w:r w:rsidRPr="00387A50">
        <w:rPr>
          <w:rFonts w:cs="Times New Roman"/>
        </w:rPr>
        <w:t>Показатели доступности и качества муниципальной услуги</w:t>
      </w:r>
    </w:p>
    <w:p w:rsidR="00AE3A12" w:rsidRPr="00387A50" w:rsidRDefault="00AE3A12" w:rsidP="00586E0F">
      <w:pPr>
        <w:pStyle w:val="a2"/>
        <w:spacing w:after="0" w:line="240" w:lineRule="auto"/>
        <w:ind w:firstLine="680"/>
        <w:jc w:val="center"/>
        <w:textAlignment w:val="auto"/>
        <w:rPr>
          <w:rFonts w:cs="Times New Roman"/>
        </w:rPr>
      </w:pPr>
    </w:p>
    <w:p w:rsidR="00AE3A12" w:rsidRPr="00387A50" w:rsidRDefault="00E150E4" w:rsidP="00DA2FA6">
      <w:pPr>
        <w:pStyle w:val="12"/>
        <w:spacing w:before="0" w:after="0" w:line="240" w:lineRule="auto"/>
        <w:ind w:firstLine="567"/>
        <w:rPr>
          <w:rFonts w:cs="Times New Roman"/>
          <w:color w:val="auto"/>
          <w:sz w:val="24"/>
          <w:szCs w:val="24"/>
        </w:rPr>
      </w:pPr>
      <w:r w:rsidRPr="00387A50">
        <w:rPr>
          <w:rFonts w:cs="Times New Roman"/>
          <w:color w:val="auto"/>
          <w:sz w:val="24"/>
          <w:szCs w:val="24"/>
        </w:rPr>
        <w:t>2.27</w:t>
      </w:r>
      <w:r w:rsidR="009A3311" w:rsidRPr="00387A50">
        <w:rPr>
          <w:rFonts w:cs="Times New Roman"/>
          <w:color w:val="auto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AE3A12" w:rsidRPr="00387A50" w:rsidRDefault="00E150E4" w:rsidP="00DA2FA6">
      <w:pPr>
        <w:pStyle w:val="12"/>
        <w:spacing w:before="0" w:after="0" w:line="240" w:lineRule="auto"/>
        <w:ind w:firstLine="567"/>
        <w:rPr>
          <w:rFonts w:cs="Times New Roman"/>
          <w:color w:val="auto"/>
          <w:sz w:val="24"/>
          <w:szCs w:val="24"/>
        </w:rPr>
      </w:pPr>
      <w:r w:rsidRPr="00387A50">
        <w:rPr>
          <w:rFonts w:cs="Times New Roman"/>
          <w:color w:val="auto"/>
          <w:sz w:val="24"/>
          <w:szCs w:val="24"/>
        </w:rPr>
        <w:t>2.27</w:t>
      </w:r>
      <w:r w:rsidR="009A3311" w:rsidRPr="00387A50">
        <w:rPr>
          <w:rFonts w:cs="Times New Roman"/>
          <w:color w:val="auto"/>
          <w:sz w:val="24"/>
          <w:szCs w:val="24"/>
        </w:rPr>
        <w:t>.1. предоставление возможности получения муниципальной услуги в электронной форме или в многофункциональном центре;</w:t>
      </w:r>
    </w:p>
    <w:p w:rsidR="00AE3A12" w:rsidRPr="00387A50" w:rsidRDefault="00E150E4" w:rsidP="00DA2FA6">
      <w:pPr>
        <w:pStyle w:val="12"/>
        <w:spacing w:before="0" w:after="0" w:line="240" w:lineRule="auto"/>
        <w:ind w:firstLine="567"/>
        <w:rPr>
          <w:rFonts w:cs="Times New Roman"/>
          <w:color w:val="auto"/>
          <w:sz w:val="24"/>
          <w:szCs w:val="24"/>
        </w:rPr>
      </w:pPr>
      <w:r w:rsidRPr="00387A50">
        <w:rPr>
          <w:rFonts w:cs="Times New Roman"/>
          <w:color w:val="auto"/>
          <w:sz w:val="24"/>
          <w:szCs w:val="24"/>
        </w:rPr>
        <w:t>2.27</w:t>
      </w:r>
      <w:r w:rsidR="009A3311" w:rsidRPr="00387A50">
        <w:rPr>
          <w:rFonts w:cs="Times New Roman"/>
          <w:color w:val="auto"/>
          <w:sz w:val="24"/>
          <w:szCs w:val="24"/>
        </w:rPr>
        <w:t>.2. транспортная или пешая доступность к местам предоставления муниципальной услуги;</w:t>
      </w:r>
    </w:p>
    <w:p w:rsidR="00AE3A12" w:rsidRPr="00387A50" w:rsidRDefault="00E150E4" w:rsidP="00DA2FA6">
      <w:pPr>
        <w:pStyle w:val="12"/>
        <w:spacing w:before="0" w:after="0" w:line="240" w:lineRule="auto"/>
        <w:ind w:firstLine="567"/>
        <w:rPr>
          <w:rFonts w:cs="Times New Roman"/>
          <w:color w:val="auto"/>
          <w:sz w:val="24"/>
          <w:szCs w:val="24"/>
        </w:rPr>
      </w:pPr>
      <w:r w:rsidRPr="00387A50">
        <w:rPr>
          <w:rFonts w:cs="Times New Roman"/>
          <w:color w:val="auto"/>
          <w:sz w:val="24"/>
          <w:szCs w:val="24"/>
        </w:rPr>
        <w:t>2.27</w:t>
      </w:r>
      <w:r w:rsidR="009A3311" w:rsidRPr="00387A50">
        <w:rPr>
          <w:rFonts w:cs="Times New Roman"/>
          <w:color w:val="auto"/>
          <w:sz w:val="24"/>
          <w:szCs w:val="24"/>
        </w:rPr>
        <w:t>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AE3A12" w:rsidRPr="00387A50" w:rsidRDefault="00E150E4" w:rsidP="00DA2FA6">
      <w:pPr>
        <w:pStyle w:val="12"/>
        <w:spacing w:before="0" w:after="0" w:line="240" w:lineRule="auto"/>
        <w:ind w:firstLine="567"/>
        <w:rPr>
          <w:rFonts w:cs="Times New Roman"/>
          <w:color w:val="auto"/>
          <w:sz w:val="24"/>
          <w:szCs w:val="24"/>
        </w:rPr>
      </w:pPr>
      <w:r w:rsidRPr="00387A50">
        <w:rPr>
          <w:rFonts w:cs="Times New Roman"/>
          <w:color w:val="auto"/>
          <w:sz w:val="24"/>
          <w:szCs w:val="24"/>
        </w:rPr>
        <w:t>2.27</w:t>
      </w:r>
      <w:r w:rsidR="009A3311" w:rsidRPr="00387A50">
        <w:rPr>
          <w:rFonts w:cs="Times New Roman"/>
          <w:color w:val="auto"/>
          <w:sz w:val="24"/>
          <w:szCs w:val="24"/>
        </w:rPr>
        <w:t>.4. соблюдение требований административного регламента о порядке информирования о предоставлении муниципальной услуги.</w:t>
      </w:r>
    </w:p>
    <w:p w:rsidR="00AE3A12" w:rsidRPr="00387A50" w:rsidRDefault="00E150E4" w:rsidP="00DA2FA6">
      <w:pPr>
        <w:pStyle w:val="12"/>
        <w:spacing w:before="0" w:after="0" w:line="240" w:lineRule="auto"/>
        <w:ind w:firstLine="567"/>
        <w:rPr>
          <w:rFonts w:cs="Times New Roman"/>
          <w:color w:val="auto"/>
          <w:sz w:val="24"/>
          <w:szCs w:val="24"/>
        </w:rPr>
      </w:pPr>
      <w:r w:rsidRPr="00387A50">
        <w:rPr>
          <w:rFonts w:cs="Times New Roman"/>
          <w:color w:val="auto"/>
          <w:sz w:val="24"/>
          <w:szCs w:val="24"/>
        </w:rPr>
        <w:t>2.28</w:t>
      </w:r>
      <w:r w:rsidR="009A3311" w:rsidRPr="00387A50">
        <w:rPr>
          <w:rFonts w:cs="Times New Roman"/>
          <w:color w:val="auto"/>
          <w:sz w:val="24"/>
          <w:szCs w:val="24"/>
        </w:rPr>
        <w:t>. Показателями качества предоставления муниципальной услуги являются:</w:t>
      </w:r>
    </w:p>
    <w:p w:rsidR="00AE3A12" w:rsidRPr="00387A50" w:rsidRDefault="00D74996" w:rsidP="00DA2FA6">
      <w:pPr>
        <w:pStyle w:val="12"/>
        <w:spacing w:before="0" w:after="0" w:line="240" w:lineRule="auto"/>
        <w:ind w:firstLine="567"/>
        <w:rPr>
          <w:rFonts w:cs="Times New Roman"/>
          <w:color w:val="auto"/>
          <w:sz w:val="24"/>
          <w:szCs w:val="24"/>
        </w:rPr>
      </w:pPr>
      <w:r w:rsidRPr="00387A50">
        <w:rPr>
          <w:rFonts w:cs="Times New Roman"/>
          <w:color w:val="auto"/>
          <w:sz w:val="24"/>
          <w:szCs w:val="24"/>
        </w:rPr>
        <w:t>2.2</w:t>
      </w:r>
      <w:r w:rsidR="00904C04" w:rsidRPr="00387A50">
        <w:rPr>
          <w:rFonts w:cs="Times New Roman"/>
          <w:color w:val="auto"/>
          <w:sz w:val="24"/>
          <w:szCs w:val="24"/>
        </w:rPr>
        <w:t>8</w:t>
      </w:r>
      <w:r w:rsidRPr="00387A50">
        <w:rPr>
          <w:rFonts w:cs="Times New Roman"/>
          <w:color w:val="auto"/>
          <w:sz w:val="24"/>
          <w:szCs w:val="24"/>
        </w:rPr>
        <w:t>.1. отсутствие фактов нарушения</w:t>
      </w:r>
      <w:r w:rsidR="009A3311" w:rsidRPr="00387A50">
        <w:rPr>
          <w:rFonts w:cs="Times New Roman"/>
          <w:color w:val="auto"/>
          <w:sz w:val="24"/>
          <w:szCs w:val="24"/>
        </w:rPr>
        <w:t xml:space="preserve"> сроков предоставления муниципальной услуги;</w:t>
      </w:r>
    </w:p>
    <w:p w:rsidR="00D74996" w:rsidRPr="00387A50" w:rsidRDefault="00E150E4" w:rsidP="00DA2FA6">
      <w:pPr>
        <w:pStyle w:val="12"/>
        <w:spacing w:before="0" w:after="0" w:line="240" w:lineRule="auto"/>
        <w:ind w:firstLine="567"/>
        <w:rPr>
          <w:rFonts w:cs="Times New Roman"/>
          <w:color w:val="auto"/>
          <w:sz w:val="24"/>
          <w:szCs w:val="24"/>
        </w:rPr>
      </w:pPr>
      <w:r w:rsidRPr="00387A50">
        <w:rPr>
          <w:rFonts w:cs="Times New Roman"/>
          <w:color w:val="auto"/>
          <w:sz w:val="24"/>
          <w:szCs w:val="24"/>
        </w:rPr>
        <w:t>2.28</w:t>
      </w:r>
      <w:r w:rsidR="009A3311" w:rsidRPr="00387A50">
        <w:rPr>
          <w:rFonts w:cs="Times New Roman"/>
          <w:color w:val="auto"/>
          <w:sz w:val="24"/>
          <w:szCs w:val="24"/>
        </w:rPr>
        <w:t xml:space="preserve">.2. </w:t>
      </w:r>
      <w:r w:rsidR="00D74996" w:rsidRPr="00387A50">
        <w:rPr>
          <w:rFonts w:cs="Times New Roman"/>
          <w:color w:val="auto"/>
          <w:sz w:val="24"/>
          <w:szCs w:val="24"/>
        </w:rPr>
        <w:t>отсутствие опечаток и ошибок в направленных (выданных) в результате предоставления муниципальной услуги документах;</w:t>
      </w:r>
    </w:p>
    <w:p w:rsidR="00D74996" w:rsidRPr="00387A50" w:rsidRDefault="00E150E4" w:rsidP="00DA2FA6">
      <w:pPr>
        <w:pStyle w:val="12"/>
        <w:spacing w:before="0" w:after="0" w:line="240" w:lineRule="auto"/>
        <w:ind w:firstLine="567"/>
        <w:rPr>
          <w:rFonts w:cs="Times New Roman"/>
          <w:color w:val="auto"/>
          <w:sz w:val="24"/>
          <w:szCs w:val="24"/>
        </w:rPr>
      </w:pPr>
      <w:r w:rsidRPr="00387A50">
        <w:rPr>
          <w:rFonts w:cs="Times New Roman"/>
          <w:color w:val="auto"/>
          <w:sz w:val="24"/>
          <w:szCs w:val="24"/>
        </w:rPr>
        <w:t>2.28</w:t>
      </w:r>
      <w:r w:rsidR="009A3311" w:rsidRPr="00387A50">
        <w:rPr>
          <w:rFonts w:cs="Times New Roman"/>
          <w:color w:val="auto"/>
          <w:sz w:val="24"/>
          <w:szCs w:val="24"/>
        </w:rPr>
        <w:t xml:space="preserve">.3. </w:t>
      </w:r>
      <w:r w:rsidR="00D74996" w:rsidRPr="00387A50">
        <w:rPr>
          <w:rFonts w:cs="Times New Roman"/>
          <w:color w:val="auto"/>
          <w:sz w:val="24"/>
          <w:szCs w:val="24"/>
        </w:rPr>
        <w:t xml:space="preserve">отсутствие </w:t>
      </w:r>
      <w:r w:rsidR="009A3311" w:rsidRPr="00387A50">
        <w:rPr>
          <w:rFonts w:cs="Times New Roman"/>
          <w:color w:val="auto"/>
          <w:sz w:val="24"/>
          <w:szCs w:val="24"/>
        </w:rPr>
        <w:t xml:space="preserve">обоснованных жалоб </w:t>
      </w:r>
      <w:r w:rsidR="00D74996" w:rsidRPr="00387A50">
        <w:rPr>
          <w:rFonts w:cs="Times New Roman"/>
          <w:color w:val="auto"/>
          <w:sz w:val="24"/>
          <w:szCs w:val="24"/>
        </w:rPr>
        <w:t>заявителя по результатам предоставления муниципальной услуги.</w:t>
      </w:r>
    </w:p>
    <w:p w:rsidR="00AE3A12" w:rsidRPr="00387A50" w:rsidRDefault="00AE3A12" w:rsidP="00586E0F">
      <w:pPr>
        <w:pStyle w:val="a2"/>
        <w:spacing w:after="0" w:line="240" w:lineRule="auto"/>
        <w:ind w:firstLine="680"/>
        <w:jc w:val="center"/>
        <w:textAlignment w:val="auto"/>
        <w:rPr>
          <w:rFonts w:cs="Times New Roman"/>
        </w:rPr>
      </w:pPr>
    </w:p>
    <w:p w:rsidR="00AE3A12" w:rsidRPr="00387A50" w:rsidRDefault="009A3311" w:rsidP="00586E0F">
      <w:pPr>
        <w:pStyle w:val="a2"/>
        <w:spacing w:after="0" w:line="240" w:lineRule="auto"/>
        <w:ind w:firstLine="709"/>
        <w:jc w:val="center"/>
        <w:textAlignment w:val="auto"/>
        <w:rPr>
          <w:rFonts w:cs="Times New Roman"/>
        </w:rPr>
      </w:pPr>
      <w:r w:rsidRPr="00387A50">
        <w:rPr>
          <w:rFonts w:eastAsia="Times New Roman" w:cs="Times New Roman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2.29</w:t>
      </w:r>
      <w:r w:rsidR="009A3311" w:rsidRPr="00387A50">
        <w:rPr>
          <w:color w:val="auto"/>
          <w:sz w:val="24"/>
          <w:szCs w:val="24"/>
        </w:rPr>
        <w:t>. Заявление и документы, указанные в пункте 2.8 настоящего административного регламента,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2.30</w:t>
      </w:r>
      <w:r w:rsidR="009A3311" w:rsidRPr="00387A50">
        <w:rPr>
          <w:color w:val="auto"/>
          <w:sz w:val="24"/>
          <w:szCs w:val="24"/>
        </w:rPr>
        <w:t>.  Заявление в электронной форме представляется в Администрацию по выбору заявителя: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2.30</w:t>
      </w:r>
      <w:r w:rsidR="009A3311" w:rsidRPr="00387A50">
        <w:rPr>
          <w:color w:val="auto"/>
          <w:sz w:val="24"/>
          <w:szCs w:val="24"/>
        </w:rPr>
        <w:t>.1. посредством направления через Единый портал или региональный портал;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2.30</w:t>
      </w:r>
      <w:r w:rsidR="009A3311" w:rsidRPr="00387A50">
        <w:rPr>
          <w:color w:val="auto"/>
          <w:sz w:val="24"/>
          <w:szCs w:val="24"/>
        </w:rPr>
        <w:t>.2. путем направления электронного документа в Администрацию на официальную электронную почту.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2.31</w:t>
      </w:r>
      <w:r w:rsidR="009A3311" w:rsidRPr="00387A50">
        <w:rPr>
          <w:color w:val="auto"/>
          <w:sz w:val="24"/>
          <w:szCs w:val="24"/>
        </w:rPr>
        <w:t>. Заявление в форме электронного документа подписывается электронной подписью заявителя (представителя заявителя)</w:t>
      </w:r>
      <w:r w:rsidR="009E3FF1" w:rsidRPr="00387A50">
        <w:rPr>
          <w:color w:val="auto"/>
          <w:sz w:val="24"/>
          <w:szCs w:val="24"/>
        </w:rPr>
        <w:t xml:space="preserve"> в соответствии с требованиями Федерального закона от 6 апреля 2011  № 63-ФЗ «Об электронной подписи»</w:t>
      </w:r>
      <w:r w:rsidR="009A3311" w:rsidRPr="00387A50">
        <w:rPr>
          <w:color w:val="auto"/>
          <w:sz w:val="24"/>
          <w:szCs w:val="24"/>
        </w:rPr>
        <w:t>.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2.32</w:t>
      </w:r>
      <w:r w:rsidR="009A3311" w:rsidRPr="00387A50">
        <w:rPr>
          <w:color w:val="auto"/>
          <w:sz w:val="24"/>
          <w:szCs w:val="24"/>
        </w:rPr>
        <w:t>. Заявление от имени юридического лица заверяется   электронной подписью (если заявителем является юридическое лицо):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2.32</w:t>
      </w:r>
      <w:r w:rsidR="009A3311" w:rsidRPr="00387A50">
        <w:rPr>
          <w:color w:val="auto"/>
          <w:sz w:val="24"/>
          <w:szCs w:val="24"/>
        </w:rPr>
        <w:t>.1. лица, действующего от имени юридического лица без доверенности;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2.32</w:t>
      </w:r>
      <w:r w:rsidR="009A3311" w:rsidRPr="00387A50">
        <w:rPr>
          <w:color w:val="auto"/>
          <w:sz w:val="24"/>
          <w:szCs w:val="24"/>
        </w:rPr>
        <w:t>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2.33</w:t>
      </w:r>
      <w:r w:rsidR="009A3311" w:rsidRPr="00387A50">
        <w:rPr>
          <w:color w:val="auto"/>
          <w:sz w:val="24"/>
          <w:szCs w:val="24"/>
        </w:rPr>
        <w:t>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lastRenderedPageBreak/>
        <w:t>Представление указанного в настоящем пункте документа не требуется в случае представления заявления посредством отправки через  Единый портал или региональный портал, а также, если заявление подписано усиленной квалифицированной электронной подписью.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2.34</w:t>
      </w:r>
      <w:r w:rsidR="009A3311" w:rsidRPr="00387A50">
        <w:rPr>
          <w:color w:val="auto"/>
          <w:sz w:val="24"/>
          <w:szCs w:val="24"/>
        </w:rPr>
        <w:t>. Заявителю в целях получения муниципальной услуги через Единый портал или региональный портал обеспечивается возможность: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2.34</w:t>
      </w:r>
      <w:r w:rsidR="009A3311" w:rsidRPr="00387A50">
        <w:rPr>
          <w:color w:val="auto"/>
          <w:sz w:val="24"/>
          <w:szCs w:val="24"/>
        </w:rPr>
        <w:t>.1. представления документов в электронном виде;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2.34</w:t>
      </w:r>
      <w:r w:rsidR="009A3311" w:rsidRPr="00387A50">
        <w:rPr>
          <w:color w:val="auto"/>
          <w:sz w:val="24"/>
          <w:szCs w:val="24"/>
        </w:rPr>
        <w:t>.2. получения заявителем сведений о ходе предоставления муниципальной услуги;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2.34</w:t>
      </w:r>
      <w:r w:rsidR="009A3311" w:rsidRPr="00387A50">
        <w:rPr>
          <w:color w:val="auto"/>
          <w:sz w:val="24"/>
          <w:szCs w:val="24"/>
        </w:rPr>
        <w:t>.3.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2.35</w:t>
      </w:r>
      <w:r w:rsidR="009A3311" w:rsidRPr="00387A50">
        <w:rPr>
          <w:color w:val="auto"/>
          <w:sz w:val="24"/>
          <w:szCs w:val="24"/>
        </w:rPr>
        <w:t xml:space="preserve">. Заявление в форме электронного документа представляется в Администрацию в виде файлов в формате </w:t>
      </w:r>
      <w:r w:rsidR="009A3311" w:rsidRPr="00387A50">
        <w:rPr>
          <w:color w:val="auto"/>
          <w:sz w:val="24"/>
          <w:szCs w:val="24"/>
          <w:lang w:val="en-US"/>
        </w:rPr>
        <w:t>doc</w:t>
      </w:r>
      <w:r w:rsidR="009A3311" w:rsidRPr="00387A50">
        <w:rPr>
          <w:color w:val="auto"/>
          <w:sz w:val="24"/>
          <w:szCs w:val="24"/>
        </w:rPr>
        <w:t xml:space="preserve">, </w:t>
      </w:r>
      <w:r w:rsidR="009A3311" w:rsidRPr="00387A50">
        <w:rPr>
          <w:color w:val="auto"/>
          <w:sz w:val="24"/>
          <w:szCs w:val="24"/>
          <w:lang w:val="en-US"/>
        </w:rPr>
        <w:t>docx</w:t>
      </w:r>
      <w:r w:rsidR="009A3311" w:rsidRPr="00387A50">
        <w:rPr>
          <w:color w:val="auto"/>
          <w:sz w:val="24"/>
          <w:szCs w:val="24"/>
        </w:rPr>
        <w:t xml:space="preserve">, </w:t>
      </w:r>
      <w:r w:rsidR="009A3311" w:rsidRPr="00387A50">
        <w:rPr>
          <w:color w:val="auto"/>
          <w:sz w:val="24"/>
          <w:szCs w:val="24"/>
          <w:lang w:val="en-US"/>
        </w:rPr>
        <w:t>txt</w:t>
      </w:r>
      <w:r w:rsidR="009A3311" w:rsidRPr="00387A50">
        <w:rPr>
          <w:color w:val="auto"/>
          <w:sz w:val="24"/>
          <w:szCs w:val="24"/>
        </w:rPr>
        <w:t xml:space="preserve">, </w:t>
      </w:r>
      <w:r w:rsidR="009A3311" w:rsidRPr="00387A50">
        <w:rPr>
          <w:color w:val="auto"/>
          <w:sz w:val="24"/>
          <w:szCs w:val="24"/>
          <w:lang w:val="en-US"/>
        </w:rPr>
        <w:t>xls</w:t>
      </w:r>
      <w:r w:rsidR="009A3311" w:rsidRPr="00387A50">
        <w:rPr>
          <w:color w:val="auto"/>
          <w:sz w:val="24"/>
          <w:szCs w:val="24"/>
        </w:rPr>
        <w:t xml:space="preserve">, </w:t>
      </w:r>
      <w:r w:rsidR="009A3311" w:rsidRPr="00387A50">
        <w:rPr>
          <w:color w:val="auto"/>
          <w:sz w:val="24"/>
          <w:szCs w:val="24"/>
          <w:lang w:val="en-US"/>
        </w:rPr>
        <w:t>xlsx</w:t>
      </w:r>
      <w:r w:rsidR="009A3311" w:rsidRPr="00387A50">
        <w:rPr>
          <w:color w:val="auto"/>
          <w:sz w:val="24"/>
          <w:szCs w:val="24"/>
        </w:rPr>
        <w:t xml:space="preserve">, </w:t>
      </w:r>
      <w:r w:rsidR="009A3311" w:rsidRPr="00387A50">
        <w:rPr>
          <w:color w:val="auto"/>
          <w:sz w:val="24"/>
          <w:szCs w:val="24"/>
          <w:lang w:val="en-US"/>
        </w:rPr>
        <w:t>rtf</w:t>
      </w:r>
      <w:r w:rsidR="009A3311" w:rsidRPr="00387A50">
        <w:rPr>
          <w:color w:val="auto"/>
          <w:sz w:val="24"/>
          <w:szCs w:val="24"/>
        </w:rPr>
        <w:t>, если указанное заявление представляется в форме электронного документа посредством электронной почты.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2.36</w:t>
      </w:r>
      <w:r w:rsidR="009A3311" w:rsidRPr="00387A50">
        <w:rPr>
          <w:color w:val="auto"/>
          <w:sz w:val="24"/>
          <w:szCs w:val="24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9A3311" w:rsidRPr="00387A50">
        <w:rPr>
          <w:color w:val="auto"/>
          <w:sz w:val="24"/>
          <w:szCs w:val="24"/>
          <w:lang w:val="en-US"/>
        </w:rPr>
        <w:t>PDF</w:t>
      </w:r>
      <w:r w:rsidR="009A3311" w:rsidRPr="00387A50">
        <w:rPr>
          <w:color w:val="auto"/>
          <w:sz w:val="24"/>
          <w:szCs w:val="24"/>
        </w:rPr>
        <w:t xml:space="preserve">, </w:t>
      </w:r>
      <w:r w:rsidR="009A3311" w:rsidRPr="00387A50">
        <w:rPr>
          <w:color w:val="auto"/>
          <w:sz w:val="24"/>
          <w:szCs w:val="24"/>
          <w:lang w:val="en-US"/>
        </w:rPr>
        <w:t>TIF</w:t>
      </w:r>
      <w:r w:rsidR="009A3311" w:rsidRPr="00387A50">
        <w:rPr>
          <w:color w:val="auto"/>
          <w:sz w:val="24"/>
          <w:szCs w:val="24"/>
        </w:rPr>
        <w:t>.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2.37</w:t>
      </w:r>
      <w:r w:rsidR="009A3311" w:rsidRPr="00387A50">
        <w:rPr>
          <w:color w:val="auto"/>
          <w:sz w:val="24"/>
          <w:szCs w:val="24"/>
        </w:rPr>
        <w:t xml:space="preserve">. Качество представляемых электронных документов (электронных образов документов) в форматах </w:t>
      </w:r>
      <w:r w:rsidR="009A3311" w:rsidRPr="00387A50">
        <w:rPr>
          <w:color w:val="auto"/>
          <w:sz w:val="24"/>
          <w:szCs w:val="24"/>
          <w:lang w:val="en-US"/>
        </w:rPr>
        <w:t>PDF</w:t>
      </w:r>
      <w:r w:rsidR="009A3311" w:rsidRPr="00387A50">
        <w:rPr>
          <w:color w:val="auto"/>
          <w:sz w:val="24"/>
          <w:szCs w:val="24"/>
        </w:rPr>
        <w:t xml:space="preserve">, </w:t>
      </w:r>
      <w:r w:rsidR="009A3311" w:rsidRPr="00387A50">
        <w:rPr>
          <w:color w:val="auto"/>
          <w:sz w:val="24"/>
          <w:szCs w:val="24"/>
          <w:lang w:val="en-US"/>
        </w:rPr>
        <w:t>TIF</w:t>
      </w:r>
      <w:r w:rsidR="009A3311" w:rsidRPr="00387A50">
        <w:rPr>
          <w:color w:val="auto"/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2.38</w:t>
      </w:r>
      <w:r w:rsidR="009A3311" w:rsidRPr="00387A50">
        <w:rPr>
          <w:color w:val="auto"/>
          <w:sz w:val="24"/>
          <w:szCs w:val="24"/>
        </w:rPr>
        <w:t>. Средства электронной подписи, применяемые при подаче заявления 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2.39</w:t>
      </w:r>
      <w:r w:rsidR="009A3311" w:rsidRPr="00387A50">
        <w:rPr>
          <w:color w:val="auto"/>
          <w:sz w:val="24"/>
          <w:szCs w:val="24"/>
        </w:rPr>
        <w:t>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2.40</w:t>
      </w:r>
      <w:r w:rsidR="009A3311" w:rsidRPr="00387A50">
        <w:rPr>
          <w:color w:val="auto"/>
          <w:sz w:val="24"/>
          <w:szCs w:val="24"/>
        </w:rPr>
        <w:t>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AE3A12" w:rsidRPr="00387A50" w:rsidRDefault="00564AF9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2.41</w:t>
      </w:r>
      <w:r w:rsidR="009A3311" w:rsidRPr="00387A50">
        <w:rPr>
          <w:color w:val="auto"/>
          <w:sz w:val="24"/>
          <w:szCs w:val="24"/>
        </w:rPr>
        <w:t>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заявлений и документов, необходимых для предоставления услуги, и выдача результата предоставления услуги.</w:t>
      </w:r>
    </w:p>
    <w:p w:rsidR="00AE3A12" w:rsidRPr="00387A50" w:rsidRDefault="009A3311" w:rsidP="00586E0F">
      <w:pPr>
        <w:pStyle w:val="a1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7A50">
        <w:rPr>
          <w:i/>
          <w:iCs/>
          <w:color w:val="auto"/>
          <w:sz w:val="24"/>
          <w:szCs w:val="24"/>
        </w:rPr>
        <w:t>(Возможность предоставления муниципальной услуги независимо от места регистрации или места пребывания заявителей на территории области указывается согласно соответствующему постановлению администрации области.Возможность предоставления муниципальной услуги на основании запрос</w:t>
      </w:r>
      <w:r w:rsidR="005068A8" w:rsidRPr="00387A50">
        <w:rPr>
          <w:i/>
          <w:iCs/>
          <w:color w:val="auto"/>
          <w:sz w:val="24"/>
          <w:szCs w:val="24"/>
        </w:rPr>
        <w:t>а, указанного в статье 15</w:t>
      </w:r>
      <w:r w:rsidRPr="00387A50">
        <w:rPr>
          <w:i/>
          <w:iCs/>
          <w:color w:val="auto"/>
          <w:sz w:val="24"/>
          <w:szCs w:val="24"/>
          <w:vertAlign w:val="superscript"/>
        </w:rPr>
        <w:t>1</w:t>
      </w:r>
      <w:r w:rsidRPr="00387A50">
        <w:rPr>
          <w:i/>
          <w:iCs/>
          <w:color w:val="auto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(комплексный запрос) указывается согласно соответствующему постановлению Администрации).</w:t>
      </w:r>
    </w:p>
    <w:p w:rsidR="00AE3A12" w:rsidRPr="00387A50" w:rsidRDefault="00AE3A12" w:rsidP="00586E0F">
      <w:pPr>
        <w:pStyle w:val="a1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387A50" w:rsidRDefault="009A3311" w:rsidP="00586E0F">
      <w:pPr>
        <w:pStyle w:val="a2"/>
        <w:spacing w:after="0" w:line="240" w:lineRule="auto"/>
        <w:ind w:firstLine="709"/>
        <w:jc w:val="center"/>
        <w:textAlignment w:val="auto"/>
        <w:rPr>
          <w:rFonts w:cs="Times New Roman"/>
        </w:rPr>
      </w:pPr>
      <w:r w:rsidRPr="00387A50">
        <w:rPr>
          <w:rFonts w:cs="Times New Roma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</w:p>
    <w:p w:rsidR="00AE3A12" w:rsidRPr="00387A50" w:rsidRDefault="00AE3A12" w:rsidP="00586E0F">
      <w:pPr>
        <w:pStyle w:val="a2"/>
        <w:spacing w:after="0" w:line="240" w:lineRule="auto"/>
        <w:ind w:firstLine="709"/>
        <w:jc w:val="both"/>
        <w:textAlignment w:val="auto"/>
        <w:rPr>
          <w:rFonts w:cs="Times New Roman"/>
        </w:rPr>
      </w:pPr>
    </w:p>
    <w:p w:rsidR="00AE3A12" w:rsidRPr="00387A50" w:rsidRDefault="009A3311" w:rsidP="00586E0F">
      <w:pPr>
        <w:pStyle w:val="a2"/>
        <w:spacing w:after="0" w:line="240" w:lineRule="auto"/>
        <w:ind w:firstLine="709"/>
        <w:jc w:val="center"/>
        <w:textAlignment w:val="auto"/>
        <w:rPr>
          <w:rFonts w:cs="Times New Roman"/>
        </w:rPr>
      </w:pPr>
      <w:r w:rsidRPr="00387A50">
        <w:rPr>
          <w:rFonts w:cs="Times New Roman"/>
        </w:rPr>
        <w:t>Перечень административных процедур</w:t>
      </w:r>
    </w:p>
    <w:p w:rsidR="00A369CA" w:rsidRPr="00387A50" w:rsidRDefault="00A369CA" w:rsidP="00586E0F">
      <w:pPr>
        <w:pStyle w:val="a2"/>
        <w:spacing w:after="0" w:line="240" w:lineRule="auto"/>
        <w:ind w:firstLine="709"/>
        <w:jc w:val="center"/>
        <w:textAlignment w:val="auto"/>
        <w:rPr>
          <w:rFonts w:cs="Times New Roman"/>
        </w:rPr>
      </w:pPr>
    </w:p>
    <w:p w:rsidR="00AE3A12" w:rsidRPr="00387A50" w:rsidRDefault="009A3311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6816F4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bookmarkStart w:id="11" w:name="sub_1300"/>
      <w:bookmarkStart w:id="12" w:name="sub_1301"/>
      <w:bookmarkEnd w:id="11"/>
      <w:bookmarkEnd w:id="12"/>
      <w:r w:rsidRPr="00387A50">
        <w:rPr>
          <w:color w:val="auto"/>
          <w:sz w:val="24"/>
          <w:szCs w:val="24"/>
        </w:rPr>
        <w:t xml:space="preserve">3.1.1. </w:t>
      </w:r>
      <w:r w:rsidR="009E3FF1" w:rsidRPr="00387A50">
        <w:rPr>
          <w:color w:val="auto"/>
          <w:sz w:val="24"/>
          <w:szCs w:val="24"/>
        </w:rPr>
        <w:t xml:space="preserve">прием, </w:t>
      </w:r>
      <w:r w:rsidRPr="00387A50">
        <w:rPr>
          <w:color w:val="auto"/>
          <w:sz w:val="24"/>
          <w:szCs w:val="24"/>
        </w:rPr>
        <w:t xml:space="preserve">регистрация </w:t>
      </w:r>
      <w:r w:rsidR="006816F4" w:rsidRPr="00387A50">
        <w:rPr>
          <w:color w:val="auto"/>
          <w:sz w:val="24"/>
          <w:szCs w:val="24"/>
        </w:rPr>
        <w:t xml:space="preserve">и направление в Комиссию </w:t>
      </w:r>
      <w:r w:rsidRPr="00387A50">
        <w:rPr>
          <w:color w:val="auto"/>
          <w:sz w:val="24"/>
          <w:szCs w:val="24"/>
        </w:rPr>
        <w:t>заявления о предоставлении муниципальной услуги</w:t>
      </w:r>
      <w:r w:rsidR="008B73C9" w:rsidRPr="00387A50">
        <w:rPr>
          <w:color w:val="auto"/>
          <w:sz w:val="24"/>
          <w:szCs w:val="24"/>
        </w:rPr>
        <w:t>,</w:t>
      </w:r>
      <w:r w:rsidR="006816F4" w:rsidRPr="00387A50">
        <w:rPr>
          <w:color w:val="auto"/>
          <w:sz w:val="24"/>
          <w:szCs w:val="24"/>
        </w:rPr>
        <w:t xml:space="preserve"> направление запросов;</w:t>
      </w:r>
    </w:p>
    <w:p w:rsidR="00AE3A12" w:rsidRPr="00387A50" w:rsidRDefault="006816F4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3.1.2</w:t>
      </w:r>
      <w:r w:rsidR="009A3311" w:rsidRPr="00387A50">
        <w:rPr>
          <w:color w:val="auto"/>
          <w:sz w:val="24"/>
          <w:szCs w:val="24"/>
        </w:rPr>
        <w:t>. рассмотрение заявления и документов Комиссией;</w:t>
      </w:r>
    </w:p>
    <w:p w:rsidR="00AE3A12" w:rsidRPr="00387A50" w:rsidRDefault="006816F4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3.1.3</w:t>
      </w:r>
      <w:r w:rsidR="009A3311" w:rsidRPr="00387A50">
        <w:rPr>
          <w:color w:val="auto"/>
          <w:sz w:val="24"/>
          <w:szCs w:val="24"/>
        </w:rPr>
        <w:t xml:space="preserve">. </w:t>
      </w:r>
      <w:r w:rsidR="00662885" w:rsidRPr="00387A50">
        <w:rPr>
          <w:color w:val="auto"/>
          <w:sz w:val="24"/>
          <w:szCs w:val="24"/>
        </w:rPr>
        <w:t xml:space="preserve">назначение и проведение публичных слушаний, </w:t>
      </w:r>
      <w:r w:rsidR="009A3311" w:rsidRPr="00387A50">
        <w:rPr>
          <w:color w:val="auto"/>
          <w:sz w:val="24"/>
          <w:szCs w:val="24"/>
        </w:rPr>
        <w:t>подготовка рекомендаций Комиссии</w:t>
      </w:r>
      <w:r w:rsidR="001909C5" w:rsidRPr="00387A50">
        <w:rPr>
          <w:color w:val="auto"/>
          <w:sz w:val="24"/>
          <w:szCs w:val="24"/>
        </w:rPr>
        <w:t xml:space="preserve"> по их результатам</w:t>
      </w:r>
      <w:r w:rsidR="009A3311" w:rsidRPr="00387A50">
        <w:rPr>
          <w:color w:val="auto"/>
          <w:sz w:val="24"/>
          <w:szCs w:val="24"/>
        </w:rPr>
        <w:t>;</w:t>
      </w:r>
    </w:p>
    <w:p w:rsidR="00AE3A12" w:rsidRPr="00387A50" w:rsidRDefault="00E1767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3.1.4</w:t>
      </w:r>
      <w:r w:rsidR="009A3311" w:rsidRPr="00387A50">
        <w:rPr>
          <w:color w:val="auto"/>
          <w:sz w:val="24"/>
          <w:szCs w:val="24"/>
        </w:rPr>
        <w:t>.принятие решения о предоставлении разрешения или об отказе в предоставлении такого разрешения;</w:t>
      </w:r>
    </w:p>
    <w:p w:rsidR="00AE3A12" w:rsidRPr="00387A50" w:rsidRDefault="00E1767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3.1.5</w:t>
      </w:r>
      <w:r w:rsidR="009A3311" w:rsidRPr="00387A50">
        <w:rPr>
          <w:color w:val="auto"/>
          <w:sz w:val="24"/>
          <w:szCs w:val="24"/>
        </w:rPr>
        <w:t>. выдача результата предоставления муниципальной услуги заявителю.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rFonts w:eastAsia="Times New Roman"/>
          <w:bCs/>
          <w:color w:val="auto"/>
          <w:sz w:val="24"/>
          <w:szCs w:val="24"/>
          <w:lang w:eastAsia="ru-RU" w:bidi="ar-SA"/>
        </w:rPr>
      </w:pPr>
      <w:r w:rsidRPr="00387A50">
        <w:rPr>
          <w:color w:val="auto"/>
          <w:sz w:val="24"/>
          <w:szCs w:val="24"/>
        </w:rPr>
        <w:t xml:space="preserve">3.2. В случае обращения заявителя за </w:t>
      </w:r>
      <w:r w:rsidRPr="00387A50">
        <w:rPr>
          <w:rFonts w:eastAsia="Times New Roman"/>
          <w:bCs/>
          <w:color w:val="auto"/>
          <w:sz w:val="24"/>
          <w:szCs w:val="24"/>
          <w:lang w:eastAsia="ru-RU" w:bidi="ar-SA"/>
        </w:rPr>
        <w:t xml:space="preserve"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</w:t>
      </w:r>
      <w:r w:rsidR="0093579E" w:rsidRPr="00387A50">
        <w:rPr>
          <w:rFonts w:eastAsia="Times New Roman"/>
          <w:bCs/>
          <w:color w:val="auto"/>
          <w:sz w:val="24"/>
          <w:szCs w:val="24"/>
          <w:lang w:eastAsia="ru-RU" w:bidi="ar-SA"/>
        </w:rPr>
        <w:t>3</w:t>
      </w:r>
      <w:r w:rsidR="00E84718" w:rsidRPr="00387A50">
        <w:rPr>
          <w:rFonts w:eastAsia="Times New Roman"/>
          <w:bCs/>
          <w:color w:val="auto"/>
          <w:sz w:val="24"/>
          <w:szCs w:val="24"/>
          <w:lang w:eastAsia="ru-RU" w:bidi="ar-SA"/>
        </w:rPr>
        <w:t>.</w:t>
      </w:r>
      <w:r w:rsidR="0076608D" w:rsidRPr="00387A50">
        <w:rPr>
          <w:rFonts w:eastAsia="Times New Roman"/>
          <w:bCs/>
          <w:color w:val="auto"/>
          <w:sz w:val="24"/>
          <w:szCs w:val="24"/>
          <w:lang w:eastAsia="ru-RU" w:bidi="ar-SA"/>
        </w:rPr>
        <w:t>40</w:t>
      </w:r>
      <w:r w:rsidRPr="00387A50">
        <w:rPr>
          <w:rFonts w:eastAsia="Times New Roman"/>
          <w:bCs/>
          <w:color w:val="auto"/>
          <w:sz w:val="24"/>
          <w:szCs w:val="24"/>
          <w:lang w:eastAsia="ru-RU" w:bidi="ar-SA"/>
        </w:rPr>
        <w:t>настоящего административного регламента</w:t>
      </w:r>
      <w:r w:rsidR="007E14E5" w:rsidRPr="00387A50">
        <w:rPr>
          <w:rFonts w:eastAsia="Times New Roman"/>
          <w:bCs/>
          <w:color w:val="auto"/>
          <w:sz w:val="24"/>
          <w:szCs w:val="24"/>
          <w:lang w:eastAsia="ru-RU" w:bidi="ar-SA"/>
        </w:rPr>
        <w:t>.</w:t>
      </w:r>
    </w:p>
    <w:p w:rsidR="00A369CA" w:rsidRPr="00387A50" w:rsidRDefault="00A369CA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bookmarkStart w:id="13" w:name="_Hlk13150460"/>
      <w:bookmarkEnd w:id="13"/>
    </w:p>
    <w:p w:rsidR="002164F8" w:rsidRPr="00387A50" w:rsidRDefault="009A3311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Пр</w:t>
      </w:r>
      <w:r w:rsidR="009E3FF1" w:rsidRPr="00387A50">
        <w:rPr>
          <w:color w:val="auto"/>
          <w:sz w:val="24"/>
          <w:szCs w:val="24"/>
        </w:rPr>
        <w:t xml:space="preserve">ием, </w:t>
      </w:r>
      <w:r w:rsidRPr="00387A50">
        <w:rPr>
          <w:color w:val="auto"/>
          <w:sz w:val="24"/>
          <w:szCs w:val="24"/>
        </w:rPr>
        <w:t xml:space="preserve">регистрация </w:t>
      </w:r>
      <w:r w:rsidR="00E17678" w:rsidRPr="00387A50">
        <w:rPr>
          <w:color w:val="auto"/>
          <w:sz w:val="24"/>
          <w:szCs w:val="24"/>
        </w:rPr>
        <w:t xml:space="preserve">и направление в Комиссию </w:t>
      </w:r>
      <w:r w:rsidRPr="00387A50">
        <w:rPr>
          <w:color w:val="auto"/>
          <w:sz w:val="24"/>
          <w:szCs w:val="24"/>
        </w:rPr>
        <w:t>заявления о предоставлении муниципальной услуги</w:t>
      </w:r>
      <w:r w:rsidR="00E51AE2" w:rsidRPr="00387A50">
        <w:rPr>
          <w:color w:val="auto"/>
          <w:sz w:val="24"/>
          <w:szCs w:val="24"/>
        </w:rPr>
        <w:t xml:space="preserve">, </w:t>
      </w:r>
      <w:r w:rsidR="00E17678" w:rsidRPr="00387A50">
        <w:rPr>
          <w:color w:val="auto"/>
          <w:sz w:val="24"/>
          <w:szCs w:val="24"/>
        </w:rPr>
        <w:t xml:space="preserve">направление запросов </w:t>
      </w:r>
    </w:p>
    <w:p w:rsidR="00E17678" w:rsidRPr="00387A50" w:rsidRDefault="00E17678" w:rsidP="00586E0F">
      <w:pPr>
        <w:pStyle w:val="a1"/>
        <w:spacing w:after="0" w:line="240" w:lineRule="auto"/>
        <w:jc w:val="center"/>
        <w:rPr>
          <w:color w:val="auto"/>
          <w:sz w:val="24"/>
          <w:szCs w:val="24"/>
        </w:rPr>
      </w:pP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bookmarkStart w:id="14" w:name="sub_311"/>
      <w:bookmarkEnd w:id="14"/>
      <w:r w:rsidRPr="00387A50">
        <w:rPr>
          <w:color w:val="auto"/>
          <w:sz w:val="24"/>
          <w:szCs w:val="24"/>
        </w:rPr>
        <w:t>3.3. Основанием для начала административной процедуры является обращение заявителя или представ</w:t>
      </w:r>
      <w:r w:rsidR="002744B1" w:rsidRPr="00387A50">
        <w:rPr>
          <w:color w:val="auto"/>
          <w:sz w:val="24"/>
          <w:szCs w:val="24"/>
        </w:rPr>
        <w:t>ителя заявителя с заявлением о предоставлении</w:t>
      </w:r>
      <w:r w:rsidRPr="00387A50">
        <w:rPr>
          <w:color w:val="auto"/>
          <w:sz w:val="24"/>
          <w:szCs w:val="24"/>
        </w:rPr>
        <w:t xml:space="preserve"> муниципальной услуги.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Заявление на имя председателя Комиссии представляется заявителем (представителем заявителя) в Администрацию, в том числе в э</w:t>
      </w:r>
      <w:r w:rsidR="009E3123" w:rsidRPr="00387A50">
        <w:rPr>
          <w:color w:val="auto"/>
          <w:sz w:val="24"/>
          <w:szCs w:val="24"/>
        </w:rPr>
        <w:t>лектронном виде, или через многофункциональный центр</w:t>
      </w:r>
      <w:r w:rsidRPr="00387A50">
        <w:rPr>
          <w:color w:val="auto"/>
          <w:sz w:val="24"/>
          <w:szCs w:val="24"/>
        </w:rPr>
        <w:t xml:space="preserve">. </w:t>
      </w:r>
    </w:p>
    <w:p w:rsidR="00AE3A12" w:rsidRPr="00387A50" w:rsidRDefault="009A3311" w:rsidP="00DA2FA6">
      <w:pPr>
        <w:pStyle w:val="a2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387A50">
        <w:rPr>
          <w:rFonts w:cs="Times New Roman"/>
        </w:rPr>
        <w:t xml:space="preserve">Заявление подается заявителем (представителем заявителя) в Администрацию на бумажном носителе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вручении, в электронной форме посредством  заполнения электронной формы заявления и направления его  через Единый </w:t>
      </w:r>
      <w:r w:rsidR="00E51AE2" w:rsidRPr="00387A50">
        <w:rPr>
          <w:rFonts w:cs="Times New Roman"/>
        </w:rPr>
        <w:t>портал или региональный портал либо</w:t>
      </w:r>
      <w:r w:rsidR="00E17678" w:rsidRPr="00387A50">
        <w:rPr>
          <w:rFonts w:cs="Times New Roman"/>
        </w:rPr>
        <w:t xml:space="preserve">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Заявление подписывается заявителем либо представителем заявителя.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3.4. В случае предоставления заявления при личном обращении заявителя или представителем заявителя предъявляется документ, удостоверяющий соответственно личность заявителя или представителя заявителя.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Лицо, имеющее право действовать без доверенности от имени юридического лица, предъявляет документ, подтверждающий его полномочия действовать от имени этого юридического лица.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При представлении заявителем документов устанавливается личность заявителя или представителя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 и документов.</w:t>
      </w:r>
    </w:p>
    <w:p w:rsidR="00AE3A12" w:rsidRPr="00387A50" w:rsidRDefault="0011232C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3.5. З</w:t>
      </w:r>
      <w:r w:rsidR="009A3311" w:rsidRPr="00387A50">
        <w:rPr>
          <w:color w:val="auto"/>
          <w:sz w:val="24"/>
          <w:szCs w:val="24"/>
        </w:rPr>
        <w:t>аявление регистрируется с присвоением ему входящего номера и указанием даты его получения.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3.6. Если заявление и документы предоставляются заявителем (представителем за</w:t>
      </w:r>
      <w:r w:rsidR="009E3123" w:rsidRPr="00387A50">
        <w:rPr>
          <w:color w:val="auto"/>
          <w:sz w:val="24"/>
          <w:szCs w:val="24"/>
        </w:rPr>
        <w:t>явителя) в Администрацию или многофункциональный центр</w:t>
      </w:r>
      <w:r w:rsidRPr="00387A50">
        <w:rPr>
          <w:color w:val="auto"/>
          <w:sz w:val="24"/>
          <w:szCs w:val="24"/>
        </w:rPr>
        <w:t xml:space="preserve"> лично, то заявителю (представителю заявителя) выдается расписка в получении документов, оформленная по форме согласно приложению № 2 к настоящему административному регламенту (далее – расписка), с указанием их перечня и даты получения.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Расписка выдается</w:t>
      </w:r>
      <w:r w:rsidR="00BA458D" w:rsidRPr="00387A50">
        <w:rPr>
          <w:color w:val="auto"/>
          <w:sz w:val="24"/>
          <w:szCs w:val="24"/>
        </w:rPr>
        <w:t xml:space="preserve"> заявителю</w:t>
      </w:r>
      <w:r w:rsidRPr="00387A50">
        <w:rPr>
          <w:color w:val="auto"/>
          <w:sz w:val="24"/>
          <w:szCs w:val="24"/>
        </w:rPr>
        <w:t xml:space="preserve"> (представителю заявителя) в день получения </w:t>
      </w:r>
      <w:r w:rsidR="00F34D05" w:rsidRPr="00387A50">
        <w:rPr>
          <w:color w:val="auto"/>
          <w:sz w:val="24"/>
          <w:szCs w:val="24"/>
        </w:rPr>
        <w:t xml:space="preserve">заявления и </w:t>
      </w:r>
      <w:r w:rsidRPr="00387A50">
        <w:rPr>
          <w:color w:val="auto"/>
          <w:sz w:val="24"/>
          <w:szCs w:val="24"/>
        </w:rPr>
        <w:t>документов Администрацией или многофункциональным центром.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 xml:space="preserve">В случае если заявление и документы представлены в Администрацию посредством почтового отправления, расписка в получении заявления и документов направляется </w:t>
      </w:r>
      <w:r w:rsidRPr="00387A50">
        <w:rPr>
          <w:color w:val="auto"/>
          <w:sz w:val="24"/>
          <w:szCs w:val="24"/>
        </w:rPr>
        <w:lastRenderedPageBreak/>
        <w:t>Администрацией по указанному в заявлении почтовому адресу в день получения Администрацией документов.</w:t>
      </w:r>
    </w:p>
    <w:p w:rsidR="00AE3A12" w:rsidRPr="00387A50" w:rsidRDefault="00E1767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3.7</w:t>
      </w:r>
      <w:r w:rsidR="009A3311" w:rsidRPr="00387A50">
        <w:rPr>
          <w:color w:val="auto"/>
          <w:sz w:val="24"/>
          <w:szCs w:val="24"/>
        </w:rPr>
        <w:t xml:space="preserve">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электронного сообщения о получении заявления и документов, с указанием входящего регистрационного номера заявления, даты получения Администрацией заявления и документов, а также перечня наименований файлов, представленных в форме электронных документов, с указанием их объема. 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Сообщение о получении заявления и документов, направляется по указанному в заявлении адресу электронной почты или в личный кабинет заявителя (представителя заявителя) на региональном портале в случае представления заявления и документов через Единый портал или региональный портал.</w:t>
      </w:r>
    </w:p>
    <w:p w:rsidR="00AE3A12" w:rsidRPr="00387A50" w:rsidRDefault="00E1767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3.8</w:t>
      </w:r>
      <w:r w:rsidR="009A3311" w:rsidRPr="00387A50">
        <w:rPr>
          <w:color w:val="auto"/>
          <w:sz w:val="24"/>
          <w:szCs w:val="24"/>
        </w:rPr>
        <w:t>. Заявле</w:t>
      </w:r>
      <w:r w:rsidR="00F34D05" w:rsidRPr="00387A50">
        <w:rPr>
          <w:color w:val="auto"/>
          <w:sz w:val="24"/>
          <w:szCs w:val="24"/>
        </w:rPr>
        <w:t>ние и документы</w:t>
      </w:r>
      <w:r w:rsidR="00F81786" w:rsidRPr="00387A50">
        <w:rPr>
          <w:color w:val="auto"/>
          <w:sz w:val="24"/>
          <w:szCs w:val="24"/>
        </w:rPr>
        <w:t xml:space="preserve"> (при их наличии)</w:t>
      </w:r>
      <w:r w:rsidR="009A3311" w:rsidRPr="00387A50">
        <w:rPr>
          <w:color w:val="auto"/>
          <w:sz w:val="24"/>
          <w:szCs w:val="24"/>
        </w:rPr>
        <w:t>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 xml:space="preserve">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F81786" w:rsidRPr="00387A50" w:rsidRDefault="00E1767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3.9</w:t>
      </w:r>
      <w:r w:rsidR="009A3311" w:rsidRPr="00387A50">
        <w:rPr>
          <w:color w:val="auto"/>
          <w:sz w:val="24"/>
          <w:szCs w:val="24"/>
        </w:rPr>
        <w:t xml:space="preserve">. </w:t>
      </w:r>
      <w:r w:rsidR="00F81786" w:rsidRPr="00387A50">
        <w:rPr>
          <w:color w:val="auto"/>
          <w:sz w:val="24"/>
          <w:szCs w:val="24"/>
        </w:rPr>
        <w:t>Зарегистрированное заявление и прилагаемые документы (при их наличии) передаются на рассмотрение главе сельсовета, который определяет исполнителя, ответственного за работу с поступившим заявлением (далее – ответственный исполнитель).</w:t>
      </w:r>
    </w:p>
    <w:p w:rsidR="00E17678" w:rsidRPr="00387A50" w:rsidRDefault="00E1767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3.10</w:t>
      </w:r>
      <w:r w:rsidR="00CC6B92" w:rsidRPr="00387A50">
        <w:rPr>
          <w:color w:val="auto"/>
          <w:sz w:val="24"/>
          <w:szCs w:val="24"/>
        </w:rPr>
        <w:t xml:space="preserve">. </w:t>
      </w:r>
      <w:r w:rsidRPr="00387A50">
        <w:rPr>
          <w:color w:val="auto"/>
          <w:sz w:val="24"/>
          <w:szCs w:val="24"/>
        </w:rPr>
        <w:t>Ответственный исполнитель:</w:t>
      </w:r>
    </w:p>
    <w:p w:rsidR="00E17678" w:rsidRPr="00387A50" w:rsidRDefault="00E1767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направляет заявление и прилагаемые документы (при их наличии) в Комиссию;</w:t>
      </w:r>
    </w:p>
    <w:p w:rsidR="00E17678" w:rsidRPr="00387A50" w:rsidRDefault="00E17678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 xml:space="preserve">направляет запросы в Управление федеральной службы государственной регистрации, кадастра и картографии по Тамбовской области в целях получения сведений </w:t>
      </w:r>
      <w:r w:rsidR="00AA3888" w:rsidRPr="00387A50">
        <w:rPr>
          <w:color w:val="auto"/>
          <w:sz w:val="24"/>
          <w:szCs w:val="24"/>
        </w:rPr>
        <w:t xml:space="preserve">о </w:t>
      </w:r>
      <w:r w:rsidR="00B5271B" w:rsidRPr="00387A50">
        <w:rPr>
          <w:color w:val="auto"/>
          <w:sz w:val="24"/>
          <w:szCs w:val="24"/>
        </w:rPr>
        <w:t>зарегистрированных правах для земельного участка</w:t>
      </w:r>
      <w:r w:rsidR="00AA3888" w:rsidRPr="00387A50">
        <w:rPr>
          <w:color w:val="auto"/>
          <w:sz w:val="24"/>
          <w:szCs w:val="24"/>
        </w:rPr>
        <w:t>,</w:t>
      </w:r>
      <w:r w:rsidR="00B5271B" w:rsidRPr="00387A50">
        <w:rPr>
          <w:color w:val="auto"/>
          <w:sz w:val="24"/>
          <w:szCs w:val="24"/>
        </w:rPr>
        <w:t xml:space="preserve"> в отношении которого запрашивается разрешение; </w:t>
      </w:r>
      <w:r w:rsidRPr="00387A50">
        <w:rPr>
          <w:color w:val="auto"/>
          <w:sz w:val="24"/>
          <w:szCs w:val="24"/>
        </w:rPr>
        <w:t xml:space="preserve">о </w:t>
      </w:r>
      <w:r w:rsidR="00B5271B" w:rsidRPr="00387A50">
        <w:rPr>
          <w:color w:val="auto"/>
          <w:sz w:val="24"/>
          <w:szCs w:val="24"/>
        </w:rPr>
        <w:t>правообладателях земельных участков, имеющих общие границы с земельным участком, применительно к которому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 правообладателях помещений, являющихся частью объекта капитального строительства, применительно к которому запрашивается разрешение.</w:t>
      </w:r>
    </w:p>
    <w:p w:rsidR="00B5271B" w:rsidRPr="00387A50" w:rsidRDefault="00B5271B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 xml:space="preserve">3.11. </w:t>
      </w:r>
      <w:r w:rsidR="009A3311" w:rsidRPr="00387A50">
        <w:rPr>
          <w:color w:val="auto"/>
          <w:sz w:val="24"/>
          <w:szCs w:val="24"/>
        </w:rPr>
        <w:t>Результатом администрат</w:t>
      </w:r>
      <w:r w:rsidRPr="00387A50">
        <w:rPr>
          <w:color w:val="auto"/>
          <w:sz w:val="24"/>
          <w:szCs w:val="24"/>
        </w:rPr>
        <w:t>ивной процедуры является прием,</w:t>
      </w:r>
      <w:r w:rsidR="009A3311" w:rsidRPr="00387A50">
        <w:rPr>
          <w:color w:val="auto"/>
          <w:sz w:val="24"/>
          <w:szCs w:val="24"/>
        </w:rPr>
        <w:t xml:space="preserve"> регистрация </w:t>
      </w:r>
      <w:r w:rsidRPr="00387A50">
        <w:rPr>
          <w:color w:val="auto"/>
          <w:sz w:val="24"/>
          <w:szCs w:val="24"/>
        </w:rPr>
        <w:t xml:space="preserve">и направление в Комиссию </w:t>
      </w:r>
      <w:r w:rsidR="009A3311" w:rsidRPr="00387A50">
        <w:rPr>
          <w:color w:val="auto"/>
          <w:sz w:val="24"/>
          <w:szCs w:val="24"/>
        </w:rPr>
        <w:t>заявления и документов</w:t>
      </w:r>
      <w:r w:rsidRPr="00387A50">
        <w:rPr>
          <w:color w:val="auto"/>
          <w:sz w:val="24"/>
          <w:szCs w:val="24"/>
        </w:rPr>
        <w:t xml:space="preserve"> о предоставлении муниципальной услуги и направление запросов.</w:t>
      </w:r>
    </w:p>
    <w:p w:rsidR="00AE3A12" w:rsidRPr="00387A50" w:rsidRDefault="003B1F5B" w:rsidP="00DA2FA6">
      <w:pPr>
        <w:pStyle w:val="a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87A50">
        <w:rPr>
          <w:color w:val="auto"/>
          <w:sz w:val="24"/>
          <w:szCs w:val="24"/>
        </w:rPr>
        <w:t>3.12</w:t>
      </w:r>
      <w:r w:rsidR="009A3311" w:rsidRPr="00387A50">
        <w:rPr>
          <w:color w:val="auto"/>
          <w:sz w:val="24"/>
          <w:szCs w:val="24"/>
        </w:rPr>
        <w:t xml:space="preserve">. Максимальный срок выполнения административной процедуры составляет </w:t>
      </w:r>
      <w:r w:rsidR="003D0361" w:rsidRPr="00387A50">
        <w:rPr>
          <w:color w:val="auto"/>
          <w:sz w:val="24"/>
          <w:szCs w:val="24"/>
        </w:rPr>
        <w:t xml:space="preserve">1 </w:t>
      </w:r>
      <w:r w:rsidRPr="00387A50">
        <w:rPr>
          <w:color w:val="auto"/>
          <w:sz w:val="24"/>
          <w:szCs w:val="24"/>
        </w:rPr>
        <w:t>рабочий</w:t>
      </w:r>
      <w:r w:rsidR="009A3311" w:rsidRPr="00387A50">
        <w:rPr>
          <w:color w:val="auto"/>
          <w:sz w:val="24"/>
          <w:szCs w:val="24"/>
        </w:rPr>
        <w:t xml:space="preserve"> день.</w:t>
      </w:r>
    </w:p>
    <w:p w:rsidR="00AE3A12" w:rsidRPr="00387A50" w:rsidRDefault="00AE3A12" w:rsidP="00586E0F">
      <w:pPr>
        <w:pStyle w:val="a1"/>
        <w:spacing w:after="0" w:line="240" w:lineRule="auto"/>
        <w:ind w:firstLine="709"/>
        <w:jc w:val="both"/>
        <w:rPr>
          <w:sz w:val="24"/>
          <w:szCs w:val="24"/>
        </w:rPr>
      </w:pPr>
    </w:p>
    <w:p w:rsidR="00AE3A12" w:rsidRPr="00387A50" w:rsidRDefault="009A3311" w:rsidP="00E10386">
      <w:pPr>
        <w:pStyle w:val="a1"/>
        <w:spacing w:after="0" w:line="240" w:lineRule="auto"/>
        <w:jc w:val="center"/>
        <w:rPr>
          <w:sz w:val="24"/>
          <w:szCs w:val="24"/>
        </w:rPr>
      </w:pPr>
      <w:r w:rsidRPr="00387A50">
        <w:rPr>
          <w:sz w:val="24"/>
          <w:szCs w:val="24"/>
        </w:rPr>
        <w:t>Рассмотрение з</w:t>
      </w:r>
      <w:r w:rsidR="001169C7" w:rsidRPr="00387A50">
        <w:rPr>
          <w:sz w:val="24"/>
          <w:szCs w:val="24"/>
        </w:rPr>
        <w:t>аявления и документов К</w:t>
      </w:r>
      <w:r w:rsidR="00867B01" w:rsidRPr="00387A50">
        <w:rPr>
          <w:sz w:val="24"/>
          <w:szCs w:val="24"/>
        </w:rPr>
        <w:t>омиссией</w:t>
      </w:r>
    </w:p>
    <w:p w:rsidR="00867B01" w:rsidRPr="00387A50" w:rsidRDefault="00867B01" w:rsidP="00E10386">
      <w:pPr>
        <w:pStyle w:val="a1"/>
        <w:spacing w:after="0" w:line="240" w:lineRule="auto"/>
        <w:jc w:val="both"/>
        <w:rPr>
          <w:sz w:val="24"/>
          <w:szCs w:val="24"/>
        </w:rPr>
      </w:pPr>
    </w:p>
    <w:p w:rsidR="00AE3A12" w:rsidRPr="00387A50" w:rsidRDefault="003E38CF" w:rsidP="00DA2FA6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3.13</w:t>
      </w:r>
      <w:r w:rsidR="000F428C" w:rsidRPr="00387A50">
        <w:rPr>
          <w:sz w:val="24"/>
          <w:szCs w:val="24"/>
        </w:rPr>
        <w:t>. О</w:t>
      </w:r>
      <w:r w:rsidR="009A3311" w:rsidRPr="00387A50">
        <w:rPr>
          <w:sz w:val="24"/>
          <w:szCs w:val="24"/>
        </w:rPr>
        <w:t xml:space="preserve">снованием для начала административной процедуры является поступление зарегистрированного заявления </w:t>
      </w:r>
      <w:r w:rsidR="00E670C8" w:rsidRPr="00387A50">
        <w:rPr>
          <w:sz w:val="24"/>
          <w:szCs w:val="24"/>
        </w:rPr>
        <w:t xml:space="preserve">и документов </w:t>
      </w:r>
      <w:r w:rsidR="009A3311" w:rsidRPr="00387A50">
        <w:rPr>
          <w:sz w:val="24"/>
          <w:szCs w:val="24"/>
        </w:rPr>
        <w:t>на рассмотр</w:t>
      </w:r>
      <w:r w:rsidR="00E670C8" w:rsidRPr="00387A50">
        <w:rPr>
          <w:sz w:val="24"/>
          <w:szCs w:val="24"/>
        </w:rPr>
        <w:t>ение в К</w:t>
      </w:r>
      <w:r w:rsidR="00F15567" w:rsidRPr="00387A50">
        <w:rPr>
          <w:sz w:val="24"/>
          <w:szCs w:val="24"/>
        </w:rPr>
        <w:t>омиссию.</w:t>
      </w:r>
    </w:p>
    <w:p w:rsidR="00AE3A12" w:rsidRPr="00387A50" w:rsidRDefault="003E38CF" w:rsidP="00DA2FA6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3.14</w:t>
      </w:r>
      <w:r w:rsidR="00772D44" w:rsidRPr="00387A50">
        <w:rPr>
          <w:sz w:val="24"/>
          <w:szCs w:val="24"/>
        </w:rPr>
        <w:t>. К</w:t>
      </w:r>
      <w:r w:rsidR="009A3311" w:rsidRPr="00387A50">
        <w:rPr>
          <w:sz w:val="24"/>
          <w:szCs w:val="24"/>
        </w:rPr>
        <w:t xml:space="preserve">омиссия в течение </w:t>
      </w:r>
      <w:r w:rsidR="00BD6061" w:rsidRPr="00387A50">
        <w:rPr>
          <w:sz w:val="24"/>
          <w:szCs w:val="24"/>
        </w:rPr>
        <w:t>3 рабочих</w:t>
      </w:r>
      <w:r w:rsidR="0013086E" w:rsidRPr="00387A50">
        <w:rPr>
          <w:sz w:val="24"/>
          <w:szCs w:val="24"/>
        </w:rPr>
        <w:t xml:space="preserve"> дней</w:t>
      </w:r>
      <w:r w:rsidR="009A3311" w:rsidRPr="00387A50">
        <w:rPr>
          <w:sz w:val="24"/>
          <w:szCs w:val="24"/>
        </w:rPr>
        <w:t xml:space="preserve"> с момента получения заявления </w:t>
      </w:r>
      <w:r w:rsidR="00772D44" w:rsidRPr="00387A50">
        <w:rPr>
          <w:sz w:val="24"/>
          <w:szCs w:val="24"/>
        </w:rPr>
        <w:t xml:space="preserve">и документов </w:t>
      </w:r>
      <w:r w:rsidR="009A3311" w:rsidRPr="00387A50">
        <w:rPr>
          <w:sz w:val="24"/>
          <w:szCs w:val="24"/>
        </w:rPr>
        <w:t xml:space="preserve">рассматривает полученное заявление </w:t>
      </w:r>
      <w:r w:rsidR="00772D44" w:rsidRPr="00387A50">
        <w:rPr>
          <w:sz w:val="24"/>
          <w:szCs w:val="24"/>
        </w:rPr>
        <w:t xml:space="preserve">и документы </w:t>
      </w:r>
      <w:r w:rsidR="009A3311" w:rsidRPr="00387A50">
        <w:rPr>
          <w:sz w:val="24"/>
          <w:szCs w:val="24"/>
        </w:rPr>
        <w:t>на предмет:</w:t>
      </w:r>
    </w:p>
    <w:p w:rsidR="00D92ABF" w:rsidRPr="00387A50" w:rsidRDefault="00DA7F37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="00D92ABF" w:rsidRPr="00387A50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заявлении оснований для отклонения от предельных параметров разрешенного строительства</w:t>
      </w:r>
      <w:r w:rsidRPr="00387A50">
        <w:rPr>
          <w:rFonts w:ascii="Times New Roman" w:eastAsia="Times New Roman" w:hAnsi="Times New Roman" w:cs="Times New Roman"/>
          <w:sz w:val="24"/>
          <w:szCs w:val="24"/>
        </w:rPr>
        <w:t>, реконструкцииобъектов капитального строительства основаниям</w:t>
      </w:r>
      <w:r w:rsidR="00366ACA" w:rsidRPr="00387A50">
        <w:rPr>
          <w:rFonts w:ascii="Times New Roman" w:eastAsia="Times New Roman" w:hAnsi="Times New Roman" w:cs="Times New Roman"/>
          <w:sz w:val="24"/>
          <w:szCs w:val="24"/>
        </w:rPr>
        <w:t>, обозначенным пунктом</w:t>
      </w:r>
      <w:r w:rsidR="00F52BED" w:rsidRPr="00387A50">
        <w:rPr>
          <w:rFonts w:ascii="Times New Roman" w:eastAsia="Times New Roman" w:hAnsi="Times New Roman" w:cs="Times New Roman"/>
          <w:sz w:val="24"/>
          <w:szCs w:val="24"/>
        </w:rPr>
        <w:t xml:space="preserve"> 1.2</w:t>
      </w:r>
      <w:r w:rsidR="00D92ABF" w:rsidRPr="00387A5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045BF" w:rsidRPr="00387A50" w:rsidRDefault="000045BF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</w:t>
      </w:r>
      <w:r w:rsidR="00DA7F37" w:rsidRPr="00387A50">
        <w:rPr>
          <w:rFonts w:ascii="Times New Roman" w:eastAsia="Times New Roman" w:hAnsi="Times New Roman" w:cs="Times New Roman"/>
          <w:sz w:val="24"/>
          <w:szCs w:val="24"/>
        </w:rPr>
        <w:t xml:space="preserve">указанных в заявлении </w:t>
      </w:r>
      <w:r w:rsidRPr="00387A50">
        <w:rPr>
          <w:rFonts w:ascii="Times New Roman" w:eastAsia="Times New Roman" w:hAnsi="Times New Roman" w:cs="Times New Roman"/>
          <w:sz w:val="24"/>
          <w:szCs w:val="24"/>
        </w:rPr>
        <w:t>отклонений требованиям технических регламентов;</w:t>
      </w:r>
    </w:p>
    <w:p w:rsidR="007458EF" w:rsidRPr="00387A50" w:rsidRDefault="000E0ECF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3.15</w:t>
      </w:r>
      <w:r w:rsidR="00603D19" w:rsidRPr="00387A50">
        <w:rPr>
          <w:rFonts w:ascii="Times New Roman" w:eastAsia="Times New Roman" w:hAnsi="Times New Roman" w:cs="Times New Roman"/>
          <w:sz w:val="24"/>
          <w:szCs w:val="24"/>
        </w:rPr>
        <w:t xml:space="preserve">. В случае, если Комиссией </w:t>
      </w:r>
      <w:r w:rsidR="00AA645C" w:rsidRPr="00387A50">
        <w:rPr>
          <w:rFonts w:ascii="Times New Roman" w:eastAsia="Times New Roman" w:hAnsi="Times New Roman" w:cs="Times New Roman"/>
          <w:sz w:val="24"/>
          <w:szCs w:val="24"/>
        </w:rPr>
        <w:t xml:space="preserve">будет установлено, </w:t>
      </w:r>
      <w:r w:rsidR="003D1B7F" w:rsidRPr="00387A50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AA645C" w:rsidRPr="00387A50">
        <w:rPr>
          <w:rFonts w:ascii="Times New Roman" w:eastAsia="Times New Roman" w:hAnsi="Times New Roman" w:cs="Times New Roman"/>
          <w:sz w:val="24"/>
          <w:szCs w:val="24"/>
        </w:rPr>
        <w:t xml:space="preserve">размеры земельного участка не имеют отклонений от минимальных размеров земельных участков, установленных </w:t>
      </w:r>
      <w:r w:rsidR="00AA645C" w:rsidRPr="00387A50">
        <w:rPr>
          <w:rFonts w:ascii="Times New Roman" w:eastAsia="Times New Roman" w:hAnsi="Times New Roman" w:cs="Times New Roman"/>
          <w:sz w:val="24"/>
          <w:szCs w:val="24"/>
        </w:rPr>
        <w:lastRenderedPageBreak/>
        <w:t>градостроительным регламентом</w:t>
      </w:r>
      <w:r w:rsidR="00931B9C" w:rsidRPr="00387A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645C" w:rsidRPr="00387A50">
        <w:rPr>
          <w:rFonts w:ascii="Times New Roman" w:eastAsia="Times New Roman" w:hAnsi="Times New Roman" w:cs="Times New Roman"/>
          <w:sz w:val="24"/>
          <w:szCs w:val="24"/>
        </w:rPr>
        <w:t xml:space="preserve"> и (или) </w:t>
      </w:r>
      <w:r w:rsidR="00AA2880" w:rsidRPr="00387A50">
        <w:rPr>
          <w:rFonts w:ascii="Times New Roman" w:eastAsia="Times New Roman" w:hAnsi="Times New Roman" w:cs="Times New Roman"/>
          <w:sz w:val="24"/>
          <w:szCs w:val="24"/>
        </w:rPr>
        <w:t xml:space="preserve">отсутствуют сведения (документы и материалы), подтверждающие, что </w:t>
      </w:r>
      <w:r w:rsidR="00AA645C" w:rsidRPr="00387A50">
        <w:rPr>
          <w:rFonts w:ascii="Times New Roman" w:eastAsia="Times New Roman" w:hAnsi="Times New Roman" w:cs="Times New Roman"/>
          <w:sz w:val="24"/>
          <w:szCs w:val="24"/>
        </w:rPr>
        <w:t xml:space="preserve">конфигурация, инженерно-геологические или иные характеристики земельного участка </w:t>
      </w:r>
      <w:r w:rsidR="00AA2880" w:rsidRPr="00387A50">
        <w:rPr>
          <w:rFonts w:ascii="Times New Roman" w:eastAsia="Times New Roman" w:hAnsi="Times New Roman" w:cs="Times New Roman"/>
          <w:sz w:val="24"/>
          <w:szCs w:val="24"/>
        </w:rPr>
        <w:t>неблагоприятны для застройки</w:t>
      </w:r>
      <w:r w:rsidR="0030643D" w:rsidRPr="00387A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1B7F" w:rsidRPr="00387A50">
        <w:rPr>
          <w:rFonts w:ascii="Times New Roman" w:eastAsia="Times New Roman" w:hAnsi="Times New Roman" w:cs="Times New Roman"/>
          <w:sz w:val="24"/>
          <w:szCs w:val="24"/>
        </w:rPr>
        <w:t>и (или) запрашиваемое отклонение не будет соответствовать требованиям технических регламентов</w:t>
      </w:r>
      <w:r w:rsidR="009654BC" w:rsidRPr="00387A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347D" w:rsidRPr="00387A50">
        <w:rPr>
          <w:rFonts w:ascii="Times New Roman" w:eastAsia="Times New Roman" w:hAnsi="Times New Roman" w:cs="Times New Roman"/>
          <w:sz w:val="24"/>
          <w:szCs w:val="24"/>
        </w:rPr>
        <w:t>и (</w:t>
      </w:r>
      <w:r w:rsidR="004C5CFC" w:rsidRPr="00387A5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B1347D" w:rsidRPr="00387A5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C5CFC" w:rsidRPr="00387A50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неоднократная подача заявления на отклонение не более чем на 10 процентов от одного или нескольких </w:t>
      </w:r>
      <w:r w:rsidR="00D928B6" w:rsidRPr="00387A50">
        <w:rPr>
          <w:rFonts w:ascii="Times New Roman" w:eastAsia="Times New Roman" w:hAnsi="Times New Roman" w:cs="Times New Roman"/>
          <w:sz w:val="24"/>
          <w:szCs w:val="24"/>
        </w:rPr>
        <w:t xml:space="preserve">предельных </w:t>
      </w:r>
      <w:r w:rsidR="004C5CFC" w:rsidRPr="00387A50">
        <w:rPr>
          <w:rFonts w:ascii="Times New Roman" w:eastAsia="Times New Roman" w:hAnsi="Times New Roman" w:cs="Times New Roman"/>
          <w:sz w:val="24"/>
          <w:szCs w:val="24"/>
        </w:rPr>
        <w:t>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</w:t>
      </w:r>
      <w:r w:rsidR="00BE16C7" w:rsidRPr="00387A50">
        <w:rPr>
          <w:rFonts w:ascii="Times New Roman" w:eastAsia="Times New Roman" w:hAnsi="Times New Roman" w:cs="Times New Roman"/>
          <w:sz w:val="24"/>
          <w:szCs w:val="24"/>
        </w:rPr>
        <w:t xml:space="preserve">и (или) запрашиваемое заявителем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превышает 10 процентов, </w:t>
      </w:r>
      <w:r w:rsidR="00CE4DDF" w:rsidRPr="00387A50">
        <w:rPr>
          <w:rFonts w:ascii="Times New Roman" w:eastAsia="Times New Roman" w:hAnsi="Times New Roman" w:cs="Times New Roman"/>
          <w:sz w:val="24"/>
          <w:szCs w:val="24"/>
        </w:rPr>
        <w:t>Комиссия в течение</w:t>
      </w:r>
      <w:r w:rsidRPr="00387A50">
        <w:rPr>
          <w:rFonts w:ascii="Times New Roman" w:eastAsia="Times New Roman" w:hAnsi="Times New Roman" w:cs="Times New Roman"/>
          <w:sz w:val="24"/>
          <w:szCs w:val="24"/>
        </w:rPr>
        <w:t xml:space="preserve"> срока, указанного в пункте 3.14</w:t>
      </w:r>
      <w:r w:rsidR="00CE4DDF" w:rsidRPr="00387A50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регламента, оформляет и направляет в Администрацию рекомендации об отказе в предоставлении разрешения с указанием причин, послуживших основанием для таких рекомендаций.</w:t>
      </w:r>
    </w:p>
    <w:p w:rsidR="00F27129" w:rsidRPr="00387A50" w:rsidRDefault="000E0ECF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3.16</w:t>
      </w:r>
      <w:r w:rsidR="00A91AFE" w:rsidRPr="00387A50">
        <w:rPr>
          <w:rFonts w:ascii="Times New Roman" w:eastAsia="Times New Roman" w:hAnsi="Times New Roman" w:cs="Times New Roman"/>
          <w:sz w:val="24"/>
          <w:szCs w:val="24"/>
        </w:rPr>
        <w:t xml:space="preserve">. В случае, если Комиссией </w:t>
      </w:r>
      <w:r w:rsidR="00373FF6" w:rsidRPr="00387A50">
        <w:rPr>
          <w:rFonts w:ascii="Times New Roman" w:eastAsia="Times New Roman" w:hAnsi="Times New Roman" w:cs="Times New Roman"/>
          <w:sz w:val="24"/>
          <w:szCs w:val="24"/>
        </w:rPr>
        <w:t xml:space="preserve">будет установлено, что 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</w:t>
      </w:r>
      <w:r w:rsidR="00F27129" w:rsidRPr="00387A50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 </w:t>
      </w:r>
      <w:r w:rsidR="00373FF6" w:rsidRPr="00387A50">
        <w:rPr>
          <w:rFonts w:ascii="Times New Roman" w:eastAsia="Times New Roman" w:hAnsi="Times New Roman" w:cs="Times New Roman"/>
          <w:sz w:val="24"/>
          <w:szCs w:val="24"/>
        </w:rPr>
        <w:t>неблагоприятны для застройки</w:t>
      </w:r>
      <w:r w:rsidR="00F27129" w:rsidRPr="00387A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698C" w:rsidRPr="00387A50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F27129" w:rsidRPr="00387A50">
        <w:rPr>
          <w:rFonts w:ascii="Times New Roman" w:eastAsia="Times New Roman" w:hAnsi="Times New Roman" w:cs="Times New Roman"/>
          <w:sz w:val="24"/>
          <w:szCs w:val="24"/>
        </w:rPr>
        <w:t>запрашиваемое отклонение не приведет к нарушению требований технических</w:t>
      </w:r>
      <w:r w:rsidR="00E843A1" w:rsidRPr="00387A50">
        <w:rPr>
          <w:rFonts w:ascii="Times New Roman" w:eastAsia="Times New Roman" w:hAnsi="Times New Roman" w:cs="Times New Roman"/>
          <w:sz w:val="24"/>
          <w:szCs w:val="24"/>
        </w:rPr>
        <w:t xml:space="preserve"> регламентов,</w:t>
      </w:r>
      <w:r w:rsidR="00422EED" w:rsidRPr="00387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719" w:rsidRPr="00387A50">
        <w:rPr>
          <w:rFonts w:ascii="Times New Roman" w:eastAsia="Times New Roman" w:hAnsi="Times New Roman" w:cs="Times New Roman"/>
          <w:sz w:val="24"/>
          <w:szCs w:val="24"/>
        </w:rPr>
        <w:t>Комиссия в течение</w:t>
      </w:r>
      <w:r w:rsidRPr="00387A50">
        <w:rPr>
          <w:rFonts w:ascii="Times New Roman" w:eastAsia="Times New Roman" w:hAnsi="Times New Roman" w:cs="Times New Roman"/>
          <w:sz w:val="24"/>
          <w:szCs w:val="24"/>
        </w:rPr>
        <w:t xml:space="preserve"> срока, указанного в пункте 3.14</w:t>
      </w:r>
      <w:r w:rsidR="00F27129" w:rsidRPr="00387A5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674942" w:rsidRPr="00387A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7129" w:rsidRPr="00387A50">
        <w:rPr>
          <w:rFonts w:ascii="Times New Roman" w:eastAsia="Times New Roman" w:hAnsi="Times New Roman" w:cs="Times New Roman"/>
          <w:sz w:val="24"/>
          <w:szCs w:val="24"/>
        </w:rPr>
        <w:t xml:space="preserve"> оформляет и направляет в Администрацию рекомендации о назначении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65803" w:rsidRPr="00387A50" w:rsidRDefault="000E0ECF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3.17</w:t>
      </w:r>
      <w:r w:rsidR="0054255A" w:rsidRPr="00387A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7129" w:rsidRPr="00387A50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Комиссия </w:t>
      </w:r>
      <w:r w:rsidR="00373FF6" w:rsidRPr="00387A50">
        <w:rPr>
          <w:rFonts w:ascii="Times New Roman" w:eastAsia="Times New Roman" w:hAnsi="Times New Roman" w:cs="Times New Roman"/>
          <w:sz w:val="24"/>
          <w:szCs w:val="24"/>
        </w:rPr>
        <w:t xml:space="preserve">установит, </w:t>
      </w:r>
      <w:r w:rsidR="00F27129" w:rsidRPr="00387A50">
        <w:rPr>
          <w:rFonts w:ascii="Times New Roman" w:eastAsia="Times New Roman" w:hAnsi="Times New Roman" w:cs="Times New Roman"/>
          <w:sz w:val="24"/>
          <w:szCs w:val="24"/>
        </w:rPr>
        <w:t xml:space="preserve">что заявителем </w:t>
      </w:r>
      <w:r w:rsidR="00373FF6" w:rsidRPr="00387A50">
        <w:rPr>
          <w:rFonts w:ascii="Times New Roman" w:eastAsia="Times New Roman" w:hAnsi="Times New Roman" w:cs="Times New Roman"/>
          <w:sz w:val="24"/>
          <w:szCs w:val="24"/>
        </w:rPr>
        <w:t xml:space="preserve">запрашивается однократное изменение одного или нескольких </w:t>
      </w:r>
      <w:r w:rsidR="00D928B6" w:rsidRPr="00387A50">
        <w:rPr>
          <w:rFonts w:ascii="Times New Roman" w:eastAsia="Times New Roman" w:hAnsi="Times New Roman" w:cs="Times New Roman"/>
          <w:sz w:val="24"/>
          <w:szCs w:val="24"/>
        </w:rPr>
        <w:t xml:space="preserve">предельных </w:t>
      </w:r>
      <w:r w:rsidR="00373FF6" w:rsidRPr="00387A50">
        <w:rPr>
          <w:rFonts w:ascii="Times New Roman" w:eastAsia="Times New Roman" w:hAnsi="Times New Roman" w:cs="Times New Roman"/>
          <w:sz w:val="24"/>
          <w:szCs w:val="24"/>
        </w:rPr>
        <w:t>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 не более чем на 10 процентов</w:t>
      </w:r>
      <w:r w:rsidR="00EF3D37" w:rsidRPr="00387A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7006" w:rsidRPr="00387A50">
        <w:rPr>
          <w:rFonts w:ascii="Times New Roman" w:eastAsia="Times New Roman" w:hAnsi="Times New Roman" w:cs="Times New Roman"/>
          <w:sz w:val="24"/>
          <w:szCs w:val="24"/>
        </w:rPr>
        <w:t>а также запрашиваемое отклонение не приведет к нарушению требований технических регламентов</w:t>
      </w:r>
      <w:r w:rsidR="008B7006" w:rsidRPr="00387A50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674942" w:rsidRPr="00387A5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93719" w:rsidRPr="00387A50">
        <w:rPr>
          <w:rFonts w:ascii="Times New Roman" w:eastAsia="Times New Roman" w:hAnsi="Times New Roman" w:cs="Times New Roman"/>
          <w:sz w:val="24"/>
          <w:szCs w:val="24"/>
        </w:rPr>
        <w:t>Комиссия в течение</w:t>
      </w:r>
      <w:r w:rsidR="00EF3D37" w:rsidRPr="00387A50">
        <w:rPr>
          <w:rFonts w:ascii="Times New Roman" w:eastAsia="Times New Roman" w:hAnsi="Times New Roman" w:cs="Times New Roman"/>
          <w:sz w:val="24"/>
          <w:szCs w:val="24"/>
        </w:rPr>
        <w:t xml:space="preserve"> срока, указанного в пункте 3.</w:t>
      </w:r>
      <w:r w:rsidRPr="00387A5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F3D37" w:rsidRPr="00387A5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 оформляет и направля</w:t>
      </w:r>
      <w:r w:rsidR="009261B7" w:rsidRPr="00387A50">
        <w:rPr>
          <w:rFonts w:ascii="Times New Roman" w:eastAsia="Times New Roman" w:hAnsi="Times New Roman" w:cs="Times New Roman"/>
          <w:sz w:val="24"/>
          <w:szCs w:val="24"/>
        </w:rPr>
        <w:t>ет в Администрацию рекомендации</w:t>
      </w:r>
      <w:r w:rsidR="00B54BC0" w:rsidRPr="00387A50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</w:t>
      </w:r>
      <w:r w:rsidR="00CC7450" w:rsidRPr="00387A50">
        <w:rPr>
          <w:rFonts w:ascii="Times New Roman" w:eastAsia="Times New Roman" w:hAnsi="Times New Roman" w:cs="Times New Roman"/>
          <w:sz w:val="24"/>
          <w:szCs w:val="24"/>
        </w:rPr>
        <w:t xml:space="preserve"> отсутствии необходимости назначения</w:t>
      </w:r>
      <w:r w:rsidR="00EF3D37" w:rsidRPr="00387A50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слушаний по проекту </w:t>
      </w:r>
      <w:r w:rsidR="00B54BC0" w:rsidRPr="00387A50">
        <w:rPr>
          <w:rFonts w:ascii="Times New Roman" w:eastAsia="Times New Roman" w:hAnsi="Times New Roman" w:cs="Times New Roman"/>
          <w:sz w:val="24"/>
          <w:szCs w:val="24"/>
        </w:rPr>
        <w:t xml:space="preserve">такого </w:t>
      </w:r>
      <w:r w:rsidR="00EF3D37" w:rsidRPr="00387A50">
        <w:rPr>
          <w:rFonts w:ascii="Times New Roman" w:eastAsia="Times New Roman" w:hAnsi="Times New Roman" w:cs="Times New Roman"/>
          <w:sz w:val="24"/>
          <w:szCs w:val="24"/>
        </w:rPr>
        <w:t>решения о предоставлении разрешения</w:t>
      </w:r>
      <w:r w:rsidR="00B54BC0" w:rsidRPr="00387A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55A" w:rsidRPr="00387A50" w:rsidRDefault="000E0ECF" w:rsidP="00DA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3.18</w:t>
      </w:r>
      <w:r w:rsidR="001169C7" w:rsidRPr="00387A50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направление </w:t>
      </w:r>
      <w:r w:rsidR="0054255A" w:rsidRPr="00387A50">
        <w:rPr>
          <w:rFonts w:ascii="Times New Roman" w:hAnsi="Times New Roman" w:cs="Times New Roman"/>
          <w:sz w:val="24"/>
          <w:szCs w:val="24"/>
        </w:rPr>
        <w:t xml:space="preserve">в Администрацию рекомендаций Комиссии о назначении публичных слушаний по проекту </w:t>
      </w:r>
      <w:r w:rsidR="0054255A" w:rsidRPr="00387A5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D215B6" w:rsidRPr="00387A50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разрешения, либо</w:t>
      </w:r>
      <w:r w:rsidR="009261B7" w:rsidRPr="00387A50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рекомендаций</w:t>
      </w:r>
      <w:r w:rsidR="00032C52" w:rsidRPr="00387A50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разрешения и отсутствии необходимости назначения публичных слушаний по проекту такого решения, </w:t>
      </w:r>
      <w:r w:rsidR="0054255A" w:rsidRPr="00387A50">
        <w:rPr>
          <w:rFonts w:ascii="Times New Roman" w:eastAsia="Times New Roman" w:hAnsi="Times New Roman" w:cs="Times New Roman"/>
          <w:sz w:val="24"/>
          <w:szCs w:val="24"/>
        </w:rPr>
        <w:t>либо рекомендаций об отказе в предоставлении разрешения с указанием причин, послуживших основанием для таких рекомендаций.</w:t>
      </w:r>
    </w:p>
    <w:p w:rsidR="00AE3A12" w:rsidRPr="00387A50" w:rsidRDefault="000E0ECF" w:rsidP="00DA2FA6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3.19</w:t>
      </w:r>
      <w:r w:rsidR="009A3311" w:rsidRPr="00387A50">
        <w:rPr>
          <w:sz w:val="24"/>
          <w:szCs w:val="24"/>
        </w:rPr>
        <w:t xml:space="preserve">. </w:t>
      </w:r>
      <w:r w:rsidR="001169C7" w:rsidRPr="00387A50">
        <w:rPr>
          <w:sz w:val="24"/>
          <w:szCs w:val="24"/>
        </w:rPr>
        <w:t xml:space="preserve">Максимальный срок выполнения административной процедуры </w:t>
      </w:r>
      <w:r w:rsidR="0013086E" w:rsidRPr="00387A50">
        <w:rPr>
          <w:sz w:val="24"/>
          <w:szCs w:val="24"/>
        </w:rPr>
        <w:t>3</w:t>
      </w:r>
      <w:r w:rsidR="00B8363E" w:rsidRPr="00387A50">
        <w:rPr>
          <w:sz w:val="24"/>
          <w:szCs w:val="24"/>
        </w:rPr>
        <w:t>рабочих</w:t>
      </w:r>
      <w:r w:rsidR="003D0361" w:rsidRPr="00387A50">
        <w:rPr>
          <w:sz w:val="24"/>
          <w:szCs w:val="24"/>
        </w:rPr>
        <w:t xml:space="preserve"> дня</w:t>
      </w:r>
      <w:r w:rsidR="00A23AF4" w:rsidRPr="00387A50">
        <w:rPr>
          <w:sz w:val="24"/>
          <w:szCs w:val="24"/>
        </w:rPr>
        <w:t>.</w:t>
      </w:r>
    </w:p>
    <w:p w:rsidR="001909C5" w:rsidRPr="00387A50" w:rsidRDefault="009A3311" w:rsidP="00E10386">
      <w:pPr>
        <w:pStyle w:val="a1"/>
        <w:spacing w:after="0" w:line="240" w:lineRule="auto"/>
        <w:jc w:val="both"/>
        <w:rPr>
          <w:sz w:val="24"/>
          <w:szCs w:val="24"/>
        </w:rPr>
      </w:pPr>
      <w:r w:rsidRPr="00387A50">
        <w:rPr>
          <w:sz w:val="24"/>
          <w:szCs w:val="24"/>
        </w:rPr>
        <w:tab/>
      </w:r>
    </w:p>
    <w:p w:rsidR="00DA2FA6" w:rsidRPr="00387A50" w:rsidRDefault="00DA2FA6" w:rsidP="00E10386">
      <w:pPr>
        <w:pStyle w:val="a1"/>
        <w:spacing w:after="0" w:line="240" w:lineRule="auto"/>
        <w:jc w:val="center"/>
        <w:rPr>
          <w:sz w:val="24"/>
          <w:szCs w:val="24"/>
        </w:rPr>
      </w:pPr>
    </w:p>
    <w:p w:rsidR="00DA2FA6" w:rsidRPr="00387A50" w:rsidRDefault="00DA2FA6" w:rsidP="00E10386">
      <w:pPr>
        <w:pStyle w:val="a1"/>
        <w:spacing w:after="0" w:line="240" w:lineRule="auto"/>
        <w:jc w:val="center"/>
        <w:rPr>
          <w:sz w:val="24"/>
          <w:szCs w:val="24"/>
        </w:rPr>
      </w:pPr>
    </w:p>
    <w:p w:rsidR="00DA2FA6" w:rsidRPr="00387A50" w:rsidRDefault="00DA2FA6" w:rsidP="00E10386">
      <w:pPr>
        <w:pStyle w:val="a1"/>
        <w:spacing w:after="0" w:line="240" w:lineRule="auto"/>
        <w:jc w:val="center"/>
        <w:rPr>
          <w:sz w:val="24"/>
          <w:szCs w:val="24"/>
        </w:rPr>
      </w:pPr>
    </w:p>
    <w:p w:rsidR="00BC78A7" w:rsidRPr="00387A50" w:rsidRDefault="00662885" w:rsidP="00E10386">
      <w:pPr>
        <w:pStyle w:val="a1"/>
        <w:spacing w:after="0" w:line="240" w:lineRule="auto"/>
        <w:jc w:val="center"/>
        <w:rPr>
          <w:sz w:val="24"/>
          <w:szCs w:val="24"/>
        </w:rPr>
      </w:pPr>
      <w:r w:rsidRPr="00387A50">
        <w:rPr>
          <w:sz w:val="24"/>
          <w:szCs w:val="24"/>
        </w:rPr>
        <w:t>Назначение и п</w:t>
      </w:r>
      <w:r w:rsidR="009A3311" w:rsidRPr="00387A50">
        <w:rPr>
          <w:sz w:val="24"/>
          <w:szCs w:val="24"/>
        </w:rPr>
        <w:t>роведение публичных слушаний</w:t>
      </w:r>
      <w:r w:rsidRPr="00387A50">
        <w:rPr>
          <w:sz w:val="24"/>
          <w:szCs w:val="24"/>
        </w:rPr>
        <w:t xml:space="preserve">, </w:t>
      </w:r>
    </w:p>
    <w:p w:rsidR="00AE3A12" w:rsidRPr="00387A50" w:rsidRDefault="00BC78A7" w:rsidP="00E10386">
      <w:pPr>
        <w:pStyle w:val="a1"/>
        <w:spacing w:after="0" w:line="240" w:lineRule="auto"/>
        <w:jc w:val="center"/>
        <w:rPr>
          <w:sz w:val="24"/>
          <w:szCs w:val="24"/>
        </w:rPr>
      </w:pPr>
      <w:r w:rsidRPr="00387A50">
        <w:rPr>
          <w:sz w:val="24"/>
          <w:szCs w:val="24"/>
        </w:rPr>
        <w:t xml:space="preserve">подготовка </w:t>
      </w:r>
      <w:r w:rsidR="001909C5" w:rsidRPr="00387A50">
        <w:rPr>
          <w:sz w:val="24"/>
          <w:szCs w:val="24"/>
        </w:rPr>
        <w:t>рекомендаций Комиссии по их результатам</w:t>
      </w:r>
    </w:p>
    <w:p w:rsidR="001909C5" w:rsidRPr="00387A50" w:rsidRDefault="001909C5" w:rsidP="00E10386">
      <w:pPr>
        <w:pStyle w:val="a1"/>
        <w:spacing w:after="0" w:line="240" w:lineRule="auto"/>
        <w:jc w:val="center"/>
        <w:rPr>
          <w:sz w:val="24"/>
          <w:szCs w:val="24"/>
        </w:rPr>
      </w:pPr>
    </w:p>
    <w:p w:rsidR="00BC78A7" w:rsidRPr="00387A50" w:rsidRDefault="00EC57B1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3.2</w:t>
      </w:r>
      <w:r w:rsidR="000E0ECF" w:rsidRPr="00387A50">
        <w:rPr>
          <w:sz w:val="24"/>
          <w:szCs w:val="24"/>
        </w:rPr>
        <w:t>0</w:t>
      </w:r>
      <w:r w:rsidR="00586E0F" w:rsidRPr="00387A50">
        <w:rPr>
          <w:sz w:val="24"/>
          <w:szCs w:val="24"/>
        </w:rPr>
        <w:t>. О</w:t>
      </w:r>
      <w:r w:rsidR="009A3311" w:rsidRPr="00387A50">
        <w:rPr>
          <w:sz w:val="24"/>
          <w:szCs w:val="24"/>
        </w:rPr>
        <w:t xml:space="preserve">снованием для начала административной </w:t>
      </w:r>
      <w:r w:rsidR="00A23AF4" w:rsidRPr="00387A50">
        <w:rPr>
          <w:sz w:val="24"/>
          <w:szCs w:val="24"/>
        </w:rPr>
        <w:t xml:space="preserve">процедуры является поступление </w:t>
      </w:r>
      <w:r w:rsidR="00BC78A7" w:rsidRPr="00387A50">
        <w:rPr>
          <w:sz w:val="24"/>
          <w:szCs w:val="24"/>
        </w:rPr>
        <w:t>в Администрацию</w:t>
      </w:r>
      <w:r w:rsidR="00A23AF4" w:rsidRPr="00387A50">
        <w:rPr>
          <w:sz w:val="24"/>
          <w:szCs w:val="24"/>
        </w:rPr>
        <w:t xml:space="preserve"> рекомендаций К</w:t>
      </w:r>
      <w:r w:rsidR="009A3311" w:rsidRPr="00387A50">
        <w:rPr>
          <w:sz w:val="24"/>
          <w:szCs w:val="24"/>
        </w:rPr>
        <w:t xml:space="preserve">омиссии о </w:t>
      </w:r>
      <w:r w:rsidR="00A23AF4" w:rsidRPr="00387A50">
        <w:rPr>
          <w:sz w:val="24"/>
          <w:szCs w:val="24"/>
        </w:rPr>
        <w:t>назначения публичных слушаний</w:t>
      </w:r>
      <w:r w:rsidR="00687EC2" w:rsidRPr="00387A50">
        <w:rPr>
          <w:sz w:val="24"/>
          <w:szCs w:val="24"/>
        </w:rPr>
        <w:t xml:space="preserve">, предусмотренных пунктом </w:t>
      </w:r>
      <w:r w:rsidR="00D215B6" w:rsidRPr="00387A50">
        <w:rPr>
          <w:sz w:val="24"/>
          <w:szCs w:val="24"/>
        </w:rPr>
        <w:t>3.16</w:t>
      </w:r>
      <w:r w:rsidR="00BC78A7" w:rsidRPr="00387A50">
        <w:rPr>
          <w:sz w:val="24"/>
          <w:szCs w:val="24"/>
        </w:rPr>
        <w:t xml:space="preserve"> настоящего административного регламента.</w:t>
      </w:r>
    </w:p>
    <w:p w:rsidR="00E81F74" w:rsidRPr="00387A50" w:rsidRDefault="00E81F74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3.21. Ответственный исполни</w:t>
      </w:r>
      <w:r w:rsidR="00687EC2" w:rsidRPr="00387A50">
        <w:rPr>
          <w:sz w:val="24"/>
          <w:szCs w:val="24"/>
        </w:rPr>
        <w:t xml:space="preserve">тель Администрации в течении 1 </w:t>
      </w:r>
      <w:r w:rsidRPr="00387A50">
        <w:rPr>
          <w:sz w:val="24"/>
          <w:szCs w:val="24"/>
        </w:rPr>
        <w:t>рабочего дня со дня получения рекомендаций Комиссии о назначении публичных слушаний с учетом поступивших сведений</w:t>
      </w:r>
      <w:r w:rsidR="00687EC2" w:rsidRPr="00387A50">
        <w:rPr>
          <w:color w:val="auto"/>
          <w:sz w:val="24"/>
          <w:szCs w:val="24"/>
        </w:rPr>
        <w:t>о зарегистрированных правах для земельного участка, в отношении которого запрашивается разрешение</w:t>
      </w:r>
      <w:r w:rsidR="00687EC2" w:rsidRPr="00387A50">
        <w:rPr>
          <w:sz w:val="24"/>
          <w:szCs w:val="24"/>
        </w:rPr>
        <w:t>;</w:t>
      </w:r>
      <w:r w:rsidRPr="00387A50">
        <w:rPr>
          <w:sz w:val="24"/>
          <w:szCs w:val="24"/>
        </w:rPr>
        <w:t xml:space="preserve"> о правообладателях </w:t>
      </w:r>
      <w:r w:rsidRPr="00387A50">
        <w:rPr>
          <w:color w:val="auto"/>
          <w:sz w:val="24"/>
          <w:szCs w:val="24"/>
        </w:rPr>
        <w:t xml:space="preserve">земельных участков, имеющих </w:t>
      </w:r>
      <w:r w:rsidRPr="00387A50">
        <w:rPr>
          <w:color w:val="auto"/>
          <w:sz w:val="24"/>
          <w:szCs w:val="24"/>
        </w:rPr>
        <w:lastRenderedPageBreak/>
        <w:t>общие границы с земельным участком, применительно к которому запрашивается разрешение; правообладателях объектов капитального строительства, рас</w:t>
      </w:r>
      <w:r w:rsidR="00FF1B0E" w:rsidRPr="00387A50">
        <w:rPr>
          <w:color w:val="auto"/>
          <w:sz w:val="24"/>
          <w:szCs w:val="24"/>
        </w:rPr>
        <w:t>положенных на земельных участках,</w:t>
      </w:r>
      <w:r w:rsidRPr="00387A50">
        <w:rPr>
          <w:color w:val="auto"/>
          <w:sz w:val="24"/>
          <w:szCs w:val="24"/>
        </w:rPr>
        <w:t xml:space="preserve"> имеющих общие границы с земельным участком, применит</w:t>
      </w:r>
      <w:r w:rsidR="00687EC2" w:rsidRPr="00387A50">
        <w:rPr>
          <w:color w:val="auto"/>
          <w:sz w:val="24"/>
          <w:szCs w:val="24"/>
        </w:rPr>
        <w:t xml:space="preserve">ельно к которому запрашивается </w:t>
      </w:r>
      <w:r w:rsidRPr="00387A50">
        <w:rPr>
          <w:color w:val="auto"/>
          <w:sz w:val="24"/>
          <w:szCs w:val="24"/>
        </w:rPr>
        <w:t>разрешение; правообладателях помещений, являющихся частью объекта капитального строительства</w:t>
      </w:r>
      <w:r w:rsidR="00FF1B0E" w:rsidRPr="00387A50">
        <w:rPr>
          <w:color w:val="auto"/>
          <w:sz w:val="24"/>
          <w:szCs w:val="24"/>
        </w:rPr>
        <w:t>,</w:t>
      </w:r>
      <w:r w:rsidRPr="00387A50">
        <w:rPr>
          <w:color w:val="auto"/>
          <w:sz w:val="24"/>
          <w:szCs w:val="24"/>
        </w:rPr>
        <w:t xml:space="preserve"> применительно к которому запрашивается разрешение</w:t>
      </w:r>
      <w:r w:rsidR="00641173" w:rsidRPr="00387A50">
        <w:rPr>
          <w:color w:val="auto"/>
          <w:sz w:val="24"/>
          <w:szCs w:val="24"/>
        </w:rPr>
        <w:t>,</w:t>
      </w:r>
      <w:r w:rsidRPr="00387A50">
        <w:rPr>
          <w:sz w:val="24"/>
          <w:szCs w:val="24"/>
        </w:rPr>
        <w:t>производит расчет расходов, связанных с организацией и проведением публичных слушаний и подлежащих оплате заявителем (далее – расчет расходов), подготавливает проект постановления Администрации о предоставлении разрешения (далее - проект) и направляет их главе сельсовета, вместе с рекомендациями Комиссии.</w:t>
      </w:r>
    </w:p>
    <w:p w:rsidR="00E81F74" w:rsidRPr="00387A50" w:rsidRDefault="00E81F74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</w:t>
      </w:r>
      <w:r w:rsidR="00913A8A" w:rsidRPr="00387A50">
        <w:rPr>
          <w:sz w:val="24"/>
          <w:szCs w:val="24"/>
        </w:rPr>
        <w:t>2</w:t>
      </w:r>
      <w:r w:rsidRPr="00387A50">
        <w:rPr>
          <w:sz w:val="24"/>
          <w:szCs w:val="24"/>
        </w:rPr>
        <w:t>2</w:t>
      </w:r>
      <w:r w:rsidR="00344994" w:rsidRPr="00387A50">
        <w:rPr>
          <w:sz w:val="24"/>
          <w:szCs w:val="24"/>
        </w:rPr>
        <w:t>. Глава сельсовета</w:t>
      </w:r>
      <w:r w:rsidRPr="00387A50">
        <w:rPr>
          <w:i/>
          <w:sz w:val="24"/>
          <w:szCs w:val="24"/>
        </w:rPr>
        <w:t xml:space="preserve"> </w:t>
      </w:r>
      <w:r w:rsidRPr="00387A50">
        <w:rPr>
          <w:sz w:val="24"/>
          <w:szCs w:val="24"/>
        </w:rPr>
        <w:t>в течение 1 рабочего дня с момента получения рекомендаций Комиссии</w:t>
      </w:r>
      <w:r w:rsidR="00F7228C" w:rsidRPr="00387A50">
        <w:rPr>
          <w:sz w:val="24"/>
          <w:szCs w:val="24"/>
        </w:rPr>
        <w:t xml:space="preserve"> о назначении публичных слушаний</w:t>
      </w:r>
      <w:r w:rsidRPr="00387A50">
        <w:rPr>
          <w:sz w:val="24"/>
          <w:szCs w:val="24"/>
        </w:rPr>
        <w:t>, проекта и расчета расходов назначает публичные слушания по проекту решения.</w:t>
      </w:r>
    </w:p>
    <w:p w:rsidR="00AF3DCA" w:rsidRPr="00387A50" w:rsidRDefault="00913A8A" w:rsidP="0023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>3.2</w:t>
      </w:r>
      <w:r w:rsidR="008C6063" w:rsidRPr="00387A50">
        <w:rPr>
          <w:rFonts w:ascii="Times New Roman" w:hAnsi="Times New Roman" w:cs="Times New Roman"/>
          <w:sz w:val="24"/>
          <w:szCs w:val="24"/>
        </w:rPr>
        <w:t>3.</w:t>
      </w:r>
      <w:r w:rsidR="008C6063" w:rsidRPr="00387A50">
        <w:rPr>
          <w:rFonts w:ascii="Times New Roman" w:eastAsia="Times New Roman" w:hAnsi="Times New Roman" w:cs="Times New Roman"/>
          <w:sz w:val="24"/>
          <w:szCs w:val="24"/>
        </w:rPr>
        <w:t xml:space="preserve"> В случае </w:t>
      </w:r>
      <w:r w:rsidR="00344994" w:rsidRPr="00387A50">
        <w:rPr>
          <w:rFonts w:ascii="Times New Roman" w:eastAsia="Times New Roman" w:hAnsi="Times New Roman" w:cs="Times New Roman"/>
          <w:sz w:val="24"/>
          <w:szCs w:val="24"/>
        </w:rPr>
        <w:t xml:space="preserve">отсутствия сведений, </w:t>
      </w:r>
      <w:r w:rsidR="00157C33" w:rsidRPr="00387A50">
        <w:rPr>
          <w:rFonts w:ascii="Times New Roman" w:eastAsia="Times New Roman" w:hAnsi="Times New Roman" w:cs="Times New Roman"/>
          <w:sz w:val="24"/>
          <w:szCs w:val="24"/>
        </w:rPr>
        <w:t>подтверждающих,</w:t>
      </w:r>
      <w:r w:rsidR="00344994" w:rsidRPr="00387A50">
        <w:rPr>
          <w:rFonts w:ascii="Times New Roman" w:eastAsia="Times New Roman" w:hAnsi="Times New Roman" w:cs="Times New Roman"/>
          <w:sz w:val="24"/>
          <w:szCs w:val="24"/>
        </w:rPr>
        <w:t xml:space="preserve"> что заявитель является правообладателем земельного </w:t>
      </w:r>
      <w:r w:rsidR="00157C33" w:rsidRPr="00387A50">
        <w:rPr>
          <w:rFonts w:ascii="Times New Roman" w:eastAsia="Times New Roman" w:hAnsi="Times New Roman" w:cs="Times New Roman"/>
          <w:sz w:val="24"/>
          <w:szCs w:val="24"/>
        </w:rPr>
        <w:t>участка,</w:t>
      </w:r>
      <w:r w:rsidR="00344994" w:rsidRPr="00387A50">
        <w:rPr>
          <w:rFonts w:ascii="Times New Roman" w:hAnsi="Times New Roman" w:cs="Times New Roman"/>
          <w:sz w:val="24"/>
          <w:szCs w:val="24"/>
        </w:rPr>
        <w:t>в отношении которого запрашивается разрешение</w:t>
      </w:r>
      <w:r w:rsidR="009C2F18" w:rsidRPr="00387A50">
        <w:rPr>
          <w:rFonts w:ascii="Times New Roman" w:eastAsia="Times New Roman" w:hAnsi="Times New Roman" w:cs="Times New Roman"/>
          <w:sz w:val="24"/>
          <w:szCs w:val="24"/>
        </w:rPr>
        <w:t xml:space="preserve">, а также в </w:t>
      </w:r>
      <w:r w:rsidR="009C2F18" w:rsidRPr="00387A50">
        <w:rPr>
          <w:rFonts w:ascii="Times New Roman" w:hAnsi="Times New Roman" w:cs="Times New Roman"/>
          <w:sz w:val="24"/>
          <w:szCs w:val="24"/>
        </w:rPr>
        <w:t>случае, предусмотренн</w:t>
      </w:r>
      <w:r w:rsidR="00344994" w:rsidRPr="00387A50">
        <w:rPr>
          <w:rFonts w:ascii="Times New Roman" w:hAnsi="Times New Roman" w:cs="Times New Roman"/>
          <w:sz w:val="24"/>
          <w:szCs w:val="24"/>
        </w:rPr>
        <w:t>ом пунктом 2.13</w:t>
      </w:r>
      <w:r w:rsidR="009C2F18" w:rsidRPr="00387A50">
        <w:rPr>
          <w:rFonts w:ascii="Times New Roman" w:hAnsi="Times New Roman" w:cs="Times New Roman"/>
          <w:sz w:val="24"/>
          <w:szCs w:val="24"/>
        </w:rPr>
        <w:t>.3 настоящего административного регламента</w:t>
      </w:r>
      <w:r w:rsidR="009C2F18" w:rsidRPr="00387A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6063" w:rsidRPr="00387A50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не назначаются и не проводятся. </w:t>
      </w:r>
      <w:r w:rsidR="009C2F18" w:rsidRPr="00387A50">
        <w:rPr>
          <w:rFonts w:ascii="Times New Roman" w:eastAsia="Times New Roman" w:hAnsi="Times New Roman" w:cs="Times New Roman"/>
          <w:sz w:val="24"/>
          <w:szCs w:val="24"/>
        </w:rPr>
        <w:t>В данном случае принимается решение об отказе</w:t>
      </w:r>
      <w:r w:rsidR="009C2F18" w:rsidRPr="00387A50">
        <w:rPr>
          <w:rFonts w:ascii="Times New Roman" w:hAnsi="Times New Roman" w:cs="Times New Roman"/>
          <w:sz w:val="24"/>
          <w:szCs w:val="24"/>
        </w:rPr>
        <w:t>в предоставлении разрешения.</w:t>
      </w:r>
      <w:r w:rsidR="00157C33" w:rsidRPr="00387A50">
        <w:rPr>
          <w:rFonts w:ascii="Times New Roman" w:hAnsi="Times New Roman" w:cs="Times New Roman"/>
          <w:sz w:val="24"/>
          <w:szCs w:val="24"/>
        </w:rPr>
        <w:tab/>
      </w:r>
    </w:p>
    <w:p w:rsidR="00690F0D" w:rsidRPr="00387A50" w:rsidRDefault="00C44924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</w:t>
      </w:r>
      <w:r w:rsidR="00D47F4F" w:rsidRPr="00387A50">
        <w:rPr>
          <w:sz w:val="24"/>
          <w:szCs w:val="24"/>
        </w:rPr>
        <w:t>2</w:t>
      </w:r>
      <w:r w:rsidR="00621E2D" w:rsidRPr="00387A50">
        <w:rPr>
          <w:sz w:val="24"/>
          <w:szCs w:val="24"/>
        </w:rPr>
        <w:t>4</w:t>
      </w:r>
      <w:r w:rsidR="0041233D" w:rsidRPr="00387A50">
        <w:rPr>
          <w:sz w:val="24"/>
          <w:szCs w:val="24"/>
        </w:rPr>
        <w:t>. Н</w:t>
      </w:r>
      <w:r w:rsidR="009A3311" w:rsidRPr="00387A50">
        <w:rPr>
          <w:sz w:val="24"/>
          <w:szCs w:val="24"/>
        </w:rPr>
        <w:t>а основании постановления о</w:t>
      </w:r>
      <w:r w:rsidR="0041233D" w:rsidRPr="00387A50">
        <w:rPr>
          <w:sz w:val="24"/>
          <w:szCs w:val="24"/>
        </w:rPr>
        <w:t xml:space="preserve"> назначении публичных слушаний К</w:t>
      </w:r>
      <w:r w:rsidR="009A3311" w:rsidRPr="00387A50">
        <w:rPr>
          <w:sz w:val="24"/>
          <w:szCs w:val="24"/>
        </w:rPr>
        <w:t xml:space="preserve">омиссия в </w:t>
      </w:r>
      <w:r w:rsidRPr="00387A50">
        <w:rPr>
          <w:sz w:val="24"/>
          <w:szCs w:val="24"/>
        </w:rPr>
        <w:t xml:space="preserve">течении </w:t>
      </w:r>
      <w:r w:rsidR="00621E2D" w:rsidRPr="00387A50">
        <w:rPr>
          <w:sz w:val="24"/>
          <w:szCs w:val="24"/>
        </w:rPr>
        <w:t>1 рабочего дня</w:t>
      </w:r>
      <w:r w:rsidR="00167FAE" w:rsidRPr="00387A50">
        <w:rPr>
          <w:sz w:val="24"/>
          <w:szCs w:val="24"/>
        </w:rPr>
        <w:t>со дн</w:t>
      </w:r>
      <w:r w:rsidR="00410B24" w:rsidRPr="00387A50">
        <w:rPr>
          <w:sz w:val="24"/>
          <w:szCs w:val="24"/>
        </w:rPr>
        <w:t xml:space="preserve">я назначения публичных слушаний, </w:t>
      </w:r>
      <w:r w:rsidR="00665BDC" w:rsidRPr="00387A50">
        <w:rPr>
          <w:sz w:val="24"/>
          <w:szCs w:val="24"/>
        </w:rPr>
        <w:t xml:space="preserve">но </w:t>
      </w:r>
      <w:r w:rsidR="00D47F4F" w:rsidRPr="00387A50">
        <w:rPr>
          <w:sz w:val="24"/>
          <w:szCs w:val="24"/>
        </w:rPr>
        <w:t>не поз</w:t>
      </w:r>
      <w:r w:rsidR="00665BDC" w:rsidRPr="00387A50">
        <w:rPr>
          <w:sz w:val="24"/>
          <w:szCs w:val="24"/>
        </w:rPr>
        <w:t>днее</w:t>
      </w:r>
      <w:r w:rsidR="00D47F4F" w:rsidRPr="00387A50">
        <w:rPr>
          <w:sz w:val="24"/>
          <w:szCs w:val="24"/>
        </w:rPr>
        <w:t xml:space="preserve"> ч</w:t>
      </w:r>
      <w:r w:rsidR="00167FAE" w:rsidRPr="00387A50">
        <w:rPr>
          <w:sz w:val="24"/>
          <w:szCs w:val="24"/>
        </w:rPr>
        <w:t xml:space="preserve">ем через семь </w:t>
      </w:r>
      <w:r w:rsidR="0071085F" w:rsidRPr="00387A50">
        <w:rPr>
          <w:sz w:val="24"/>
          <w:szCs w:val="24"/>
        </w:rPr>
        <w:t>рабочих</w:t>
      </w:r>
      <w:r w:rsidR="00665BDC" w:rsidRPr="00387A50">
        <w:rPr>
          <w:sz w:val="24"/>
          <w:szCs w:val="24"/>
        </w:rPr>
        <w:t xml:space="preserve"> дней со дня пос</w:t>
      </w:r>
      <w:r w:rsidR="00167FAE" w:rsidRPr="00387A50">
        <w:rPr>
          <w:sz w:val="24"/>
          <w:szCs w:val="24"/>
        </w:rPr>
        <w:t>тупления</w:t>
      </w:r>
      <w:r w:rsidR="0071085F" w:rsidRPr="00387A50">
        <w:rPr>
          <w:sz w:val="24"/>
          <w:szCs w:val="24"/>
        </w:rPr>
        <w:t>заявления</w:t>
      </w:r>
      <w:r w:rsidR="00C152FB" w:rsidRPr="00387A50">
        <w:rPr>
          <w:sz w:val="24"/>
          <w:szCs w:val="24"/>
        </w:rPr>
        <w:t>,</w:t>
      </w:r>
      <w:r w:rsidR="0041233D" w:rsidRPr="00387A50">
        <w:rPr>
          <w:sz w:val="24"/>
          <w:szCs w:val="24"/>
        </w:rPr>
        <w:t>направляет сообщени</w:t>
      </w:r>
      <w:r w:rsidR="00C152FB" w:rsidRPr="00387A50">
        <w:rPr>
          <w:sz w:val="24"/>
          <w:szCs w:val="24"/>
        </w:rPr>
        <w:t>я</w:t>
      </w:r>
      <w:r w:rsidR="009A3311" w:rsidRPr="00387A50">
        <w:rPr>
          <w:sz w:val="24"/>
          <w:szCs w:val="24"/>
        </w:rPr>
        <w:t xml:space="preserve"> заявителю, </w:t>
      </w:r>
      <w:bookmarkStart w:id="15" w:name="_Hlk13239592"/>
      <w:r w:rsidR="0041233D" w:rsidRPr="00387A50">
        <w:rPr>
          <w:sz w:val="24"/>
          <w:szCs w:val="24"/>
        </w:rPr>
        <w:t>содержащее сведения о назначении публичных слушаний, размере расходов, связанных с организацией и проведением публичных слушаний, реквизитах, сроках и способах оплаты расходов</w:t>
      </w:r>
      <w:r w:rsidR="00E223EF" w:rsidRPr="00387A50">
        <w:rPr>
          <w:sz w:val="24"/>
          <w:szCs w:val="24"/>
        </w:rPr>
        <w:t xml:space="preserve">, а также </w:t>
      </w:r>
      <w:bookmarkStart w:id="16" w:name="_Hlk13239761"/>
      <w:bookmarkEnd w:id="15"/>
      <w:r w:rsidR="009A3311" w:rsidRPr="00387A50">
        <w:rPr>
          <w:sz w:val="24"/>
          <w:szCs w:val="24"/>
        </w:rPr>
        <w:t xml:space="preserve">правообладателям земельных участков, имеющихобщие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</w:t>
      </w:r>
      <w:r w:rsidR="008B5B04" w:rsidRPr="00387A50">
        <w:rPr>
          <w:sz w:val="24"/>
          <w:szCs w:val="24"/>
        </w:rPr>
        <w:t>применительно к которому запрашивается данное разрешение</w:t>
      </w:r>
      <w:r w:rsidR="009A3311" w:rsidRPr="00387A50">
        <w:rPr>
          <w:sz w:val="24"/>
          <w:szCs w:val="24"/>
        </w:rPr>
        <w:t>, о месте, времени и цел</w:t>
      </w:r>
      <w:r w:rsidR="0024737D" w:rsidRPr="00387A50">
        <w:rPr>
          <w:sz w:val="24"/>
          <w:szCs w:val="24"/>
        </w:rPr>
        <w:t>и проведения публичных слушаний.</w:t>
      </w:r>
    </w:p>
    <w:bookmarkEnd w:id="16"/>
    <w:p w:rsidR="00422EED" w:rsidRPr="00387A50" w:rsidRDefault="00C8737F" w:rsidP="00422EED">
      <w:pPr>
        <w:pStyle w:val="Standard"/>
        <w:jc w:val="center"/>
        <w:rPr>
          <w:rFonts w:cs="Times New Roman"/>
        </w:rPr>
      </w:pPr>
      <w:r w:rsidRPr="00387A50">
        <w:rPr>
          <w:rFonts w:cs="Times New Roman"/>
        </w:rPr>
        <w:t>3.2</w:t>
      </w:r>
      <w:r w:rsidR="00621E2D" w:rsidRPr="00387A50">
        <w:rPr>
          <w:rFonts w:cs="Times New Roman"/>
        </w:rPr>
        <w:t>5</w:t>
      </w:r>
      <w:r w:rsidR="00F85D46" w:rsidRPr="00387A50">
        <w:rPr>
          <w:rFonts w:cs="Times New Roman"/>
        </w:rPr>
        <w:t>. П</w:t>
      </w:r>
      <w:r w:rsidR="009A3311" w:rsidRPr="00387A50">
        <w:rPr>
          <w:rFonts w:cs="Times New Roman"/>
        </w:rPr>
        <w:t xml:space="preserve">убличные слушания проводятся в порядке, </w:t>
      </w:r>
      <w:r w:rsidR="004806BF" w:rsidRPr="00387A50">
        <w:rPr>
          <w:rFonts w:cs="Times New Roman"/>
        </w:rPr>
        <w:t>установленном</w:t>
      </w:r>
      <w:r w:rsidR="00422EED" w:rsidRPr="00387A50">
        <w:rPr>
          <w:rFonts w:cs="Times New Roman"/>
          <w:b/>
          <w:bCs/>
          <w:color w:val="FF0000"/>
        </w:rPr>
        <w:t xml:space="preserve"> </w:t>
      </w:r>
      <w:r w:rsidR="00422EED" w:rsidRPr="00387A50">
        <w:rPr>
          <w:rFonts w:cs="Times New Roman"/>
          <w:bCs/>
        </w:rPr>
        <w:t>Решением Марьинского сельского Совета народных депутатов от 06.12.2018</w:t>
      </w:r>
      <w:r w:rsidR="00422EED" w:rsidRPr="00387A50">
        <w:rPr>
          <w:rFonts w:cs="Times New Roman"/>
        </w:rPr>
        <w:t xml:space="preserve">  № 25</w:t>
      </w:r>
    </w:p>
    <w:p w:rsidR="00AE3A12" w:rsidRPr="00387A50" w:rsidRDefault="00C8737F" w:rsidP="0023396D">
      <w:pPr>
        <w:pStyle w:val="a1"/>
        <w:spacing w:after="0" w:line="240" w:lineRule="auto"/>
        <w:ind w:firstLine="567"/>
        <w:jc w:val="both"/>
        <w:rPr>
          <w:rStyle w:val="afa"/>
          <w:szCs w:val="24"/>
        </w:rPr>
      </w:pPr>
      <w:r w:rsidRPr="00387A50">
        <w:rPr>
          <w:sz w:val="24"/>
          <w:szCs w:val="24"/>
        </w:rPr>
        <w:t>3.2</w:t>
      </w:r>
      <w:r w:rsidR="00621E2D" w:rsidRPr="00387A50">
        <w:rPr>
          <w:sz w:val="24"/>
          <w:szCs w:val="24"/>
        </w:rPr>
        <w:t>6</w:t>
      </w:r>
      <w:r w:rsidR="00B85D62" w:rsidRPr="00387A50">
        <w:rPr>
          <w:sz w:val="24"/>
          <w:szCs w:val="24"/>
        </w:rPr>
        <w:t>. Н</w:t>
      </w:r>
      <w:r w:rsidR="009A3311" w:rsidRPr="00387A50">
        <w:rPr>
          <w:rStyle w:val="afa"/>
          <w:szCs w:val="24"/>
        </w:rPr>
        <w:t>а основании заключения о результатах публичных слушаний по проекту решения о предост</w:t>
      </w:r>
      <w:r w:rsidR="00B85D62" w:rsidRPr="00387A50">
        <w:rPr>
          <w:rStyle w:val="afa"/>
          <w:szCs w:val="24"/>
        </w:rPr>
        <w:t>авлении разрешения К</w:t>
      </w:r>
      <w:r w:rsidR="009A3311" w:rsidRPr="00387A50">
        <w:rPr>
          <w:rStyle w:val="afa"/>
          <w:szCs w:val="24"/>
        </w:rPr>
        <w:t>омиссия</w:t>
      </w:r>
      <w:r w:rsidR="00D206FA" w:rsidRPr="00387A50">
        <w:rPr>
          <w:rStyle w:val="afa"/>
          <w:szCs w:val="24"/>
        </w:rPr>
        <w:t xml:space="preserve"> в </w:t>
      </w:r>
      <w:r w:rsidR="00020495" w:rsidRPr="00387A50">
        <w:rPr>
          <w:rStyle w:val="afa"/>
          <w:szCs w:val="24"/>
        </w:rPr>
        <w:t xml:space="preserve">течении 7 рабочих дней </w:t>
      </w:r>
      <w:r w:rsidR="009A3311" w:rsidRPr="00387A50">
        <w:rPr>
          <w:rStyle w:val="afa"/>
          <w:szCs w:val="24"/>
        </w:rPr>
        <w:t>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</w:t>
      </w:r>
      <w:r w:rsidR="007572E5" w:rsidRPr="00387A50">
        <w:rPr>
          <w:rStyle w:val="afa"/>
          <w:szCs w:val="24"/>
        </w:rPr>
        <w:t>ешения с указанием причин принятого решения</w:t>
      </w:r>
      <w:r w:rsidR="00B85D62" w:rsidRPr="00387A50">
        <w:rPr>
          <w:rStyle w:val="afa"/>
          <w:szCs w:val="24"/>
        </w:rPr>
        <w:t xml:space="preserve">и направляет их в </w:t>
      </w:r>
      <w:r w:rsidR="00846FF9" w:rsidRPr="00387A50">
        <w:rPr>
          <w:rStyle w:val="afa"/>
          <w:szCs w:val="24"/>
        </w:rPr>
        <w:t xml:space="preserve">главе сельсовета </w:t>
      </w:r>
      <w:r w:rsidR="00BC4B26" w:rsidRPr="00387A50">
        <w:rPr>
          <w:rStyle w:val="afa"/>
          <w:szCs w:val="24"/>
        </w:rPr>
        <w:t>с приложением протокола публичных слушаний и заключения о результатах публичных слушаний.</w:t>
      </w:r>
    </w:p>
    <w:p w:rsidR="00020495" w:rsidRPr="00387A50" w:rsidRDefault="00724D71" w:rsidP="0023396D">
      <w:pPr>
        <w:pStyle w:val="a1"/>
        <w:spacing w:after="0" w:line="240" w:lineRule="auto"/>
        <w:ind w:firstLine="567"/>
        <w:jc w:val="both"/>
        <w:rPr>
          <w:rStyle w:val="afa"/>
          <w:szCs w:val="24"/>
        </w:rPr>
      </w:pPr>
      <w:r w:rsidRPr="00387A50">
        <w:rPr>
          <w:rStyle w:val="afa"/>
          <w:szCs w:val="24"/>
        </w:rPr>
        <w:t>3.2</w:t>
      </w:r>
      <w:r w:rsidR="00020495" w:rsidRPr="00387A50">
        <w:rPr>
          <w:rStyle w:val="afa"/>
          <w:szCs w:val="24"/>
        </w:rPr>
        <w:t>7</w:t>
      </w:r>
      <w:r w:rsidR="003E6E61" w:rsidRPr="00387A50">
        <w:rPr>
          <w:rStyle w:val="afa"/>
          <w:szCs w:val="24"/>
        </w:rPr>
        <w:t>. Р</w:t>
      </w:r>
      <w:r w:rsidR="00B85D62" w:rsidRPr="00387A50">
        <w:rPr>
          <w:rStyle w:val="afa"/>
          <w:szCs w:val="24"/>
        </w:rPr>
        <w:t>езультатом административной процедуры является направлени</w:t>
      </w:r>
      <w:r w:rsidR="0028371C" w:rsidRPr="00387A50">
        <w:rPr>
          <w:rStyle w:val="afa"/>
          <w:szCs w:val="24"/>
        </w:rPr>
        <w:t>е</w:t>
      </w:r>
      <w:r w:rsidR="00EA5399" w:rsidRPr="00387A50">
        <w:rPr>
          <w:rStyle w:val="afa"/>
          <w:szCs w:val="24"/>
        </w:rPr>
        <w:t xml:space="preserve"> главе сельсовета</w:t>
      </w:r>
      <w:r w:rsidR="00EA5399" w:rsidRPr="00387A50">
        <w:rPr>
          <w:rStyle w:val="afa"/>
          <w:i/>
          <w:szCs w:val="24"/>
        </w:rPr>
        <w:t xml:space="preserve"> </w:t>
      </w:r>
      <w:r w:rsidR="00283ED8" w:rsidRPr="00387A50">
        <w:rPr>
          <w:rStyle w:val="afa"/>
          <w:szCs w:val="24"/>
        </w:rPr>
        <w:t xml:space="preserve">подготовленных на основании публичных слушаний </w:t>
      </w:r>
      <w:r w:rsidR="00EA5399" w:rsidRPr="00387A50">
        <w:rPr>
          <w:rStyle w:val="afa"/>
          <w:szCs w:val="24"/>
        </w:rPr>
        <w:t>рекомендаций Комиссии</w:t>
      </w:r>
      <w:r w:rsidR="00D5187B" w:rsidRPr="00387A50">
        <w:rPr>
          <w:rStyle w:val="afa"/>
          <w:szCs w:val="24"/>
        </w:rPr>
        <w:t xml:space="preserve">о предоставлении </w:t>
      </w:r>
      <w:r w:rsidR="00F461CC" w:rsidRPr="00387A50">
        <w:rPr>
          <w:rStyle w:val="afa"/>
          <w:szCs w:val="24"/>
        </w:rPr>
        <w:t>разрешения</w:t>
      </w:r>
      <w:r w:rsidR="00D5187B" w:rsidRPr="00387A50">
        <w:rPr>
          <w:rStyle w:val="afa"/>
          <w:szCs w:val="24"/>
        </w:rPr>
        <w:t xml:space="preserve"> или об отказе в </w:t>
      </w:r>
      <w:r w:rsidR="00F461CC" w:rsidRPr="00387A50">
        <w:rPr>
          <w:rStyle w:val="afa"/>
          <w:szCs w:val="24"/>
        </w:rPr>
        <w:t xml:space="preserve">предоставлении </w:t>
      </w:r>
      <w:r w:rsidR="00283ED8" w:rsidRPr="00387A50">
        <w:rPr>
          <w:rStyle w:val="afa"/>
          <w:szCs w:val="24"/>
        </w:rPr>
        <w:t xml:space="preserve">такого </w:t>
      </w:r>
      <w:r w:rsidR="00F461CC" w:rsidRPr="00387A50">
        <w:rPr>
          <w:rStyle w:val="afa"/>
          <w:szCs w:val="24"/>
        </w:rPr>
        <w:t>разрешения</w:t>
      </w:r>
      <w:r w:rsidR="00283ED8" w:rsidRPr="00387A50">
        <w:rPr>
          <w:rStyle w:val="afa"/>
          <w:szCs w:val="24"/>
        </w:rPr>
        <w:t>с указанием причин</w:t>
      </w:r>
      <w:r w:rsidR="009E591C" w:rsidRPr="00387A50">
        <w:rPr>
          <w:rStyle w:val="afa"/>
          <w:szCs w:val="24"/>
        </w:rPr>
        <w:t xml:space="preserve"> принятого решения с приложением протокола публичных слушаний и заключения о результатах публичных слушаний.</w:t>
      </w:r>
      <w:r w:rsidR="00EE2979" w:rsidRPr="00387A50">
        <w:rPr>
          <w:rStyle w:val="afa"/>
          <w:szCs w:val="24"/>
        </w:rPr>
        <w:tab/>
      </w:r>
    </w:p>
    <w:p w:rsidR="00020495" w:rsidRPr="00387A50" w:rsidRDefault="00DB22F4" w:rsidP="0023396D">
      <w:pPr>
        <w:pStyle w:val="a1"/>
        <w:tabs>
          <w:tab w:val="left" w:pos="9639"/>
        </w:tabs>
        <w:spacing w:after="0" w:line="240" w:lineRule="auto"/>
        <w:ind w:firstLine="567"/>
        <w:jc w:val="both"/>
        <w:rPr>
          <w:rStyle w:val="afa"/>
          <w:szCs w:val="24"/>
        </w:rPr>
      </w:pPr>
      <w:r w:rsidRPr="00387A50">
        <w:rPr>
          <w:rStyle w:val="afa"/>
          <w:szCs w:val="24"/>
        </w:rPr>
        <w:t>3.2</w:t>
      </w:r>
      <w:r w:rsidR="00020495" w:rsidRPr="00387A50">
        <w:rPr>
          <w:rStyle w:val="afa"/>
          <w:szCs w:val="24"/>
        </w:rPr>
        <w:t>8</w:t>
      </w:r>
      <w:r w:rsidR="00486A6F" w:rsidRPr="00387A50">
        <w:rPr>
          <w:rStyle w:val="afa"/>
          <w:szCs w:val="24"/>
        </w:rPr>
        <w:t xml:space="preserve">. Максимальный срок </w:t>
      </w:r>
      <w:r w:rsidR="009A3311" w:rsidRPr="00387A50">
        <w:rPr>
          <w:rStyle w:val="afa"/>
          <w:szCs w:val="24"/>
        </w:rPr>
        <w:t>выполнения</w:t>
      </w:r>
      <w:r w:rsidR="00486A6F" w:rsidRPr="00387A50">
        <w:rPr>
          <w:rStyle w:val="afa"/>
          <w:szCs w:val="24"/>
        </w:rPr>
        <w:t xml:space="preserve"> административной процедуры</w:t>
      </w:r>
      <w:r w:rsidR="00020495" w:rsidRPr="00387A50">
        <w:rPr>
          <w:rStyle w:val="afa"/>
          <w:szCs w:val="24"/>
        </w:rPr>
        <w:t xml:space="preserve"> составляет </w:t>
      </w:r>
      <w:r w:rsidR="00422EED" w:rsidRPr="00387A50">
        <w:rPr>
          <w:rStyle w:val="afa"/>
          <w:szCs w:val="24"/>
        </w:rPr>
        <w:t>40</w:t>
      </w:r>
      <w:r w:rsidR="00020495" w:rsidRPr="00387A50">
        <w:rPr>
          <w:rStyle w:val="afa"/>
          <w:szCs w:val="24"/>
        </w:rPr>
        <w:t xml:space="preserve"> дней</w:t>
      </w:r>
      <w:r w:rsidR="00ED536E" w:rsidRPr="00387A50">
        <w:rPr>
          <w:rStyle w:val="afc"/>
          <w:sz w:val="24"/>
          <w:szCs w:val="24"/>
        </w:rPr>
        <w:footnoteReference w:id="3"/>
      </w:r>
      <w:r w:rsidR="00020495" w:rsidRPr="00387A50">
        <w:rPr>
          <w:rStyle w:val="afa"/>
          <w:szCs w:val="24"/>
        </w:rPr>
        <w:t>.</w:t>
      </w:r>
    </w:p>
    <w:p w:rsidR="009E591C" w:rsidRPr="00387A50" w:rsidRDefault="009E591C" w:rsidP="00017214">
      <w:pPr>
        <w:pStyle w:val="a1"/>
        <w:spacing w:after="0" w:line="240" w:lineRule="auto"/>
        <w:jc w:val="both"/>
        <w:rPr>
          <w:i/>
          <w:sz w:val="24"/>
          <w:szCs w:val="24"/>
        </w:rPr>
      </w:pPr>
    </w:p>
    <w:p w:rsidR="00AE3A12" w:rsidRPr="00387A50" w:rsidRDefault="00010A68" w:rsidP="00010A68">
      <w:pPr>
        <w:pStyle w:val="a1"/>
        <w:spacing w:after="0" w:line="240" w:lineRule="auto"/>
        <w:jc w:val="center"/>
        <w:rPr>
          <w:sz w:val="24"/>
          <w:szCs w:val="24"/>
        </w:rPr>
      </w:pPr>
      <w:r w:rsidRPr="00387A50">
        <w:rPr>
          <w:sz w:val="24"/>
          <w:szCs w:val="24"/>
        </w:rPr>
        <w:t>Принятие решения о предоставлении разрешения или об отказе в предоставлении такого разрешения</w:t>
      </w:r>
    </w:p>
    <w:p w:rsidR="00010A68" w:rsidRPr="00387A50" w:rsidRDefault="00010A68" w:rsidP="00010A68">
      <w:pPr>
        <w:pStyle w:val="a1"/>
        <w:spacing w:after="0"/>
        <w:jc w:val="center"/>
        <w:rPr>
          <w:sz w:val="24"/>
          <w:szCs w:val="24"/>
        </w:rPr>
      </w:pPr>
    </w:p>
    <w:p w:rsidR="00E417A4" w:rsidRPr="00387A50" w:rsidRDefault="004A6D55" w:rsidP="0023396D">
      <w:pPr>
        <w:pStyle w:val="a1"/>
        <w:spacing w:after="0" w:line="240" w:lineRule="auto"/>
        <w:ind w:firstLine="567"/>
        <w:jc w:val="both"/>
        <w:rPr>
          <w:rStyle w:val="afa"/>
          <w:szCs w:val="24"/>
        </w:rPr>
      </w:pPr>
      <w:r w:rsidRPr="00387A50">
        <w:rPr>
          <w:rStyle w:val="afa"/>
          <w:szCs w:val="24"/>
        </w:rPr>
        <w:t>3.2</w:t>
      </w:r>
      <w:r w:rsidR="006041E1" w:rsidRPr="00387A50">
        <w:rPr>
          <w:rStyle w:val="afa"/>
          <w:szCs w:val="24"/>
        </w:rPr>
        <w:t>9</w:t>
      </w:r>
      <w:r w:rsidR="009718F7" w:rsidRPr="00387A50">
        <w:rPr>
          <w:rStyle w:val="afa"/>
          <w:szCs w:val="24"/>
        </w:rPr>
        <w:t>. О</w:t>
      </w:r>
      <w:r w:rsidR="009A3311" w:rsidRPr="00387A50">
        <w:rPr>
          <w:rStyle w:val="afa"/>
          <w:szCs w:val="24"/>
        </w:rPr>
        <w:t>снованием для начала административной процедуры является получен</w:t>
      </w:r>
      <w:r w:rsidR="009718F7" w:rsidRPr="00387A50">
        <w:rPr>
          <w:rStyle w:val="afa"/>
          <w:szCs w:val="24"/>
        </w:rPr>
        <w:t xml:space="preserve">ие </w:t>
      </w:r>
      <w:r w:rsidR="008A3ED9" w:rsidRPr="00387A50">
        <w:rPr>
          <w:rStyle w:val="afa"/>
          <w:szCs w:val="24"/>
        </w:rPr>
        <w:t xml:space="preserve">главой </w:t>
      </w:r>
      <w:r w:rsidR="00846FF9" w:rsidRPr="00387A50">
        <w:rPr>
          <w:rStyle w:val="afa"/>
          <w:szCs w:val="24"/>
        </w:rPr>
        <w:t xml:space="preserve">сельсовета </w:t>
      </w:r>
      <w:r w:rsidR="00E417A4" w:rsidRPr="00387A50">
        <w:rPr>
          <w:rStyle w:val="afa"/>
          <w:szCs w:val="24"/>
        </w:rPr>
        <w:t>рекомендаций</w:t>
      </w:r>
      <w:r w:rsidR="00C2598C" w:rsidRPr="00387A50">
        <w:rPr>
          <w:rStyle w:val="afa"/>
          <w:szCs w:val="24"/>
        </w:rPr>
        <w:t xml:space="preserve"> Комиссии</w:t>
      </w:r>
      <w:r w:rsidRPr="00387A50">
        <w:rPr>
          <w:rStyle w:val="afa"/>
          <w:szCs w:val="24"/>
        </w:rPr>
        <w:t xml:space="preserve">, предусмотренных </w:t>
      </w:r>
      <w:r w:rsidR="003B1EC2" w:rsidRPr="00387A50">
        <w:rPr>
          <w:rStyle w:val="afa"/>
          <w:szCs w:val="24"/>
        </w:rPr>
        <w:t>пунктом</w:t>
      </w:r>
      <w:r w:rsidR="007955F4" w:rsidRPr="00387A50">
        <w:rPr>
          <w:rStyle w:val="afa"/>
          <w:szCs w:val="24"/>
        </w:rPr>
        <w:t xml:space="preserve"> 3.15</w:t>
      </w:r>
      <w:r w:rsidR="004E0B19" w:rsidRPr="00387A50">
        <w:rPr>
          <w:rStyle w:val="afa"/>
          <w:szCs w:val="24"/>
        </w:rPr>
        <w:t xml:space="preserve"> или </w:t>
      </w:r>
      <w:r w:rsidR="003B1EC2" w:rsidRPr="00387A50">
        <w:rPr>
          <w:rStyle w:val="afa"/>
          <w:szCs w:val="24"/>
        </w:rPr>
        <w:t xml:space="preserve">пунктом </w:t>
      </w:r>
      <w:r w:rsidR="004E0B19" w:rsidRPr="00387A50">
        <w:rPr>
          <w:rStyle w:val="afa"/>
          <w:szCs w:val="24"/>
        </w:rPr>
        <w:t>3.17</w:t>
      </w:r>
      <w:r w:rsidR="00E417A4" w:rsidRPr="00387A50">
        <w:rPr>
          <w:rStyle w:val="afa"/>
          <w:szCs w:val="24"/>
        </w:rPr>
        <w:t xml:space="preserve"> настоящего административного регламента, либо рекомендаций Комиссии </w:t>
      </w:r>
      <w:r w:rsidR="007955F4" w:rsidRPr="00387A50">
        <w:rPr>
          <w:rStyle w:val="afa"/>
          <w:szCs w:val="24"/>
        </w:rPr>
        <w:t>и документов, указанных в пункте 3.</w:t>
      </w:r>
      <w:r w:rsidR="00963E47" w:rsidRPr="00387A50">
        <w:rPr>
          <w:rStyle w:val="afa"/>
          <w:szCs w:val="24"/>
        </w:rPr>
        <w:t>26</w:t>
      </w:r>
      <w:r w:rsidR="00E417A4" w:rsidRPr="00387A50">
        <w:rPr>
          <w:rStyle w:val="afa"/>
          <w:szCs w:val="24"/>
        </w:rPr>
        <w:t xml:space="preserve"> настоящего административного регламента</w:t>
      </w:r>
      <w:r w:rsidR="002C21D9" w:rsidRPr="00387A50">
        <w:rPr>
          <w:rStyle w:val="afa"/>
          <w:szCs w:val="24"/>
        </w:rPr>
        <w:t>, либо  наличи</w:t>
      </w:r>
      <w:r w:rsidR="0039567D" w:rsidRPr="00387A50">
        <w:rPr>
          <w:rStyle w:val="afa"/>
          <w:szCs w:val="24"/>
        </w:rPr>
        <w:t>е</w:t>
      </w:r>
      <w:r w:rsidR="002C21D9" w:rsidRPr="00387A50">
        <w:rPr>
          <w:rStyle w:val="afa"/>
          <w:szCs w:val="24"/>
        </w:rPr>
        <w:t xml:space="preserve"> случая, предусмотренного пунктом 3.23 настоящего административного регламента,</w:t>
      </w:r>
    </w:p>
    <w:p w:rsidR="00285EB2" w:rsidRPr="00387A50" w:rsidRDefault="004A6D55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3.30</w:t>
      </w:r>
      <w:r w:rsidR="00C2598C" w:rsidRPr="00387A50">
        <w:rPr>
          <w:sz w:val="24"/>
          <w:szCs w:val="24"/>
        </w:rPr>
        <w:t xml:space="preserve">. </w:t>
      </w:r>
      <w:r w:rsidR="00D5710F" w:rsidRPr="00387A50">
        <w:rPr>
          <w:sz w:val="24"/>
          <w:szCs w:val="24"/>
        </w:rPr>
        <w:t xml:space="preserve">Глава сельсовета при отсутствии оснований для отказа </w:t>
      </w:r>
      <w:r w:rsidR="00D5710F" w:rsidRPr="00387A50">
        <w:rPr>
          <w:rFonts w:eastAsia="Times New Roman"/>
          <w:sz w:val="24"/>
          <w:szCs w:val="24"/>
        </w:rPr>
        <w:t>в предоставлении разрешения</w:t>
      </w:r>
      <w:r w:rsidR="00D5710F" w:rsidRPr="00387A50">
        <w:rPr>
          <w:sz w:val="24"/>
          <w:szCs w:val="24"/>
        </w:rPr>
        <w:t>, предусмотренных пунктом 2.13 настоящего административного регламента, принимает решение о предоставлении такого разрешения</w:t>
      </w:r>
      <w:r w:rsidR="00D65F56" w:rsidRPr="00387A50">
        <w:rPr>
          <w:sz w:val="24"/>
          <w:szCs w:val="24"/>
        </w:rPr>
        <w:t xml:space="preserve">, а </w:t>
      </w:r>
      <w:r w:rsidR="00D5710F" w:rsidRPr="00387A50">
        <w:rPr>
          <w:sz w:val="24"/>
          <w:szCs w:val="24"/>
        </w:rPr>
        <w:t>п</w:t>
      </w:r>
      <w:r w:rsidR="00285EB2" w:rsidRPr="00387A50">
        <w:rPr>
          <w:sz w:val="24"/>
          <w:szCs w:val="24"/>
        </w:rPr>
        <w:t xml:space="preserve">ри наличии оснований для отказа </w:t>
      </w:r>
      <w:r w:rsidR="00285EB2" w:rsidRPr="00387A50">
        <w:rPr>
          <w:rFonts w:eastAsia="Times New Roman"/>
          <w:sz w:val="24"/>
          <w:szCs w:val="24"/>
        </w:rPr>
        <w:t>в предоставлении разрешения</w:t>
      </w:r>
      <w:r w:rsidR="00285EB2" w:rsidRPr="00387A50">
        <w:rPr>
          <w:sz w:val="24"/>
          <w:szCs w:val="24"/>
        </w:rPr>
        <w:t xml:space="preserve">, предусмотренных пунктом 2.13 настоящего административного регламента, </w:t>
      </w:r>
      <w:r w:rsidR="00D65F56" w:rsidRPr="00387A50">
        <w:rPr>
          <w:sz w:val="24"/>
          <w:szCs w:val="24"/>
        </w:rPr>
        <w:t xml:space="preserve">- </w:t>
      </w:r>
      <w:r w:rsidR="00285EB2" w:rsidRPr="00387A50">
        <w:rPr>
          <w:sz w:val="24"/>
          <w:szCs w:val="24"/>
        </w:rPr>
        <w:t xml:space="preserve">решение об  отказе </w:t>
      </w:r>
      <w:r w:rsidR="002A1BDA" w:rsidRPr="00387A50">
        <w:rPr>
          <w:sz w:val="24"/>
          <w:szCs w:val="24"/>
        </w:rPr>
        <w:t>в предоставлении такого разрешения с указанием причин принятого решения.</w:t>
      </w:r>
    </w:p>
    <w:p w:rsidR="00BA2264" w:rsidRPr="00387A50" w:rsidRDefault="00677072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3.3</w:t>
      </w:r>
      <w:r w:rsidR="007955F4" w:rsidRPr="00387A50">
        <w:rPr>
          <w:sz w:val="24"/>
          <w:szCs w:val="24"/>
        </w:rPr>
        <w:t>1</w:t>
      </w:r>
      <w:r w:rsidR="00C16DD2" w:rsidRPr="00387A50">
        <w:rPr>
          <w:sz w:val="24"/>
          <w:szCs w:val="24"/>
        </w:rPr>
        <w:t>. В соответствии с р</w:t>
      </w:r>
      <w:r w:rsidRPr="00387A50">
        <w:rPr>
          <w:sz w:val="24"/>
          <w:szCs w:val="24"/>
        </w:rPr>
        <w:t>ешением, указанным в пункте 3.3</w:t>
      </w:r>
      <w:r w:rsidR="007955F4" w:rsidRPr="00387A50">
        <w:rPr>
          <w:sz w:val="24"/>
          <w:szCs w:val="24"/>
        </w:rPr>
        <w:t>0</w:t>
      </w:r>
      <w:r w:rsidR="00C16DD2" w:rsidRPr="00387A50">
        <w:rPr>
          <w:sz w:val="24"/>
          <w:szCs w:val="24"/>
        </w:rPr>
        <w:t xml:space="preserve"> настоящего административного регламента ответственный исполнитель осуществляет подготовку проекта пост</w:t>
      </w:r>
      <w:r w:rsidR="00BA2264" w:rsidRPr="00387A50">
        <w:rPr>
          <w:sz w:val="24"/>
          <w:szCs w:val="24"/>
        </w:rPr>
        <w:t>ановления Администрации о предоставлении</w:t>
      </w:r>
      <w:r w:rsidR="00C16DD2" w:rsidRPr="00387A50">
        <w:rPr>
          <w:sz w:val="24"/>
          <w:szCs w:val="24"/>
        </w:rPr>
        <w:t xml:space="preserve"> разрешения</w:t>
      </w:r>
      <w:r w:rsidRPr="00387A50">
        <w:rPr>
          <w:sz w:val="24"/>
          <w:szCs w:val="24"/>
        </w:rPr>
        <w:t xml:space="preserve"> в случае принятия решения о предоставлении разрешения</w:t>
      </w:r>
      <w:r w:rsidR="00B71DA2" w:rsidRPr="00387A50">
        <w:rPr>
          <w:rFonts w:eastAsia="Times New Roman"/>
          <w:sz w:val="24"/>
          <w:szCs w:val="24"/>
        </w:rPr>
        <w:t>либо проект уведомления об отказе в случае принятия решения об отказе в предоставлении такого разрешения.</w:t>
      </w:r>
    </w:p>
    <w:p w:rsidR="00BA2264" w:rsidRPr="00387A50" w:rsidRDefault="00B71DA2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В уведомлении об отказе в обязательном порядке указываются причины отказа в предоставлении разрешения.</w:t>
      </w:r>
    </w:p>
    <w:p w:rsidR="00AE3A12" w:rsidRPr="00387A50" w:rsidRDefault="00493D34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3.3</w:t>
      </w:r>
      <w:r w:rsidR="00B763C5" w:rsidRPr="00387A50">
        <w:rPr>
          <w:sz w:val="24"/>
          <w:szCs w:val="24"/>
        </w:rPr>
        <w:t>2</w:t>
      </w:r>
      <w:r w:rsidR="0039289D" w:rsidRPr="00387A50">
        <w:rPr>
          <w:sz w:val="24"/>
          <w:szCs w:val="24"/>
        </w:rPr>
        <w:t>. П</w:t>
      </w:r>
      <w:r w:rsidR="009A3311" w:rsidRPr="00387A50">
        <w:rPr>
          <w:sz w:val="24"/>
          <w:szCs w:val="24"/>
        </w:rPr>
        <w:t>роект постановления Администрации или проект уведомления об отказе подписываются главой</w:t>
      </w:r>
      <w:r w:rsidR="0039289D" w:rsidRPr="00387A50">
        <w:rPr>
          <w:sz w:val="24"/>
          <w:szCs w:val="24"/>
        </w:rPr>
        <w:t xml:space="preserve"> сельсовета </w:t>
      </w:r>
      <w:r w:rsidR="009A3311" w:rsidRPr="00387A50">
        <w:rPr>
          <w:sz w:val="24"/>
          <w:szCs w:val="24"/>
        </w:rPr>
        <w:t>и регистр</w:t>
      </w:r>
      <w:r w:rsidR="00661A15" w:rsidRPr="00387A50">
        <w:rPr>
          <w:sz w:val="24"/>
          <w:szCs w:val="24"/>
        </w:rPr>
        <w:t>ируются в установленном порядке.</w:t>
      </w:r>
    </w:p>
    <w:p w:rsidR="00661A15" w:rsidRPr="00387A50" w:rsidRDefault="00493D34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3.3</w:t>
      </w:r>
      <w:r w:rsidR="00B763C5" w:rsidRPr="00387A50">
        <w:rPr>
          <w:sz w:val="24"/>
          <w:szCs w:val="24"/>
        </w:rPr>
        <w:t>3</w:t>
      </w:r>
      <w:r w:rsidR="00661A15" w:rsidRPr="00387A50">
        <w:rPr>
          <w:sz w:val="24"/>
          <w:szCs w:val="24"/>
        </w:rPr>
        <w:t xml:space="preserve">. Результатом административной процедуры является </w:t>
      </w:r>
      <w:r w:rsidR="00362DE7" w:rsidRPr="00387A50">
        <w:rPr>
          <w:sz w:val="24"/>
          <w:szCs w:val="24"/>
        </w:rPr>
        <w:t>принятие постановления</w:t>
      </w:r>
      <w:r w:rsidR="00661A15" w:rsidRPr="00387A50">
        <w:rPr>
          <w:sz w:val="24"/>
          <w:szCs w:val="24"/>
        </w:rPr>
        <w:t xml:space="preserve"> Администрации о предостав</w:t>
      </w:r>
      <w:r w:rsidR="00362DE7" w:rsidRPr="00387A50">
        <w:rPr>
          <w:sz w:val="24"/>
          <w:szCs w:val="24"/>
        </w:rPr>
        <w:t>лении разрешения или подписание уведомления</w:t>
      </w:r>
      <w:r w:rsidR="00661A15" w:rsidRPr="00387A50">
        <w:rPr>
          <w:sz w:val="24"/>
          <w:szCs w:val="24"/>
        </w:rPr>
        <w:t xml:space="preserve"> об отказе в предоставлении разрешения.</w:t>
      </w:r>
    </w:p>
    <w:p w:rsidR="00C17042" w:rsidRPr="00387A50" w:rsidRDefault="00493D34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3.3</w:t>
      </w:r>
      <w:r w:rsidR="00B763C5" w:rsidRPr="00387A50">
        <w:rPr>
          <w:sz w:val="24"/>
          <w:szCs w:val="24"/>
        </w:rPr>
        <w:t>4</w:t>
      </w:r>
      <w:r w:rsidR="00C23204" w:rsidRPr="00387A50">
        <w:rPr>
          <w:sz w:val="24"/>
          <w:szCs w:val="24"/>
        </w:rPr>
        <w:t>. М</w:t>
      </w:r>
      <w:r w:rsidR="009A3311" w:rsidRPr="00387A50">
        <w:rPr>
          <w:sz w:val="24"/>
          <w:szCs w:val="24"/>
        </w:rPr>
        <w:t xml:space="preserve">аксимальный срок </w:t>
      </w:r>
      <w:r w:rsidR="00C23204" w:rsidRPr="00387A50">
        <w:rPr>
          <w:sz w:val="24"/>
          <w:szCs w:val="24"/>
        </w:rPr>
        <w:t xml:space="preserve">выполнения административной процедуры </w:t>
      </w:r>
      <w:r w:rsidR="000B348F" w:rsidRPr="00387A50">
        <w:rPr>
          <w:sz w:val="24"/>
          <w:szCs w:val="24"/>
        </w:rPr>
        <w:t>с</w:t>
      </w:r>
      <w:r w:rsidR="009A3311" w:rsidRPr="00387A50">
        <w:rPr>
          <w:sz w:val="24"/>
          <w:szCs w:val="24"/>
        </w:rPr>
        <w:t xml:space="preserve">оставляет </w:t>
      </w:r>
      <w:r w:rsidR="00362DE7" w:rsidRPr="00387A50">
        <w:rPr>
          <w:sz w:val="24"/>
          <w:szCs w:val="24"/>
        </w:rPr>
        <w:t>7</w:t>
      </w:r>
      <w:r w:rsidR="0013086E" w:rsidRPr="00387A50">
        <w:rPr>
          <w:sz w:val="24"/>
          <w:szCs w:val="24"/>
        </w:rPr>
        <w:t>дней</w:t>
      </w:r>
      <w:r w:rsidR="00C17042" w:rsidRPr="00387A50">
        <w:rPr>
          <w:sz w:val="24"/>
          <w:szCs w:val="24"/>
        </w:rPr>
        <w:t>.</w:t>
      </w:r>
    </w:p>
    <w:p w:rsidR="00AE3A12" w:rsidRPr="00387A50" w:rsidRDefault="009A3311" w:rsidP="005909D5">
      <w:pPr>
        <w:pStyle w:val="a1"/>
        <w:spacing w:after="0" w:line="240" w:lineRule="auto"/>
        <w:jc w:val="both"/>
        <w:rPr>
          <w:sz w:val="24"/>
          <w:szCs w:val="24"/>
        </w:rPr>
      </w:pPr>
      <w:r w:rsidRPr="00387A50">
        <w:rPr>
          <w:sz w:val="24"/>
          <w:szCs w:val="24"/>
        </w:rPr>
        <w:tab/>
      </w:r>
    </w:p>
    <w:p w:rsidR="00AE3A12" w:rsidRPr="00387A50" w:rsidRDefault="009A3311" w:rsidP="005909D5">
      <w:pPr>
        <w:pStyle w:val="a1"/>
        <w:spacing w:after="0" w:line="240" w:lineRule="auto"/>
        <w:jc w:val="center"/>
        <w:rPr>
          <w:sz w:val="24"/>
          <w:szCs w:val="24"/>
        </w:rPr>
      </w:pPr>
      <w:r w:rsidRPr="00387A50">
        <w:rPr>
          <w:sz w:val="24"/>
          <w:szCs w:val="24"/>
        </w:rPr>
        <w:t xml:space="preserve">Выдача </w:t>
      </w:r>
      <w:r w:rsidR="00A46D89" w:rsidRPr="00387A50">
        <w:rPr>
          <w:sz w:val="24"/>
          <w:szCs w:val="24"/>
        </w:rPr>
        <w:t>результата</w:t>
      </w:r>
      <w:r w:rsidRPr="00387A50">
        <w:rPr>
          <w:sz w:val="24"/>
          <w:szCs w:val="24"/>
        </w:rPr>
        <w:t xml:space="preserve"> предоставления муниципальной услуги заявителю.</w:t>
      </w:r>
    </w:p>
    <w:p w:rsidR="00A46D89" w:rsidRPr="00387A50" w:rsidRDefault="00A46D89" w:rsidP="005909D5">
      <w:pPr>
        <w:pStyle w:val="a1"/>
        <w:spacing w:after="0" w:line="240" w:lineRule="auto"/>
        <w:jc w:val="both"/>
        <w:rPr>
          <w:sz w:val="24"/>
          <w:szCs w:val="24"/>
        </w:rPr>
      </w:pPr>
    </w:p>
    <w:p w:rsidR="00AE3A12" w:rsidRPr="00387A50" w:rsidRDefault="00AA5FDC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3.3</w:t>
      </w:r>
      <w:r w:rsidR="00E84718" w:rsidRPr="00387A50">
        <w:rPr>
          <w:sz w:val="24"/>
          <w:szCs w:val="24"/>
        </w:rPr>
        <w:t>5</w:t>
      </w:r>
      <w:r w:rsidR="009A3311" w:rsidRPr="00387A50">
        <w:rPr>
          <w:sz w:val="24"/>
          <w:szCs w:val="24"/>
        </w:rPr>
        <w:t xml:space="preserve">. Основанием для начала административной процедуры является </w:t>
      </w:r>
      <w:r w:rsidR="00C17042" w:rsidRPr="00387A50">
        <w:rPr>
          <w:sz w:val="24"/>
          <w:szCs w:val="24"/>
        </w:rPr>
        <w:t>принятие постановления</w:t>
      </w:r>
      <w:r w:rsidR="00B6757E" w:rsidRPr="00387A50">
        <w:rPr>
          <w:sz w:val="24"/>
          <w:szCs w:val="24"/>
        </w:rPr>
        <w:t xml:space="preserve">Администрации </w:t>
      </w:r>
      <w:r w:rsidR="009A3311" w:rsidRPr="00387A50">
        <w:rPr>
          <w:sz w:val="24"/>
          <w:szCs w:val="24"/>
        </w:rPr>
        <w:t xml:space="preserve">о </w:t>
      </w:r>
      <w:r w:rsidR="00B6757E" w:rsidRPr="00387A50">
        <w:rPr>
          <w:sz w:val="24"/>
          <w:szCs w:val="24"/>
        </w:rPr>
        <w:t>предоставлении</w:t>
      </w:r>
      <w:r w:rsidR="00C17042" w:rsidRPr="00387A50">
        <w:rPr>
          <w:sz w:val="24"/>
          <w:szCs w:val="24"/>
        </w:rPr>
        <w:t xml:space="preserve"> разрешения или подписание уведомления</w:t>
      </w:r>
      <w:r w:rsidR="009A3311" w:rsidRPr="00387A50">
        <w:rPr>
          <w:sz w:val="24"/>
          <w:szCs w:val="24"/>
        </w:rPr>
        <w:t xml:space="preserve"> об отказе в предоставлении разрешения.</w:t>
      </w:r>
    </w:p>
    <w:p w:rsidR="00AE3A12" w:rsidRPr="00387A50" w:rsidRDefault="00AA5FDC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3.3</w:t>
      </w:r>
      <w:r w:rsidR="00E84718" w:rsidRPr="00387A50">
        <w:rPr>
          <w:sz w:val="24"/>
          <w:szCs w:val="24"/>
        </w:rPr>
        <w:t>6</w:t>
      </w:r>
      <w:r w:rsidR="009A3311" w:rsidRPr="00387A50">
        <w:rPr>
          <w:sz w:val="24"/>
          <w:szCs w:val="24"/>
        </w:rPr>
        <w:t xml:space="preserve">. Один экземпляр постановления </w:t>
      </w:r>
      <w:r w:rsidR="00B6757E" w:rsidRPr="00387A50">
        <w:rPr>
          <w:sz w:val="24"/>
          <w:szCs w:val="24"/>
        </w:rPr>
        <w:t xml:space="preserve">Администрации </w:t>
      </w:r>
      <w:r w:rsidR="009A3311" w:rsidRPr="00387A50">
        <w:rPr>
          <w:sz w:val="24"/>
          <w:szCs w:val="24"/>
        </w:rPr>
        <w:t xml:space="preserve">о </w:t>
      </w:r>
      <w:r w:rsidR="00B6757E" w:rsidRPr="00387A50">
        <w:rPr>
          <w:sz w:val="24"/>
          <w:szCs w:val="24"/>
        </w:rPr>
        <w:t xml:space="preserve">предоставлении </w:t>
      </w:r>
      <w:r w:rsidR="009A3311" w:rsidRPr="00387A50">
        <w:rPr>
          <w:sz w:val="24"/>
          <w:szCs w:val="24"/>
        </w:rPr>
        <w:t xml:space="preserve">разрешения или подписанное уведомление об отказе в предоставлении разрешения направляется заявителю способом, </w:t>
      </w:r>
      <w:r w:rsidR="00B6757E" w:rsidRPr="00387A50">
        <w:rPr>
          <w:sz w:val="24"/>
          <w:szCs w:val="24"/>
        </w:rPr>
        <w:t>указанном</w:t>
      </w:r>
      <w:r w:rsidR="00AE234F" w:rsidRPr="00387A50">
        <w:rPr>
          <w:sz w:val="24"/>
          <w:szCs w:val="24"/>
        </w:rPr>
        <w:t xml:space="preserve"> в заявлении</w:t>
      </w:r>
      <w:r w:rsidR="009A3311" w:rsidRPr="00387A50">
        <w:rPr>
          <w:sz w:val="24"/>
          <w:szCs w:val="24"/>
        </w:rPr>
        <w:t>.</w:t>
      </w:r>
    </w:p>
    <w:p w:rsidR="00AE234F" w:rsidRPr="00387A50" w:rsidRDefault="00AA5FDC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3.3</w:t>
      </w:r>
      <w:r w:rsidR="00E84718" w:rsidRPr="00387A50">
        <w:rPr>
          <w:sz w:val="24"/>
          <w:szCs w:val="24"/>
        </w:rPr>
        <w:t>7</w:t>
      </w:r>
      <w:r w:rsidR="00B6757E" w:rsidRPr="00387A50">
        <w:rPr>
          <w:sz w:val="24"/>
          <w:szCs w:val="24"/>
        </w:rPr>
        <w:t>. При наличии в заявлении указания о выдаче результата предоставления муниципальной услуги через многофункциональный центрпо</w:t>
      </w:r>
      <w:r w:rsidR="0026403C" w:rsidRPr="00387A50">
        <w:rPr>
          <w:sz w:val="24"/>
          <w:szCs w:val="24"/>
        </w:rPr>
        <w:t xml:space="preserve"> месту предоставления заявления</w:t>
      </w:r>
      <w:r w:rsidR="00B6757E" w:rsidRPr="00387A50">
        <w:rPr>
          <w:sz w:val="24"/>
          <w:szCs w:val="24"/>
        </w:rPr>
        <w:t xml:space="preserve"> Администрация обеспечивает передачу до</w:t>
      </w:r>
      <w:r w:rsidRPr="00387A50">
        <w:rPr>
          <w:sz w:val="24"/>
          <w:szCs w:val="24"/>
        </w:rPr>
        <w:t>кументов указанных в пункте 3.3</w:t>
      </w:r>
      <w:r w:rsidR="00E84718" w:rsidRPr="00387A50">
        <w:rPr>
          <w:sz w:val="24"/>
          <w:szCs w:val="24"/>
        </w:rPr>
        <w:t>3</w:t>
      </w:r>
      <w:r w:rsidR="00B6757E" w:rsidRPr="00387A50">
        <w:rPr>
          <w:sz w:val="24"/>
          <w:szCs w:val="24"/>
        </w:rPr>
        <w:t xml:space="preserve"> настоящего административного регламента</w:t>
      </w:r>
      <w:r w:rsidR="005909D5" w:rsidRPr="00387A50">
        <w:rPr>
          <w:sz w:val="24"/>
          <w:szCs w:val="24"/>
        </w:rPr>
        <w:t>, в многофункциональный центр для выдачи заявителю (представителю заявителя).</w:t>
      </w:r>
    </w:p>
    <w:p w:rsidR="00C15679" w:rsidRPr="00387A50" w:rsidRDefault="00C17042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 xml:space="preserve">Если результат предоставления муниципальной услуги не получен </w:t>
      </w:r>
      <w:r w:rsidR="00C15679" w:rsidRPr="00387A50">
        <w:rPr>
          <w:sz w:val="24"/>
          <w:szCs w:val="24"/>
        </w:rPr>
        <w:t>заявителем в многофункциональном центре в течение 30 календарных дней со дня его получения многофункциональным центром от Администрации, специалист многофункционального центра направляет невостребованные документы в администрацию с одновременным информированием заявителя о том, что документы направлены в Администрацию и доступны для получения в Администрации.</w:t>
      </w:r>
    </w:p>
    <w:p w:rsidR="002F4265" w:rsidRPr="00387A50" w:rsidRDefault="00AA5FDC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3.3</w:t>
      </w:r>
      <w:r w:rsidR="00E84718" w:rsidRPr="00387A50">
        <w:rPr>
          <w:sz w:val="24"/>
          <w:szCs w:val="24"/>
        </w:rPr>
        <w:t>8</w:t>
      </w:r>
      <w:r w:rsidR="00AE234F" w:rsidRPr="00387A50">
        <w:rPr>
          <w:sz w:val="24"/>
          <w:szCs w:val="24"/>
        </w:rPr>
        <w:t xml:space="preserve">. Результатом административной процедуры является </w:t>
      </w:r>
      <w:r w:rsidR="00E354F1" w:rsidRPr="00387A50">
        <w:rPr>
          <w:sz w:val="24"/>
          <w:szCs w:val="24"/>
        </w:rPr>
        <w:t>направление (</w:t>
      </w:r>
      <w:r w:rsidR="00AE234F" w:rsidRPr="00387A50">
        <w:rPr>
          <w:sz w:val="24"/>
          <w:szCs w:val="24"/>
        </w:rPr>
        <w:t>выдача</w:t>
      </w:r>
      <w:r w:rsidR="00E354F1" w:rsidRPr="00387A50">
        <w:rPr>
          <w:sz w:val="24"/>
          <w:szCs w:val="24"/>
        </w:rPr>
        <w:t>)</w:t>
      </w:r>
      <w:r w:rsidR="00AE234F" w:rsidRPr="00387A50">
        <w:rPr>
          <w:sz w:val="24"/>
          <w:szCs w:val="24"/>
        </w:rPr>
        <w:t xml:space="preserve"> заявителю постановления</w:t>
      </w:r>
      <w:r w:rsidR="002F4265" w:rsidRPr="00387A50">
        <w:rPr>
          <w:sz w:val="24"/>
          <w:szCs w:val="24"/>
        </w:rPr>
        <w:t xml:space="preserve"> Администрации о предоставлении разрешения либо уведомления об отказе в предоставлении разрешения.</w:t>
      </w:r>
    </w:p>
    <w:p w:rsidR="00AE3A12" w:rsidRPr="00387A50" w:rsidRDefault="00AA5FDC" w:rsidP="0023396D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3.3</w:t>
      </w:r>
      <w:r w:rsidR="00E84718" w:rsidRPr="00387A50">
        <w:rPr>
          <w:sz w:val="24"/>
          <w:szCs w:val="24"/>
        </w:rPr>
        <w:t>9</w:t>
      </w:r>
      <w:r w:rsidR="009A3311" w:rsidRPr="00387A50">
        <w:rPr>
          <w:sz w:val="24"/>
          <w:szCs w:val="24"/>
        </w:rPr>
        <w:t xml:space="preserve">. </w:t>
      </w:r>
      <w:r w:rsidR="002F4265" w:rsidRPr="00387A50">
        <w:rPr>
          <w:rStyle w:val="afa"/>
          <w:szCs w:val="24"/>
        </w:rPr>
        <w:t>Максимальный срок выполнения административной процедуры</w:t>
      </w:r>
      <w:r w:rsidR="00E228E5" w:rsidRPr="00387A50">
        <w:rPr>
          <w:sz w:val="24"/>
          <w:szCs w:val="24"/>
        </w:rPr>
        <w:t xml:space="preserve">составляет </w:t>
      </w:r>
      <w:r w:rsidR="00E84718" w:rsidRPr="00387A50">
        <w:rPr>
          <w:sz w:val="24"/>
          <w:szCs w:val="24"/>
        </w:rPr>
        <w:t>1рабочий день</w:t>
      </w:r>
      <w:r w:rsidR="009A3311" w:rsidRPr="00387A50">
        <w:rPr>
          <w:sz w:val="24"/>
          <w:szCs w:val="24"/>
        </w:rPr>
        <w:t>.</w:t>
      </w:r>
    </w:p>
    <w:p w:rsidR="00901A9B" w:rsidRPr="00387A50" w:rsidRDefault="00901A9B" w:rsidP="002F4265">
      <w:pPr>
        <w:pStyle w:val="a1"/>
        <w:spacing w:after="0" w:line="240" w:lineRule="auto"/>
        <w:jc w:val="both"/>
        <w:rPr>
          <w:sz w:val="24"/>
          <w:szCs w:val="24"/>
        </w:rPr>
      </w:pPr>
      <w:r w:rsidRPr="00387A50">
        <w:rPr>
          <w:sz w:val="24"/>
          <w:szCs w:val="24"/>
        </w:rPr>
        <w:tab/>
      </w:r>
    </w:p>
    <w:p w:rsidR="00901A9B" w:rsidRPr="00387A50" w:rsidRDefault="00AA5FDC" w:rsidP="00901A9B">
      <w:pPr>
        <w:pStyle w:val="a1"/>
        <w:spacing w:after="0" w:line="240" w:lineRule="auto"/>
        <w:jc w:val="center"/>
        <w:rPr>
          <w:sz w:val="24"/>
          <w:szCs w:val="24"/>
        </w:rPr>
      </w:pPr>
      <w:r w:rsidRPr="00387A50">
        <w:rPr>
          <w:sz w:val="24"/>
          <w:szCs w:val="24"/>
        </w:rPr>
        <w:t>3.4</w:t>
      </w:r>
      <w:r w:rsidR="00E84718" w:rsidRPr="00387A50">
        <w:rPr>
          <w:sz w:val="24"/>
          <w:szCs w:val="24"/>
        </w:rPr>
        <w:t>0</w:t>
      </w:r>
      <w:r w:rsidR="00901A9B" w:rsidRPr="00387A50">
        <w:rPr>
          <w:sz w:val="24"/>
          <w:szCs w:val="24"/>
        </w:rPr>
        <w:t>.  Исправление допущенных опечаток и (или) ошибок в направленных (выданных) в результате предоставления муниципальной услуги и документах</w:t>
      </w:r>
    </w:p>
    <w:p w:rsidR="00901A9B" w:rsidRPr="00387A50" w:rsidRDefault="00901A9B" w:rsidP="00901A9B">
      <w:pPr>
        <w:pStyle w:val="a1"/>
        <w:spacing w:after="0" w:line="240" w:lineRule="auto"/>
        <w:jc w:val="center"/>
        <w:rPr>
          <w:sz w:val="24"/>
          <w:szCs w:val="24"/>
        </w:rPr>
      </w:pPr>
    </w:p>
    <w:p w:rsidR="00901A9B" w:rsidRPr="00387A50" w:rsidRDefault="009A3311" w:rsidP="00DA2FA6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lastRenderedPageBreak/>
        <w:t xml:space="preserve">В случае выявления заявителем опечаток и (или) ошибок </w:t>
      </w:r>
      <w:r w:rsidR="00901A9B" w:rsidRPr="00387A50">
        <w:rPr>
          <w:sz w:val="24"/>
          <w:szCs w:val="24"/>
        </w:rPr>
        <w:t>в направленных (выданных) в результате предоставления муниципальной услуги документах заявитель обращается в Администрацию с запросом об исправлении таких опечаток и (или) ошибок.</w:t>
      </w:r>
    </w:p>
    <w:p w:rsidR="00AE3A12" w:rsidRPr="00387A50" w:rsidRDefault="009A3311" w:rsidP="00DA2FA6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Ответственный испо</w:t>
      </w:r>
      <w:r w:rsidR="00901A9B" w:rsidRPr="00387A50">
        <w:rPr>
          <w:sz w:val="24"/>
          <w:szCs w:val="24"/>
        </w:rPr>
        <w:t>лнитель в срок, не превышающий 2</w:t>
      </w:r>
      <w:r w:rsidRPr="00387A50">
        <w:rPr>
          <w:sz w:val="24"/>
          <w:szCs w:val="24"/>
        </w:rPr>
        <w:t>-х рабочих дней с</w:t>
      </w:r>
      <w:r w:rsidR="00901A9B" w:rsidRPr="00387A50">
        <w:rPr>
          <w:sz w:val="24"/>
          <w:szCs w:val="24"/>
        </w:rPr>
        <w:t>о дня</w:t>
      </w:r>
      <w:r w:rsidRPr="00387A50">
        <w:rPr>
          <w:sz w:val="24"/>
          <w:szCs w:val="24"/>
        </w:rPr>
        <w:t xml:space="preserve"> поступ</w:t>
      </w:r>
      <w:r w:rsidR="00901A9B" w:rsidRPr="00387A50">
        <w:rPr>
          <w:sz w:val="24"/>
          <w:szCs w:val="24"/>
        </w:rPr>
        <w:t>ления соответствующего запроса</w:t>
      </w:r>
      <w:r w:rsidRPr="00387A50">
        <w:rPr>
          <w:sz w:val="24"/>
          <w:szCs w:val="24"/>
        </w:rPr>
        <w:t>, проводит проверку указанных в заявлении сведений.</w:t>
      </w:r>
    </w:p>
    <w:p w:rsidR="00901A9B" w:rsidRPr="00387A50" w:rsidRDefault="009A3311" w:rsidP="00DA2FA6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 xml:space="preserve">В случае выявления допущенных опечаток и (или) ошибок в </w:t>
      </w:r>
      <w:r w:rsidR="00901A9B" w:rsidRPr="00387A50">
        <w:rPr>
          <w:sz w:val="24"/>
          <w:szCs w:val="24"/>
        </w:rPr>
        <w:t>направленных (</w:t>
      </w:r>
      <w:r w:rsidRPr="00387A50">
        <w:rPr>
          <w:sz w:val="24"/>
          <w:szCs w:val="24"/>
        </w:rPr>
        <w:t>выданных</w:t>
      </w:r>
      <w:r w:rsidR="00901A9B" w:rsidRPr="00387A50">
        <w:rPr>
          <w:sz w:val="24"/>
          <w:szCs w:val="24"/>
        </w:rPr>
        <w:t>)</w:t>
      </w:r>
      <w:r w:rsidRPr="00387A50">
        <w:rPr>
          <w:sz w:val="24"/>
          <w:szCs w:val="24"/>
        </w:rPr>
        <w:t xml:space="preserve"> в результате предоставления муниципальной услуги документах </w:t>
      </w:r>
      <w:r w:rsidR="00901A9B" w:rsidRPr="00387A50">
        <w:rPr>
          <w:sz w:val="24"/>
          <w:szCs w:val="24"/>
        </w:rPr>
        <w:t>Администрация осуществляет их замену в срок</w:t>
      </w:r>
      <w:r w:rsidR="009B25AD" w:rsidRPr="00387A50">
        <w:rPr>
          <w:sz w:val="24"/>
          <w:szCs w:val="24"/>
        </w:rPr>
        <w:t>,</w:t>
      </w:r>
      <w:r w:rsidR="00901A9B" w:rsidRPr="00387A50">
        <w:rPr>
          <w:sz w:val="24"/>
          <w:szCs w:val="24"/>
        </w:rPr>
        <w:t xml:space="preserve"> не превышающий трех рабочих дней со дня поступления запроса.</w:t>
      </w:r>
    </w:p>
    <w:p w:rsidR="00901A9B" w:rsidRPr="00387A50" w:rsidRDefault="00901A9B" w:rsidP="00DA2FA6">
      <w:pPr>
        <w:pStyle w:val="a1"/>
        <w:spacing w:after="0" w:line="240" w:lineRule="auto"/>
        <w:ind w:firstLine="567"/>
        <w:jc w:val="both"/>
        <w:rPr>
          <w:sz w:val="24"/>
          <w:szCs w:val="24"/>
        </w:rPr>
      </w:pPr>
      <w:r w:rsidRPr="00387A50">
        <w:rPr>
          <w:sz w:val="24"/>
          <w:szCs w:val="24"/>
        </w:rPr>
        <w:t>В случае отсутствия допущенных опечаток и (или) ошибок в направленных (выданных) в результате 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 допущенных опечаток и (или) ошибок в выданных в результате предоставления муниципальной услуги документах.</w:t>
      </w:r>
    </w:p>
    <w:p w:rsidR="00AE3A12" w:rsidRPr="00387A50" w:rsidRDefault="009A3311" w:rsidP="001D5C40">
      <w:pPr>
        <w:pStyle w:val="a1"/>
        <w:spacing w:after="0" w:line="240" w:lineRule="auto"/>
        <w:jc w:val="both"/>
        <w:rPr>
          <w:sz w:val="24"/>
          <w:szCs w:val="24"/>
        </w:rPr>
      </w:pPr>
      <w:r w:rsidRPr="00387A50">
        <w:rPr>
          <w:sz w:val="24"/>
          <w:szCs w:val="24"/>
        </w:rPr>
        <w:tab/>
      </w:r>
    </w:p>
    <w:p w:rsidR="001D5C40" w:rsidRPr="00387A50" w:rsidRDefault="001D5C40" w:rsidP="001D5C40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 Формы контроля за исполнением административного регламента</w:t>
      </w:r>
    </w:p>
    <w:p w:rsidR="001D5C40" w:rsidRPr="00387A50" w:rsidRDefault="001D5C40" w:rsidP="001D5C40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Текущий контроль осуществляется путем проведения проверокисполнения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="00FD00B0"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главы сельсовета</w:t>
      </w:r>
      <w:r w:rsidR="00FD00B0" w:rsidRPr="00387A50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>)</w:t>
      </w: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не реже одного раза в год.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 и юридических лиц, связанных с нарушениями при предоставлении муниципальной услуги.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 Ответственные исполнители несут персональную ответственность за: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1D5C40" w:rsidRPr="00387A50" w:rsidRDefault="001D5C40" w:rsidP="001D5C4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1D5C40" w:rsidRPr="00387A50" w:rsidRDefault="001D5C40" w:rsidP="001D5C40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  многофункционального центра</w:t>
      </w:r>
      <w:r w:rsidR="00252C6E"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предоставления государственных и муниципальных услуг</w:t>
      </w: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</w:t>
      </w:r>
      <w:r w:rsidR="00252C6E"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а также их должностных лиц,муниципальных служащих, работников</w:t>
      </w:r>
    </w:p>
    <w:p w:rsidR="001D5C40" w:rsidRPr="00387A50" w:rsidRDefault="001D5C40" w:rsidP="001D5C4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 Заявитель может обратиться с жалобой</w:t>
      </w:r>
      <w:r w:rsidR="00E90685"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</w:t>
      </w: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в том числе в следующих случаях: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5.2.1. нарушение срока регистрации заявления о предоставлении муниципальной услуги</w:t>
      </w:r>
      <w:r w:rsidR="002A21B8"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</w:t>
      </w:r>
      <w:r w:rsidR="008B5B15" w:rsidRPr="00387A5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5.2.2. нарушение срока предоставления муниципальной услуги;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387A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законами и иными нормативными</w:t>
      </w: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правовыми актами Тамбовской области, муниципальными правовыми актами;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C8255B" w:rsidRPr="00387A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ленного срока таких исправлений;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5.2.8. нарушение срока или порядка выдачи документов по результатам предоставления муниципальной услуги;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</w:t>
      </w:r>
      <w:r w:rsidR="009334ED" w:rsidRPr="00387A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закона от 27.07.2010 </w:t>
      </w:r>
      <w:r w:rsidRPr="00387A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№ 210-ФЗ «Об организации предоставления государственных и муниципальных услуг».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5.3. </w:t>
      </w:r>
      <w:r w:rsidRPr="00387A50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Жалобы на решения и действия (бездействие) главы </w:t>
      </w:r>
      <w:r w:rsidR="00BB2427" w:rsidRPr="00387A50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3337FA" w:rsidRPr="00387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A50">
        <w:rPr>
          <w:rFonts w:ascii="Times New Roman" w:eastAsia="Times New Roman" w:hAnsi="Times New Roman" w:cs="Times New Roman"/>
          <w:sz w:val="24"/>
          <w:szCs w:val="24"/>
        </w:rPr>
        <w:t xml:space="preserve">рассматриваются непосредственно главой </w:t>
      </w:r>
      <w:r w:rsidR="00BB2427" w:rsidRPr="00387A50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387A50">
        <w:rPr>
          <w:rFonts w:ascii="Times New Roman" w:eastAsia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5.4. 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5.5. Жалоба подлежит обязательной регистрации в течение одного рабочего дня с момента поступления.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5.6. Жалоба на решения и (или) действия (бездействие) Администрации, должностных лиц Администрации, муниципальных служащих Администрации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</w:t>
      </w:r>
      <w:r w:rsidR="00C8255B"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рядке, установленном статьей 11</w:t>
      </w:r>
      <w:r w:rsidR="00C8255B"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vertAlign w:val="superscript"/>
          <w:lang w:eastAsia="zh-CN" w:bidi="hi-IN"/>
        </w:rPr>
        <w:t>2</w:t>
      </w: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 Жалоба должна содержать: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5.7.1. наименование Администрации, </w:t>
      </w:r>
      <w:r w:rsidRPr="00387A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должностного лица Администрации</w:t>
      </w: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t xml:space="preserve">5.7.3. сведения об обжалуемых решениях и действиях (бездействии) Администрации, </w:t>
      </w:r>
      <w:r w:rsidRPr="00387A50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>должностного лица Администрации, муниципального служащего, многофункционального центра, работника многофункционального центра;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>5.8. Основанием для начала процедуры досудебного (внесудебного) обжалования</w:t>
      </w:r>
      <w:r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t xml:space="preserve"> является подача заявителем жалобы.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t>5.9.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t>5.10. Жалоба, поступившая в Администрацию, многофункциональный центр, учредителю многофункционального центра, 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t>5.11. Основания для приостановления рассмотрения жалобы отсутствуют.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t>5.12. По результатам рассмотрения жалобы принимается одно из следующих решений: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t xml:space="preserve">5.12.1.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t>5.12.2. в удовлетворении жалобы отказывается.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t>5.13. Не позднее дня, следующего за днем приня</w:t>
      </w:r>
      <w:r w:rsidR="00B12198"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t>тия решения, указанного в п.</w:t>
      </w:r>
      <w:r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t xml:space="preserve"> 5.12. настоящего административного регламента, заявителю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>5.13.1. В случае признания жалобы подлежащей удовлетворению в отве</w:t>
      </w:r>
      <w:r w:rsidR="00B12198" w:rsidRPr="00387A50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>те заявителю, указанном в п.</w:t>
      </w:r>
      <w:r w:rsidRPr="00387A50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 xml:space="preserve"> 5.13. настоящего административного регламента, дается информация о действиях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5C40" w:rsidRPr="00387A50" w:rsidRDefault="001D5C40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>5.13.2. В случае признания жалобы не подлежащей удовлетворению в отве</w:t>
      </w:r>
      <w:r w:rsidR="00B12198" w:rsidRPr="00387A50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>те заявителю, указанном в п.</w:t>
      </w:r>
      <w:r w:rsidRPr="00387A50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 xml:space="preserve"> 5.13.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387A50">
        <w:rPr>
          <w:rFonts w:ascii="Times New Roman" w:eastAsia="SimSun" w:hAnsi="Times New Roman" w:cs="Times New Roman"/>
          <w:color w:val="00AAAD"/>
          <w:spacing w:val="-2"/>
          <w:kern w:val="2"/>
          <w:sz w:val="24"/>
          <w:szCs w:val="24"/>
          <w:lang w:eastAsia="zh-CN" w:bidi="hi-IN"/>
        </w:rPr>
        <w:t>.</w:t>
      </w:r>
    </w:p>
    <w:p w:rsidR="00405F16" w:rsidRPr="00387A50" w:rsidRDefault="00405F16" w:rsidP="00DA2FA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наделенное полномочиями по рассмотрению жалоб, незамедлительно направляет имеющиеся</w:t>
      </w:r>
      <w:r w:rsidR="00B12198" w:rsidRPr="00387A50">
        <w:rPr>
          <w:rFonts w:ascii="Times New Roman" w:eastAsia="SimSun" w:hAnsi="Times New Roman" w:cs="Times New Roman"/>
          <w:color w:val="000000"/>
          <w:spacing w:val="-2"/>
          <w:kern w:val="2"/>
          <w:sz w:val="24"/>
          <w:szCs w:val="24"/>
          <w:lang w:eastAsia="zh-CN" w:bidi="hi-IN"/>
        </w:rPr>
        <w:t xml:space="preserve"> материалы в органы прокуратуры и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правонарушениях в Тамбовской области».</w:t>
      </w:r>
    </w:p>
    <w:p w:rsidR="00AE3A12" w:rsidRPr="00387A50" w:rsidRDefault="00AE3A12" w:rsidP="001D5C40">
      <w:pPr>
        <w:pStyle w:val="a2"/>
        <w:spacing w:line="240" w:lineRule="auto"/>
        <w:ind w:firstLine="709"/>
        <w:jc w:val="center"/>
        <w:rPr>
          <w:rFonts w:cs="Times New Roman"/>
        </w:rPr>
      </w:pPr>
    </w:p>
    <w:p w:rsidR="006101D4" w:rsidRPr="00387A50" w:rsidRDefault="006101D4" w:rsidP="001D5C40">
      <w:pPr>
        <w:pStyle w:val="a2"/>
        <w:spacing w:line="240" w:lineRule="auto"/>
        <w:ind w:firstLine="709"/>
        <w:jc w:val="center"/>
        <w:rPr>
          <w:rFonts w:cs="Times New Roman"/>
        </w:rPr>
      </w:pPr>
    </w:p>
    <w:p w:rsidR="00501852" w:rsidRPr="00387A50" w:rsidRDefault="00501852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01852" w:rsidRPr="00387A50" w:rsidRDefault="00501852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01852" w:rsidRPr="00387A50" w:rsidRDefault="00501852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01852" w:rsidRPr="00387A50" w:rsidRDefault="00501852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01852" w:rsidRPr="00387A50" w:rsidRDefault="00501852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225FC" w:rsidRPr="00387A50" w:rsidRDefault="00B225FC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449D9" w:rsidRPr="00387A50" w:rsidRDefault="009449D9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2F39" w:rsidRPr="00387A50" w:rsidRDefault="00652F39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2F39" w:rsidRPr="00387A50" w:rsidRDefault="00652F39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2F39" w:rsidRPr="00387A50" w:rsidRDefault="00652F39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2F39" w:rsidRPr="00387A50" w:rsidRDefault="00652F39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225FC" w:rsidRPr="00387A50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ПРИЛОЖЕНИЕ №1                            </w:t>
      </w: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к а</w:t>
      </w:r>
      <w:r w:rsidRPr="00387A50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дминистративному регламенту                 </w:t>
      </w: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предоставления муниципальной услуги           </w:t>
      </w:r>
      <w:r w:rsidR="00B225FC"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«П</w:t>
      </w:r>
      <w:r w:rsidRPr="00387A50">
        <w:rPr>
          <w:rFonts w:ascii="Times New Roman" w:eastAsia="SimSun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редоставление разрешения</w:t>
      </w:r>
      <w:r w:rsidR="00B225FC" w:rsidRPr="00387A50">
        <w:rPr>
          <w:rFonts w:ascii="Times New Roman" w:eastAsia="SimSun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на</w:t>
      </w:r>
    </w:p>
    <w:p w:rsidR="00B225FC" w:rsidRPr="00387A50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shd w:val="clear" w:color="auto" w:fill="FFFFFF"/>
        </w:rPr>
      </w:pPr>
      <w:r w:rsidRPr="00387A50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shd w:val="clear" w:color="auto" w:fill="FFFFFF"/>
        </w:rPr>
        <w:t xml:space="preserve">отклонение от предельных параметров </w:t>
      </w:r>
    </w:p>
    <w:p w:rsidR="00B225FC" w:rsidRPr="00387A50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shd w:val="clear" w:color="auto" w:fill="FFFFFF"/>
        </w:rPr>
      </w:pPr>
      <w:r w:rsidRPr="00387A50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shd w:val="clear" w:color="auto" w:fill="FFFFFF"/>
        </w:rPr>
        <w:t>разрешенного строительства, реконструкции</w:t>
      </w:r>
    </w:p>
    <w:p w:rsidR="00B225FC" w:rsidRPr="00387A50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</w:pPr>
      <w:r w:rsidRPr="00387A50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shd w:val="clear" w:color="auto" w:fill="FFFFFF"/>
        </w:rPr>
        <w:t xml:space="preserve"> объектов капитального строительства»</w:t>
      </w:r>
    </w:p>
    <w:p w:rsidR="00B26269" w:rsidRPr="00387A50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6101D4" w:rsidRPr="00387A50" w:rsidRDefault="006101D4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Примерная форма</w:t>
      </w:r>
    </w:p>
    <w:p w:rsidR="00B26269" w:rsidRPr="00387A50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101D4" w:rsidRPr="00387A50" w:rsidRDefault="006101D4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Заявление</w:t>
      </w:r>
    </w:p>
    <w:p w:rsidR="00B26269" w:rsidRPr="00387A50" w:rsidRDefault="00B26269" w:rsidP="00652F39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 предоставлении </w:t>
      </w:r>
      <w:r w:rsidR="00652F39"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муниципальной услуги</w:t>
      </w:r>
    </w:p>
    <w:p w:rsidR="006101D4" w:rsidRPr="00387A50" w:rsidRDefault="006101D4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26269" w:rsidRPr="00387A50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Председателю комиссии </w:t>
      </w:r>
      <w:r w:rsidRPr="00387A50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zh-CN" w:bidi="hi-IN"/>
        </w:rPr>
        <w:t xml:space="preserve">по подготовке </w:t>
      </w:r>
      <w:r w:rsidRPr="00387A50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zh-CN" w:bidi="hi-IN"/>
        </w:rPr>
        <w:lastRenderedPageBreak/>
        <w:t xml:space="preserve">проектаПравил землепользования и застройки </w:t>
      </w:r>
      <w:r w:rsidR="005C7493" w:rsidRPr="00387A50">
        <w:rPr>
          <w:rFonts w:ascii="Times New Roman" w:eastAsia="SimSun" w:hAnsi="Times New Roman" w:cs="Times New Roman"/>
          <w:i/>
          <w:iCs/>
          <w:spacing w:val="-6"/>
          <w:kern w:val="3"/>
          <w:sz w:val="24"/>
          <w:szCs w:val="24"/>
          <w:lang w:eastAsia="zh-CN" w:bidi="hi-IN"/>
        </w:rPr>
        <w:t>(</w:t>
      </w:r>
      <w:r w:rsidRPr="00387A50">
        <w:rPr>
          <w:rFonts w:ascii="Times New Roman" w:eastAsia="SimSun" w:hAnsi="Times New Roman" w:cs="Times New Roman"/>
          <w:i/>
          <w:iCs/>
          <w:spacing w:val="-6"/>
          <w:kern w:val="3"/>
          <w:sz w:val="24"/>
          <w:szCs w:val="24"/>
          <w:lang w:eastAsia="zh-CN" w:bidi="hi-IN"/>
        </w:rPr>
        <w:t>указать</w:t>
      </w:r>
      <w:r w:rsidR="00B26269" w:rsidRPr="00387A50">
        <w:rPr>
          <w:rFonts w:ascii="Times New Roman" w:eastAsia="SimSun" w:hAnsi="Times New Roman" w:cs="Times New Roman"/>
          <w:i/>
          <w:iCs/>
          <w:spacing w:val="-6"/>
          <w:kern w:val="3"/>
          <w:sz w:val="24"/>
          <w:szCs w:val="24"/>
          <w:lang w:eastAsia="zh-CN" w:bidi="hi-IN"/>
        </w:rPr>
        <w:t xml:space="preserve"> полное наименование комиссии</w:t>
      </w:r>
      <w:r w:rsidR="005C7493" w:rsidRPr="00387A50">
        <w:rPr>
          <w:rFonts w:ascii="Times New Roman" w:eastAsia="SimSun" w:hAnsi="Times New Roman" w:cs="Times New Roman"/>
          <w:i/>
          <w:iCs/>
          <w:spacing w:val="-6"/>
          <w:kern w:val="3"/>
          <w:sz w:val="24"/>
          <w:szCs w:val="24"/>
          <w:lang w:eastAsia="zh-CN" w:bidi="hi-IN"/>
        </w:rPr>
        <w:t>)</w:t>
      </w:r>
    </w:p>
    <w:p w:rsidR="006101D4" w:rsidRPr="00387A50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i/>
          <w:iCs/>
          <w:spacing w:val="-6"/>
          <w:kern w:val="3"/>
          <w:sz w:val="24"/>
          <w:szCs w:val="24"/>
          <w:lang w:eastAsia="zh-CN" w:bidi="hi-IN"/>
        </w:rPr>
        <w:t>___________________________________</w:t>
      </w:r>
    </w:p>
    <w:p w:rsidR="006101D4" w:rsidRPr="00387A50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Заявитель _________________________</w:t>
      </w:r>
      <w:r w:rsidR="005F4927"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</w:t>
      </w:r>
    </w:p>
    <w:p w:rsidR="006101D4" w:rsidRPr="00387A50" w:rsidRDefault="006101D4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(для физических лиц:</w:t>
      </w:r>
      <w:r w:rsidR="00D84CD0" w:rsidRPr="00387A50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Ф.И.О.,паспортные данные</w:t>
      </w:r>
      <w:r w:rsidR="005F4927" w:rsidRPr="00387A50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,</w:t>
      </w:r>
    </w:p>
    <w:p w:rsidR="006101D4" w:rsidRPr="00387A50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</w:t>
      </w:r>
      <w:r w:rsidR="005F4927"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</w:t>
      </w:r>
    </w:p>
    <w:p w:rsidR="006101D4" w:rsidRPr="00387A50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для юридических лиц:</w:t>
      </w:r>
      <w:r w:rsidR="00D84CD0" w:rsidRPr="00387A50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 xml:space="preserve"> наименование, </w:t>
      </w:r>
      <w:r w:rsidR="005F4927" w:rsidRPr="00387A50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организационно-правовая форма</w:t>
      </w:r>
    </w:p>
    <w:p w:rsidR="006101D4" w:rsidRPr="00387A50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</w:t>
      </w:r>
    </w:p>
    <w:p w:rsidR="006101D4" w:rsidRPr="00387A50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ОГРН/ИНН/КПП/ОКТМО)</w:t>
      </w:r>
    </w:p>
    <w:p w:rsidR="006101D4" w:rsidRPr="00387A50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</w:t>
      </w:r>
    </w:p>
    <w:p w:rsidR="006101D4" w:rsidRPr="00387A50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 xml:space="preserve"> (почтовый индекс и адрес</w:t>
      </w:r>
      <w:r w:rsidR="00D84CD0" w:rsidRPr="00387A50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 xml:space="preserve"> проживания, места нахождения)</w:t>
      </w:r>
    </w:p>
    <w:p w:rsidR="006101D4" w:rsidRPr="00387A50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Тел. ______________________________</w:t>
      </w:r>
    </w:p>
    <w:p w:rsidR="006101D4" w:rsidRPr="00387A50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e-mail ____________________________</w:t>
      </w:r>
    </w:p>
    <w:p w:rsidR="006101D4" w:rsidRPr="00387A50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F4927" w:rsidRPr="00387A50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</w:pP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>ЗАЯВЛЕНИЕ*</w:t>
      </w: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ab/>
      </w:r>
    </w:p>
    <w:p w:rsidR="005F4927" w:rsidRPr="00387A50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387A50"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 xml:space="preserve">(ненужное зачеркнуть)   </w:t>
      </w: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>объектов капитального строительства наземельном участке</w:t>
      </w:r>
    </w:p>
    <w:p w:rsidR="005F4927" w:rsidRPr="00387A50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 xml:space="preserve">с кадастровым номером </w:t>
      </w:r>
      <w:r w:rsidRPr="00387A50"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(указать при наличии) ____________________,</w:t>
      </w:r>
    </w:p>
    <w:p w:rsidR="005F4927" w:rsidRPr="00387A50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расположенном по адресу:______________________________________</w:t>
      </w:r>
    </w:p>
    <w:p w:rsidR="005F4927" w:rsidRPr="00387A50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в части: (</w:t>
      </w:r>
      <w:r w:rsidRPr="00387A50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указываются заявляемые на отклонение предельные параметры разрешенного строительства (реконструкции)</w:t>
      </w: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>а) минимальных отступов  от границ земельного участка __________________;</w:t>
      </w:r>
    </w:p>
    <w:p w:rsidR="005F4927" w:rsidRPr="00387A50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5F4927" w:rsidRPr="00387A50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>в) процента застройки в границах земельного участка ____________________;</w:t>
      </w:r>
    </w:p>
    <w:p w:rsidR="005F4927" w:rsidRPr="00387A50" w:rsidRDefault="005F4927" w:rsidP="005F4927">
      <w:pPr>
        <w:pStyle w:val="aff3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387A50">
        <w:rPr>
          <w:rFonts w:ascii="Times New Roman" w:eastAsia="Times New Roman" w:hAnsi="Times New Roman" w:cs="Times New Roman"/>
          <w:color w:val="212529"/>
        </w:rPr>
        <w:t xml:space="preserve">г) </w:t>
      </w:r>
      <w:r w:rsidRPr="00387A50">
        <w:rPr>
          <w:rFonts w:ascii="Times New Roman" w:eastAsia="Times New Roman" w:hAnsi="Times New Roman" w:cs="Times New Roman"/>
          <w:lang w:eastAsia="ru-RU" w:bidi="ar-SA"/>
        </w:rPr>
        <w:t>иных показателей, установленных градостроительным регламентом ______</w:t>
      </w: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Сведения о земельном участке:</w:t>
      </w: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ab/>
        <w:t>площадь земельного участка _______ кв.м;</w:t>
      </w: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ab/>
        <w:t>вид права, на котором используется земельный участок</w:t>
      </w: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F4927" w:rsidRPr="00387A50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87A5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(собственность, аренда, постоянное (бессрочное пользование и др.)</w:t>
      </w: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5F4927" w:rsidRPr="00387A50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87A5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5F4927" w:rsidRPr="00387A50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87A5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5F4927" w:rsidRPr="00387A50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>Сведения об объекте капитального строительства, расположенном на земельном участке</w:t>
      </w:r>
      <w:r w:rsidRPr="00387A50">
        <w:rPr>
          <w:rFonts w:ascii="Times New Roman" w:eastAsia="Times New Roman" w:hAnsi="Times New Roman" w:cs="Times New Roman"/>
          <w:i/>
          <w:sz w:val="24"/>
          <w:szCs w:val="24"/>
        </w:rPr>
        <w:t xml:space="preserve"> (при наличии):</w:t>
      </w: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ab/>
        <w:t>кадастровый номер объекта капитального строительства_____________</w:t>
      </w:r>
    </w:p>
    <w:p w:rsidR="005F4927" w:rsidRPr="00387A50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обращения за муниципальной услугой </w:t>
      </w:r>
      <w:r w:rsidRPr="00387A50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(указываются </w:t>
      </w:r>
      <w:r w:rsidRPr="00387A50"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характеристики земельного участка, неблагоприятные для застройки)</w:t>
      </w:r>
    </w:p>
    <w:p w:rsidR="005F4927" w:rsidRPr="00387A50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529"/>
          <w:sz w:val="24"/>
          <w:szCs w:val="24"/>
          <w:vertAlign w:val="superscript"/>
        </w:rPr>
      </w:pPr>
      <w:r w:rsidRPr="00387A50"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___________________________________________________________________</w:t>
      </w:r>
      <w:r w:rsidRPr="00387A50">
        <w:rPr>
          <w:rFonts w:ascii="Times New Roman" w:eastAsia="Times New Roman" w:hAnsi="Times New Roman" w:cs="Times New Roman"/>
          <w:i/>
          <w:color w:val="212529"/>
          <w:sz w:val="24"/>
          <w:szCs w:val="24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5F4927" w:rsidRPr="00387A50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vertAlign w:val="superscript"/>
        </w:rPr>
      </w:pPr>
      <w:r w:rsidRPr="00387A50">
        <w:rPr>
          <w:rFonts w:ascii="Times New Roman" w:eastAsia="Times New Roman" w:hAnsi="Times New Roman" w:cs="Times New Roman"/>
          <w:i/>
          <w:color w:val="212529"/>
          <w:sz w:val="24"/>
          <w:szCs w:val="24"/>
          <w:vertAlign w:val="superscript"/>
        </w:rPr>
        <w:t>________________________________________________________________________________________________________</w:t>
      </w:r>
    </w:p>
    <w:p w:rsidR="005F4927" w:rsidRPr="00387A50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529"/>
          <w:sz w:val="24"/>
          <w:szCs w:val="24"/>
          <w:vertAlign w:val="superscript"/>
        </w:rPr>
      </w:pPr>
      <w:r w:rsidRPr="00387A50">
        <w:rPr>
          <w:rFonts w:ascii="Times New Roman" w:eastAsia="Times New Roman" w:hAnsi="Times New Roman" w:cs="Times New Roman"/>
          <w:i/>
          <w:color w:val="212529"/>
          <w:sz w:val="24"/>
          <w:szCs w:val="24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5F4927" w:rsidRPr="00387A50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>что подтверждается** ________________________________________________</w:t>
      </w:r>
    </w:p>
    <w:p w:rsidR="005F4927" w:rsidRPr="00387A50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______________________________________________________________________________________________________________________________________</w:t>
      </w: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>Перечень документов, прилагаемых к заявлению:</w:t>
      </w: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>1.      ______________________________________________________________;</w:t>
      </w: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>2.      ______________________________________________________________;</w:t>
      </w: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>3.______________________________________________________________;</w:t>
      </w:r>
    </w:p>
    <w:p w:rsidR="005F4927" w:rsidRPr="00387A50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color w:val="212529"/>
          <w:sz w:val="24"/>
          <w:szCs w:val="24"/>
        </w:rPr>
        <w:t>4.______________________________________________________________.</w:t>
      </w: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Courier New" w:hAnsi="Times New Roman" w:cs="Times New Roman"/>
          <w:i/>
          <w:kern w:val="3"/>
          <w:sz w:val="24"/>
          <w:szCs w:val="24"/>
          <w:lang w:eastAsia="zh-CN" w:bidi="hi-IN"/>
        </w:rPr>
        <w:t>__________</w:t>
      </w: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</w:t>
      </w: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Courier New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 xml:space="preserve">  ___________________________________________________________________                 </w:t>
      </w: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ab/>
      </w: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ab/>
      </w: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ab/>
      </w: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ab/>
      </w: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ab/>
      </w:r>
      <w:r w:rsidRPr="00387A50">
        <w:rPr>
          <w:rFonts w:ascii="Times New Roman" w:eastAsia="Courier New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(указать нужное)</w:t>
      </w:r>
      <w:r w:rsidRPr="00387A50">
        <w:rPr>
          <w:rFonts w:ascii="Times New Roman" w:hAnsi="Times New Roman" w:cs="Times New Roman"/>
          <w:sz w:val="24"/>
          <w:szCs w:val="24"/>
        </w:rPr>
        <w:tab/>
      </w:r>
    </w:p>
    <w:p w:rsidR="005F4927" w:rsidRPr="00387A50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A50">
        <w:rPr>
          <w:rFonts w:ascii="Times New Roman" w:hAnsi="Times New Roman" w:cs="Times New Roman"/>
          <w:sz w:val="24"/>
          <w:szCs w:val="24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387A5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ab/>
      </w: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>_____________________             _______________________________________</w:t>
      </w: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ab/>
      </w:r>
      <w:r w:rsidRPr="00387A50">
        <w:rPr>
          <w:rFonts w:ascii="Times New Roman" w:eastAsia="Courier New" w:hAnsi="Times New Roman" w:cs="Times New Roman"/>
          <w:kern w:val="3"/>
          <w:sz w:val="24"/>
          <w:szCs w:val="24"/>
          <w:vertAlign w:val="superscript"/>
          <w:lang w:eastAsia="zh-CN" w:bidi="hi-IN"/>
        </w:rPr>
        <w:t xml:space="preserve">(подпись)                      </w:t>
      </w:r>
      <w:r w:rsidRPr="00387A50">
        <w:rPr>
          <w:rFonts w:ascii="Times New Roman" w:eastAsia="Courier New" w:hAnsi="Times New Roman" w:cs="Times New Roman"/>
          <w:kern w:val="3"/>
          <w:sz w:val="24"/>
          <w:szCs w:val="24"/>
          <w:vertAlign w:val="superscript"/>
          <w:lang w:eastAsia="zh-CN" w:bidi="hi-IN"/>
        </w:rPr>
        <w:tab/>
      </w:r>
      <w:r w:rsidRPr="00387A50">
        <w:rPr>
          <w:rFonts w:ascii="Times New Roman" w:eastAsia="Courier New" w:hAnsi="Times New Roman" w:cs="Times New Roman"/>
          <w:kern w:val="3"/>
          <w:sz w:val="24"/>
          <w:szCs w:val="24"/>
          <w:vertAlign w:val="superscript"/>
          <w:lang w:eastAsia="zh-CN" w:bidi="hi-IN"/>
        </w:rPr>
        <w:tab/>
      </w:r>
      <w:r w:rsidRPr="00387A50">
        <w:rPr>
          <w:rFonts w:ascii="Times New Roman" w:eastAsia="Courier New" w:hAnsi="Times New Roman" w:cs="Times New Roman"/>
          <w:kern w:val="3"/>
          <w:sz w:val="24"/>
          <w:szCs w:val="24"/>
          <w:vertAlign w:val="superscript"/>
          <w:lang w:eastAsia="zh-CN" w:bidi="hi-IN"/>
        </w:rPr>
        <w:tab/>
      </w:r>
      <w:r w:rsidRPr="00387A50">
        <w:rPr>
          <w:rFonts w:ascii="Times New Roman" w:eastAsia="Courier New" w:hAnsi="Times New Roman" w:cs="Times New Roman"/>
          <w:kern w:val="3"/>
          <w:sz w:val="24"/>
          <w:szCs w:val="24"/>
          <w:vertAlign w:val="superscript"/>
          <w:lang w:eastAsia="zh-CN" w:bidi="hi-IN"/>
        </w:rPr>
        <w:tab/>
        <w:t xml:space="preserve">                               (Ф.И.О.)</w:t>
      </w: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>«___» ___________________ 20__ г.</w:t>
      </w: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7A50">
        <w:rPr>
          <w:rFonts w:ascii="Times New Roman" w:eastAsia="Times New Roman" w:hAnsi="Times New Roman" w:cs="Times New Roman"/>
          <w:i/>
          <w:sz w:val="24"/>
          <w:szCs w:val="24"/>
        </w:rPr>
        <w:tab/>
        <w:t>**</w:t>
      </w:r>
      <w:r w:rsidRPr="00387A50">
        <w:rPr>
          <w:rFonts w:ascii="Times New Roman" w:eastAsia="Times New Roman" w:hAnsi="Times New Roman" w:cs="Times New Roman"/>
          <w:sz w:val="24"/>
          <w:szCs w:val="24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5F4927" w:rsidRPr="00387A50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</w:pPr>
    </w:p>
    <w:p w:rsidR="005F4927" w:rsidRPr="00387A50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</w:pPr>
    </w:p>
    <w:p w:rsidR="005F4927" w:rsidRPr="00387A50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</w:pPr>
    </w:p>
    <w:p w:rsidR="00BE5ACA" w:rsidRPr="00387A50" w:rsidRDefault="00BE5ACA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C5A09" w:rsidRPr="00387A50" w:rsidRDefault="002C5A09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C5A09" w:rsidRPr="00387A50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ПРИЛОЖЕНИЕ № 2                          </w:t>
      </w: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           к а</w:t>
      </w:r>
      <w:r w:rsidRPr="00387A50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дминистративному регламенту                 </w:t>
      </w: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           «П</w:t>
      </w:r>
      <w:r w:rsidRPr="00387A50">
        <w:rPr>
          <w:rFonts w:ascii="Times New Roman" w:eastAsia="SimSun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редоставление разрешения на</w:t>
      </w:r>
    </w:p>
    <w:p w:rsidR="002C5A09" w:rsidRPr="00387A50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shd w:val="clear" w:color="auto" w:fill="FFFFFF"/>
        </w:rPr>
      </w:pPr>
      <w:r w:rsidRPr="00387A50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shd w:val="clear" w:color="auto" w:fill="FFFFFF"/>
        </w:rPr>
        <w:t xml:space="preserve">отклонение от предельных параметров </w:t>
      </w:r>
    </w:p>
    <w:p w:rsidR="002C5A09" w:rsidRPr="00387A50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shd w:val="clear" w:color="auto" w:fill="FFFFFF"/>
        </w:rPr>
      </w:pPr>
      <w:r w:rsidRPr="00387A50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shd w:val="clear" w:color="auto" w:fill="FFFFFF"/>
        </w:rPr>
        <w:t>разрешенного строительства, реконструкции</w:t>
      </w:r>
    </w:p>
    <w:p w:rsidR="002C5A09" w:rsidRPr="00387A50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</w:pPr>
      <w:r w:rsidRPr="00387A50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shd w:val="clear" w:color="auto" w:fill="FFFFFF"/>
        </w:rPr>
        <w:t xml:space="preserve"> объектов капитального строительства»</w:t>
      </w:r>
    </w:p>
    <w:p w:rsidR="002C5A09" w:rsidRPr="00387A50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C5A09" w:rsidRPr="00387A50" w:rsidRDefault="00931389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hyperlink r:id="rId22" w:history="1"/>
    </w:p>
    <w:p w:rsidR="002C5A09" w:rsidRPr="00387A50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Форма</w:t>
      </w:r>
    </w:p>
    <w:p w:rsidR="002C5A09" w:rsidRPr="00387A50" w:rsidRDefault="002C5A09" w:rsidP="002C5A09">
      <w:pPr>
        <w:widowControl w:val="0"/>
        <w:suppressAutoHyphens/>
        <w:autoSpaceDN w:val="0"/>
        <w:spacing w:after="0" w:line="283" w:lineRule="exact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C5A09" w:rsidRPr="00387A50" w:rsidRDefault="002C5A09" w:rsidP="002C5A09">
      <w:pPr>
        <w:widowControl w:val="0"/>
        <w:suppressAutoHyphens/>
        <w:autoSpaceDN w:val="0"/>
        <w:spacing w:after="0" w:line="283" w:lineRule="exact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Расписка</w:t>
      </w:r>
    </w:p>
    <w:p w:rsidR="002C5A09" w:rsidRPr="00387A50" w:rsidRDefault="002C5A09" w:rsidP="002C5A09">
      <w:pPr>
        <w:widowControl w:val="0"/>
        <w:suppressAutoHyphens/>
        <w:autoSpaceDN w:val="0"/>
        <w:spacing w:after="0" w:line="283" w:lineRule="exact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получении документов </w:t>
      </w:r>
    </w:p>
    <w:p w:rsidR="002C5A09" w:rsidRPr="00387A50" w:rsidRDefault="002C5A09" w:rsidP="002C5A0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Орган предоставления услуги:  администрация ___________________________  </w:t>
      </w: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Мною, ___________________________________________________________</w:t>
      </w:r>
    </w:p>
    <w:p w:rsidR="002C5A09" w:rsidRPr="00387A50" w:rsidRDefault="002C5A09" w:rsidP="002C5A0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(должность сотрудника, принявшего документы, Ф.И.О.)</w:t>
      </w: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приняты от ________________________________________________________</w:t>
      </w:r>
    </w:p>
    <w:p w:rsidR="002C5A09" w:rsidRPr="00387A50" w:rsidRDefault="002C5A09" w:rsidP="002C5A0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(наименование заявителя, представителя заявителя)</w:t>
      </w: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Ф.И.О. заявителя____________________________________________________ </w:t>
      </w: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(представителя заявителя)_____________________________________________,</w:t>
      </w: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действующего на основании___________________________________________,</w:t>
      </w: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тел:_______________________________________________________________</w:t>
      </w: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следующие документы:</w:t>
      </w:r>
    </w:p>
    <w:tbl>
      <w:tblPr>
        <w:tblW w:w="9960" w:type="dxa"/>
        <w:tblInd w:w="-182" w:type="dxa"/>
        <w:tblCellMar>
          <w:left w:w="61" w:type="dxa"/>
          <w:right w:w="70" w:type="dxa"/>
        </w:tblCellMar>
        <w:tblLook w:val="0000"/>
      </w:tblPr>
      <w:tblGrid>
        <w:gridCol w:w="676"/>
        <w:gridCol w:w="2938"/>
        <w:gridCol w:w="1619"/>
        <w:gridCol w:w="1351"/>
        <w:gridCol w:w="1628"/>
        <w:gridCol w:w="1748"/>
      </w:tblGrid>
      <w:tr w:rsidR="002C5A09" w:rsidRPr="00387A50" w:rsidTr="00F52DEB">
        <w:trPr>
          <w:cantSplit/>
          <w:trHeight w:val="360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7A50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N  </w:t>
            </w:r>
            <w:r w:rsidRPr="00387A50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293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7A50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7A50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     </w:t>
            </w:r>
            <w:r w:rsidRPr="00387A50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экземпляров</w:t>
            </w:r>
          </w:p>
        </w:tc>
        <w:tc>
          <w:tcPr>
            <w:tcW w:w="33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7A50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количество листов</w:t>
            </w:r>
          </w:p>
        </w:tc>
      </w:tr>
      <w:tr w:rsidR="002C5A09" w:rsidRPr="00387A50" w:rsidTr="00F52DEB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3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7A50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подлинных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7A50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копий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7A50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подлинных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7A50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копий</w:t>
            </w:r>
          </w:p>
        </w:tc>
      </w:tr>
      <w:tr w:rsidR="002C5A09" w:rsidRPr="00387A50" w:rsidTr="00F52DEB">
        <w:trPr>
          <w:trHeight w:val="24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C5A09" w:rsidRPr="00387A50" w:rsidTr="00F52DEB">
        <w:trPr>
          <w:trHeight w:val="24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C5A09" w:rsidRPr="00387A50" w:rsidTr="00F52DEB">
        <w:trPr>
          <w:trHeight w:val="24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C5A09" w:rsidRPr="00387A50" w:rsidTr="00F52DEB">
        <w:trPr>
          <w:trHeight w:val="24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сдал:</w:t>
      </w: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Заявитель (представитель заявителя)</w:t>
      </w: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(подпись, Ф.И.О. заявителя, представителя заявителя)     </w:t>
      </w: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принял: __________________________________________________________________</w:t>
      </w:r>
    </w:p>
    <w:p w:rsidR="002C5A09" w:rsidRPr="00387A50" w:rsidRDefault="002C5A09" w:rsidP="002C5A0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87A5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специалиста, принявшего пакет документов)</w:t>
      </w:r>
    </w:p>
    <w:p w:rsidR="002C5A09" w:rsidRPr="00387A50" w:rsidRDefault="002C5A09" w:rsidP="002C5A09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9744" w:type="dxa"/>
        <w:tblInd w:w="-217" w:type="dxa"/>
        <w:tblLook w:val="0000"/>
      </w:tblPr>
      <w:tblGrid>
        <w:gridCol w:w="3283"/>
        <w:gridCol w:w="2226"/>
        <w:gridCol w:w="4235"/>
      </w:tblGrid>
      <w:tr w:rsidR="002C5A09" w:rsidRPr="00387A50" w:rsidTr="00F52DEB">
        <w:tc>
          <w:tcPr>
            <w:tcW w:w="3283" w:type="dxa"/>
            <w:shd w:val="clear" w:color="auto" w:fill="auto"/>
          </w:tcPr>
          <w:p w:rsidR="002C5A09" w:rsidRPr="00387A50" w:rsidRDefault="002C5A09" w:rsidP="00F52DE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7A50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«____» _________20___г.</w:t>
            </w:r>
          </w:p>
        </w:tc>
        <w:tc>
          <w:tcPr>
            <w:tcW w:w="2226" w:type="dxa"/>
            <w:shd w:val="clear" w:color="auto" w:fill="auto"/>
          </w:tcPr>
          <w:p w:rsidR="002C5A09" w:rsidRPr="00387A50" w:rsidRDefault="002C5A09" w:rsidP="00F52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2C5A09" w:rsidRPr="00387A50" w:rsidRDefault="002C5A09" w:rsidP="00F52DE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101D4" w:rsidRPr="009646A0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sectPr w:rsidR="006101D4" w:rsidRPr="009646A0" w:rsidSect="00766150">
      <w:headerReference w:type="default" r:id="rId23"/>
      <w:pgSz w:w="11906" w:h="16838"/>
      <w:pgMar w:top="41" w:right="707" w:bottom="567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C7" w:rsidRDefault="00796AC7">
      <w:pPr>
        <w:spacing w:after="0" w:line="240" w:lineRule="auto"/>
      </w:pPr>
      <w:r>
        <w:separator/>
      </w:r>
    </w:p>
  </w:endnote>
  <w:endnote w:type="continuationSeparator" w:id="1">
    <w:p w:rsidR="00796AC7" w:rsidRDefault="0079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C7" w:rsidRDefault="00796AC7">
      <w:pPr>
        <w:spacing w:after="0" w:line="240" w:lineRule="auto"/>
      </w:pPr>
      <w:r>
        <w:separator/>
      </w:r>
    </w:p>
  </w:footnote>
  <w:footnote w:type="continuationSeparator" w:id="1">
    <w:p w:rsidR="00796AC7" w:rsidRDefault="00796AC7">
      <w:pPr>
        <w:spacing w:after="0" w:line="240" w:lineRule="auto"/>
      </w:pPr>
      <w:r>
        <w:continuationSeparator/>
      </w:r>
    </w:p>
  </w:footnote>
  <w:footnote w:id="2">
    <w:p w:rsidR="004B0327" w:rsidRPr="009646A0" w:rsidRDefault="004B0327" w:rsidP="00DA2FA6">
      <w:pPr>
        <w:pStyle w:val="a2"/>
        <w:spacing w:after="0" w:line="240" w:lineRule="auto"/>
        <w:jc w:val="both"/>
        <w:rPr>
          <w:sz w:val="22"/>
          <w:szCs w:val="22"/>
        </w:rPr>
      </w:pPr>
      <w:r w:rsidRPr="009646A0">
        <w:rPr>
          <w:rStyle w:val="afc"/>
          <w:sz w:val="22"/>
          <w:szCs w:val="22"/>
        </w:rPr>
        <w:footnoteRef/>
      </w:r>
      <w:r w:rsidRPr="009646A0">
        <w:rPr>
          <w:rFonts w:cs="Times New Roman"/>
          <w:i/>
          <w:sz w:val="22"/>
          <w:szCs w:val="22"/>
        </w:rPr>
        <w:t xml:space="preserve">Срок рассчитывается путем прибавления </w:t>
      </w:r>
      <w:r w:rsidRPr="009646A0">
        <w:rPr>
          <w:rFonts w:cs="Times New Roman"/>
          <w:i/>
          <w:sz w:val="22"/>
          <w:szCs w:val="22"/>
          <w:u w:val="single"/>
        </w:rPr>
        <w:t xml:space="preserve">30 дней </w:t>
      </w:r>
      <w:r w:rsidRPr="009646A0">
        <w:rPr>
          <w:rFonts w:cs="Times New Roman"/>
          <w:i/>
          <w:sz w:val="22"/>
          <w:szCs w:val="22"/>
        </w:rPr>
        <w:t>к сроку проведения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установленного решением, утверждающим Положение о порядке организации и проведения публичных слушаний по вопросам градостроительной деятельности на территории сельсовета (поссовета).</w:t>
      </w:r>
    </w:p>
  </w:footnote>
  <w:footnote w:id="3">
    <w:p w:rsidR="004B0327" w:rsidRPr="009646A0" w:rsidRDefault="004B0327" w:rsidP="00ED536E">
      <w:pPr>
        <w:pStyle w:val="afffffa"/>
        <w:spacing w:after="0" w:line="240" w:lineRule="auto"/>
        <w:jc w:val="both"/>
        <w:rPr>
          <w:sz w:val="22"/>
          <w:szCs w:val="22"/>
        </w:rPr>
      </w:pPr>
      <w:r w:rsidRPr="009646A0">
        <w:rPr>
          <w:rStyle w:val="afc"/>
          <w:sz w:val="22"/>
          <w:szCs w:val="22"/>
        </w:rPr>
        <w:footnoteRef/>
      </w:r>
      <w:r w:rsidRPr="009646A0">
        <w:rPr>
          <w:i/>
          <w:sz w:val="22"/>
          <w:szCs w:val="22"/>
        </w:rPr>
        <w:t xml:space="preserve">Срок рассчитывается путем прибавления </w:t>
      </w:r>
      <w:r w:rsidRPr="009646A0">
        <w:rPr>
          <w:i/>
          <w:sz w:val="22"/>
          <w:szCs w:val="22"/>
          <w:u w:val="single"/>
        </w:rPr>
        <w:t>10 дней</w:t>
      </w:r>
      <w:r w:rsidRPr="009646A0">
        <w:rPr>
          <w:i/>
          <w:sz w:val="22"/>
          <w:szCs w:val="22"/>
        </w:rPr>
        <w:t xml:space="preserve"> к сроку проведения публичных слушаний по предоставлению разрешения отклонение от предельных параметров разрешенного строительства, реконструкции объектов капитального строительства, установленного решением «Об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образования».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  <w:docPartObj>
        <w:docPartGallery w:val="Page Numbers (Top of Page)"/>
        <w:docPartUnique/>
      </w:docPartObj>
    </w:sdtPr>
    <w:sdtContent>
      <w:p w:rsidR="004B0327" w:rsidRDefault="004B0327">
        <w:pPr>
          <w:pStyle w:val="aff5"/>
          <w:jc w:val="center"/>
        </w:pPr>
        <w:fldSimple w:instr="PAGE   \* MERGEFORMAT">
          <w:r>
            <w:rPr>
              <w:noProof/>
            </w:rPr>
            <w:t>22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A12"/>
    <w:rsid w:val="00003750"/>
    <w:rsid w:val="000045BF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66081"/>
    <w:rsid w:val="00080930"/>
    <w:rsid w:val="00082A96"/>
    <w:rsid w:val="000853BA"/>
    <w:rsid w:val="00086361"/>
    <w:rsid w:val="00090594"/>
    <w:rsid w:val="00094C6B"/>
    <w:rsid w:val="000B348F"/>
    <w:rsid w:val="000B52E9"/>
    <w:rsid w:val="000C54F5"/>
    <w:rsid w:val="000D2EAF"/>
    <w:rsid w:val="000E0ECF"/>
    <w:rsid w:val="000E3174"/>
    <w:rsid w:val="000F2563"/>
    <w:rsid w:val="000F428C"/>
    <w:rsid w:val="000F4F60"/>
    <w:rsid w:val="001017F5"/>
    <w:rsid w:val="00106306"/>
    <w:rsid w:val="0010631F"/>
    <w:rsid w:val="0010787D"/>
    <w:rsid w:val="0011232C"/>
    <w:rsid w:val="00113C66"/>
    <w:rsid w:val="001169C7"/>
    <w:rsid w:val="00122E68"/>
    <w:rsid w:val="0012316A"/>
    <w:rsid w:val="001233A0"/>
    <w:rsid w:val="00127524"/>
    <w:rsid w:val="0013086E"/>
    <w:rsid w:val="00132240"/>
    <w:rsid w:val="001376D9"/>
    <w:rsid w:val="00141DF1"/>
    <w:rsid w:val="00142937"/>
    <w:rsid w:val="00151EBE"/>
    <w:rsid w:val="00152AA8"/>
    <w:rsid w:val="00157C33"/>
    <w:rsid w:val="00161E76"/>
    <w:rsid w:val="00161FC4"/>
    <w:rsid w:val="00164778"/>
    <w:rsid w:val="00167C78"/>
    <w:rsid w:val="00167FAE"/>
    <w:rsid w:val="001710DC"/>
    <w:rsid w:val="00181262"/>
    <w:rsid w:val="0018204B"/>
    <w:rsid w:val="001909C5"/>
    <w:rsid w:val="00191E68"/>
    <w:rsid w:val="001B1F4D"/>
    <w:rsid w:val="001B1FDB"/>
    <w:rsid w:val="001B49F4"/>
    <w:rsid w:val="001B7763"/>
    <w:rsid w:val="001C0D49"/>
    <w:rsid w:val="001D0CC6"/>
    <w:rsid w:val="001D437D"/>
    <w:rsid w:val="001D5C40"/>
    <w:rsid w:val="001E659C"/>
    <w:rsid w:val="001F4E3B"/>
    <w:rsid w:val="002017A9"/>
    <w:rsid w:val="0020702C"/>
    <w:rsid w:val="00207712"/>
    <w:rsid w:val="00215205"/>
    <w:rsid w:val="002164F8"/>
    <w:rsid w:val="0022217F"/>
    <w:rsid w:val="002229CC"/>
    <w:rsid w:val="00222C1E"/>
    <w:rsid w:val="002245D1"/>
    <w:rsid w:val="00232222"/>
    <w:rsid w:val="0023396D"/>
    <w:rsid w:val="002433D2"/>
    <w:rsid w:val="0024737D"/>
    <w:rsid w:val="00250B9E"/>
    <w:rsid w:val="00250BB2"/>
    <w:rsid w:val="00252C6E"/>
    <w:rsid w:val="00254436"/>
    <w:rsid w:val="00256935"/>
    <w:rsid w:val="00257DFA"/>
    <w:rsid w:val="00260D43"/>
    <w:rsid w:val="002635DF"/>
    <w:rsid w:val="0026403C"/>
    <w:rsid w:val="002641FB"/>
    <w:rsid w:val="002642DD"/>
    <w:rsid w:val="0027018C"/>
    <w:rsid w:val="0027199B"/>
    <w:rsid w:val="00273793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21D9"/>
    <w:rsid w:val="002C5A09"/>
    <w:rsid w:val="002C63E4"/>
    <w:rsid w:val="002D13E6"/>
    <w:rsid w:val="002D47D7"/>
    <w:rsid w:val="002D4F1C"/>
    <w:rsid w:val="002D622A"/>
    <w:rsid w:val="002E14B9"/>
    <w:rsid w:val="002E68B7"/>
    <w:rsid w:val="002F4265"/>
    <w:rsid w:val="00304000"/>
    <w:rsid w:val="003058EB"/>
    <w:rsid w:val="0030643D"/>
    <w:rsid w:val="00310E4A"/>
    <w:rsid w:val="00310FD7"/>
    <w:rsid w:val="0031348A"/>
    <w:rsid w:val="003264C7"/>
    <w:rsid w:val="00326A7B"/>
    <w:rsid w:val="003337FA"/>
    <w:rsid w:val="00336F96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66C8A"/>
    <w:rsid w:val="00373FF6"/>
    <w:rsid w:val="00384D4D"/>
    <w:rsid w:val="003858D8"/>
    <w:rsid w:val="00387A50"/>
    <w:rsid w:val="0039289D"/>
    <w:rsid w:val="0039567D"/>
    <w:rsid w:val="003A65E1"/>
    <w:rsid w:val="003A6A07"/>
    <w:rsid w:val="003A7DB1"/>
    <w:rsid w:val="003B1EC2"/>
    <w:rsid w:val="003B1F5B"/>
    <w:rsid w:val="003B2B50"/>
    <w:rsid w:val="003B37C8"/>
    <w:rsid w:val="003B5832"/>
    <w:rsid w:val="003B78B4"/>
    <w:rsid w:val="003C4FFD"/>
    <w:rsid w:val="003D0361"/>
    <w:rsid w:val="003D1B7F"/>
    <w:rsid w:val="003D2A44"/>
    <w:rsid w:val="003D427F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2AA"/>
    <w:rsid w:val="00405F16"/>
    <w:rsid w:val="004100F3"/>
    <w:rsid w:val="00410B24"/>
    <w:rsid w:val="00410EF9"/>
    <w:rsid w:val="00411C87"/>
    <w:rsid w:val="0041233D"/>
    <w:rsid w:val="0041619C"/>
    <w:rsid w:val="00422EED"/>
    <w:rsid w:val="0042465B"/>
    <w:rsid w:val="00424B9D"/>
    <w:rsid w:val="0043258D"/>
    <w:rsid w:val="00433141"/>
    <w:rsid w:val="004335E4"/>
    <w:rsid w:val="00433D07"/>
    <w:rsid w:val="004344D1"/>
    <w:rsid w:val="00435DF0"/>
    <w:rsid w:val="00436A64"/>
    <w:rsid w:val="00437329"/>
    <w:rsid w:val="00443334"/>
    <w:rsid w:val="00444A90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A4A19"/>
    <w:rsid w:val="004A6D55"/>
    <w:rsid w:val="004B0327"/>
    <w:rsid w:val="004C5B77"/>
    <w:rsid w:val="004C5CFC"/>
    <w:rsid w:val="004D2B6F"/>
    <w:rsid w:val="004E0B19"/>
    <w:rsid w:val="004E1CD5"/>
    <w:rsid w:val="004E28ED"/>
    <w:rsid w:val="004E2B79"/>
    <w:rsid w:val="004F099B"/>
    <w:rsid w:val="00501852"/>
    <w:rsid w:val="005068A8"/>
    <w:rsid w:val="00510AC8"/>
    <w:rsid w:val="00510B62"/>
    <w:rsid w:val="00523912"/>
    <w:rsid w:val="00524E93"/>
    <w:rsid w:val="00526FF8"/>
    <w:rsid w:val="00535165"/>
    <w:rsid w:val="005420BC"/>
    <w:rsid w:val="0054255A"/>
    <w:rsid w:val="00550D25"/>
    <w:rsid w:val="005531F4"/>
    <w:rsid w:val="00554615"/>
    <w:rsid w:val="005558AC"/>
    <w:rsid w:val="005635E9"/>
    <w:rsid w:val="00564AF9"/>
    <w:rsid w:val="00583123"/>
    <w:rsid w:val="00586E0F"/>
    <w:rsid w:val="00587997"/>
    <w:rsid w:val="005909D5"/>
    <w:rsid w:val="00592831"/>
    <w:rsid w:val="00596EC6"/>
    <w:rsid w:val="005A0F1E"/>
    <w:rsid w:val="005A116D"/>
    <w:rsid w:val="005A2AAD"/>
    <w:rsid w:val="005A321E"/>
    <w:rsid w:val="005A686C"/>
    <w:rsid w:val="005A788A"/>
    <w:rsid w:val="005A7C04"/>
    <w:rsid w:val="005B0D36"/>
    <w:rsid w:val="005B3D5D"/>
    <w:rsid w:val="005B54A0"/>
    <w:rsid w:val="005B62AD"/>
    <w:rsid w:val="005C4DEF"/>
    <w:rsid w:val="005C7493"/>
    <w:rsid w:val="005D1964"/>
    <w:rsid w:val="005E22F2"/>
    <w:rsid w:val="005F36D0"/>
    <w:rsid w:val="005F4927"/>
    <w:rsid w:val="00603D19"/>
    <w:rsid w:val="006041E1"/>
    <w:rsid w:val="006046AA"/>
    <w:rsid w:val="006101D4"/>
    <w:rsid w:val="00615487"/>
    <w:rsid w:val="00621E2D"/>
    <w:rsid w:val="00623301"/>
    <w:rsid w:val="00626D8D"/>
    <w:rsid w:val="006330CB"/>
    <w:rsid w:val="00641173"/>
    <w:rsid w:val="0064333A"/>
    <w:rsid w:val="00645131"/>
    <w:rsid w:val="006472AE"/>
    <w:rsid w:val="00652F39"/>
    <w:rsid w:val="006549F8"/>
    <w:rsid w:val="006550AF"/>
    <w:rsid w:val="006550F4"/>
    <w:rsid w:val="00657096"/>
    <w:rsid w:val="00661A15"/>
    <w:rsid w:val="00662885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A6DAC"/>
    <w:rsid w:val="006B4ED4"/>
    <w:rsid w:val="006B7516"/>
    <w:rsid w:val="006C435A"/>
    <w:rsid w:val="006C64D9"/>
    <w:rsid w:val="006C7162"/>
    <w:rsid w:val="006D16CE"/>
    <w:rsid w:val="006D3855"/>
    <w:rsid w:val="006E7A57"/>
    <w:rsid w:val="006F2214"/>
    <w:rsid w:val="006F6952"/>
    <w:rsid w:val="006F7344"/>
    <w:rsid w:val="006F7878"/>
    <w:rsid w:val="006F7C63"/>
    <w:rsid w:val="00704979"/>
    <w:rsid w:val="0071085F"/>
    <w:rsid w:val="007160D8"/>
    <w:rsid w:val="0071656A"/>
    <w:rsid w:val="00716D7F"/>
    <w:rsid w:val="007225A5"/>
    <w:rsid w:val="00722CF9"/>
    <w:rsid w:val="00724D71"/>
    <w:rsid w:val="00725BF8"/>
    <w:rsid w:val="00727A77"/>
    <w:rsid w:val="00734A45"/>
    <w:rsid w:val="00734C99"/>
    <w:rsid w:val="00736C1E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D44"/>
    <w:rsid w:val="00773071"/>
    <w:rsid w:val="00780105"/>
    <w:rsid w:val="00780636"/>
    <w:rsid w:val="007816DA"/>
    <w:rsid w:val="007951CC"/>
    <w:rsid w:val="007955F4"/>
    <w:rsid w:val="00796AC7"/>
    <w:rsid w:val="00796B69"/>
    <w:rsid w:val="007A2186"/>
    <w:rsid w:val="007C7DD6"/>
    <w:rsid w:val="007C7F14"/>
    <w:rsid w:val="007D49E5"/>
    <w:rsid w:val="007D68F2"/>
    <w:rsid w:val="007E14E5"/>
    <w:rsid w:val="007F0021"/>
    <w:rsid w:val="007F0BD7"/>
    <w:rsid w:val="007F25F4"/>
    <w:rsid w:val="0080145C"/>
    <w:rsid w:val="0081064B"/>
    <w:rsid w:val="0081077D"/>
    <w:rsid w:val="00810D8F"/>
    <w:rsid w:val="008324AE"/>
    <w:rsid w:val="00834C47"/>
    <w:rsid w:val="0084015C"/>
    <w:rsid w:val="00840506"/>
    <w:rsid w:val="00846304"/>
    <w:rsid w:val="00846FF9"/>
    <w:rsid w:val="00854059"/>
    <w:rsid w:val="00855903"/>
    <w:rsid w:val="00855FF2"/>
    <w:rsid w:val="008561A0"/>
    <w:rsid w:val="00856553"/>
    <w:rsid w:val="00860A0E"/>
    <w:rsid w:val="00867B01"/>
    <w:rsid w:val="00872C7D"/>
    <w:rsid w:val="00875F1E"/>
    <w:rsid w:val="00887246"/>
    <w:rsid w:val="008A3ED9"/>
    <w:rsid w:val="008A4951"/>
    <w:rsid w:val="008B0200"/>
    <w:rsid w:val="008B1ED2"/>
    <w:rsid w:val="008B5B04"/>
    <w:rsid w:val="008B5B15"/>
    <w:rsid w:val="008B7006"/>
    <w:rsid w:val="008B73C9"/>
    <w:rsid w:val="008C5EF3"/>
    <w:rsid w:val="008C6063"/>
    <w:rsid w:val="008C7E5C"/>
    <w:rsid w:val="008D2E3E"/>
    <w:rsid w:val="008D4CD2"/>
    <w:rsid w:val="008D76F0"/>
    <w:rsid w:val="008E3082"/>
    <w:rsid w:val="008E5C4D"/>
    <w:rsid w:val="008F02D5"/>
    <w:rsid w:val="008F1FFC"/>
    <w:rsid w:val="008F2BE4"/>
    <w:rsid w:val="008F53D3"/>
    <w:rsid w:val="00901A9B"/>
    <w:rsid w:val="009034D2"/>
    <w:rsid w:val="00904C04"/>
    <w:rsid w:val="00906B5F"/>
    <w:rsid w:val="0091082A"/>
    <w:rsid w:val="00913A8A"/>
    <w:rsid w:val="009244E2"/>
    <w:rsid w:val="009261B7"/>
    <w:rsid w:val="00931389"/>
    <w:rsid w:val="00931B9C"/>
    <w:rsid w:val="009334ED"/>
    <w:rsid w:val="00933958"/>
    <w:rsid w:val="00933D5C"/>
    <w:rsid w:val="0093579E"/>
    <w:rsid w:val="00940316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18F7"/>
    <w:rsid w:val="009727DB"/>
    <w:rsid w:val="00972B26"/>
    <w:rsid w:val="009819FF"/>
    <w:rsid w:val="00996BE7"/>
    <w:rsid w:val="009A3311"/>
    <w:rsid w:val="009A34E4"/>
    <w:rsid w:val="009B25AD"/>
    <w:rsid w:val="009B75E8"/>
    <w:rsid w:val="009C0562"/>
    <w:rsid w:val="009C26A6"/>
    <w:rsid w:val="009C2F18"/>
    <w:rsid w:val="009D509C"/>
    <w:rsid w:val="009D53AA"/>
    <w:rsid w:val="009D7EB9"/>
    <w:rsid w:val="009E3123"/>
    <w:rsid w:val="009E3FF1"/>
    <w:rsid w:val="009E591C"/>
    <w:rsid w:val="009E78CB"/>
    <w:rsid w:val="009F2031"/>
    <w:rsid w:val="009F7CC1"/>
    <w:rsid w:val="00A00600"/>
    <w:rsid w:val="00A01472"/>
    <w:rsid w:val="00A1120F"/>
    <w:rsid w:val="00A23AF4"/>
    <w:rsid w:val="00A326B8"/>
    <w:rsid w:val="00A369CA"/>
    <w:rsid w:val="00A43EC9"/>
    <w:rsid w:val="00A45377"/>
    <w:rsid w:val="00A46D89"/>
    <w:rsid w:val="00A47D98"/>
    <w:rsid w:val="00A54349"/>
    <w:rsid w:val="00A551DD"/>
    <w:rsid w:val="00A55B14"/>
    <w:rsid w:val="00A6099C"/>
    <w:rsid w:val="00A62679"/>
    <w:rsid w:val="00A62BC4"/>
    <w:rsid w:val="00A83559"/>
    <w:rsid w:val="00A85C88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67D3"/>
    <w:rsid w:val="00AC76A6"/>
    <w:rsid w:val="00AD0367"/>
    <w:rsid w:val="00AD1E29"/>
    <w:rsid w:val="00AD58BA"/>
    <w:rsid w:val="00AE234F"/>
    <w:rsid w:val="00AE386C"/>
    <w:rsid w:val="00AE3A12"/>
    <w:rsid w:val="00AE55A8"/>
    <w:rsid w:val="00AE6C02"/>
    <w:rsid w:val="00AF3DCA"/>
    <w:rsid w:val="00AF6D03"/>
    <w:rsid w:val="00B110FF"/>
    <w:rsid w:val="00B11473"/>
    <w:rsid w:val="00B11E58"/>
    <w:rsid w:val="00B12198"/>
    <w:rsid w:val="00B133D6"/>
    <w:rsid w:val="00B1347D"/>
    <w:rsid w:val="00B16739"/>
    <w:rsid w:val="00B225FC"/>
    <w:rsid w:val="00B26269"/>
    <w:rsid w:val="00B2630D"/>
    <w:rsid w:val="00B26EBC"/>
    <w:rsid w:val="00B343B8"/>
    <w:rsid w:val="00B37503"/>
    <w:rsid w:val="00B456CB"/>
    <w:rsid w:val="00B4590C"/>
    <w:rsid w:val="00B52037"/>
    <w:rsid w:val="00B5271B"/>
    <w:rsid w:val="00B54BC0"/>
    <w:rsid w:val="00B637E7"/>
    <w:rsid w:val="00B6757E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91E7E"/>
    <w:rsid w:val="00B94228"/>
    <w:rsid w:val="00BA2264"/>
    <w:rsid w:val="00BA3EA0"/>
    <w:rsid w:val="00BA458D"/>
    <w:rsid w:val="00BA7743"/>
    <w:rsid w:val="00BB2427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6CFB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A7C"/>
    <w:rsid w:val="00C8255B"/>
    <w:rsid w:val="00C82594"/>
    <w:rsid w:val="00C851D1"/>
    <w:rsid w:val="00C8737F"/>
    <w:rsid w:val="00CA4745"/>
    <w:rsid w:val="00CA53B2"/>
    <w:rsid w:val="00CB03CB"/>
    <w:rsid w:val="00CB1682"/>
    <w:rsid w:val="00CB3A23"/>
    <w:rsid w:val="00CB5024"/>
    <w:rsid w:val="00CC6B92"/>
    <w:rsid w:val="00CC7450"/>
    <w:rsid w:val="00CC7D44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10F68"/>
    <w:rsid w:val="00D12239"/>
    <w:rsid w:val="00D123B8"/>
    <w:rsid w:val="00D206FA"/>
    <w:rsid w:val="00D215B6"/>
    <w:rsid w:val="00D2509C"/>
    <w:rsid w:val="00D2664C"/>
    <w:rsid w:val="00D374B3"/>
    <w:rsid w:val="00D442B5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84CD0"/>
    <w:rsid w:val="00D8688B"/>
    <w:rsid w:val="00D928B6"/>
    <w:rsid w:val="00D92ABF"/>
    <w:rsid w:val="00D97F8D"/>
    <w:rsid w:val="00DA2998"/>
    <w:rsid w:val="00DA2FA6"/>
    <w:rsid w:val="00DA7F37"/>
    <w:rsid w:val="00DB0079"/>
    <w:rsid w:val="00DB0ED2"/>
    <w:rsid w:val="00DB22F4"/>
    <w:rsid w:val="00DB486E"/>
    <w:rsid w:val="00DB613C"/>
    <w:rsid w:val="00DC2FA8"/>
    <w:rsid w:val="00DC3F6D"/>
    <w:rsid w:val="00DD0A7B"/>
    <w:rsid w:val="00DD25BE"/>
    <w:rsid w:val="00DE39B4"/>
    <w:rsid w:val="00DE418D"/>
    <w:rsid w:val="00E019FC"/>
    <w:rsid w:val="00E030DA"/>
    <w:rsid w:val="00E06E5D"/>
    <w:rsid w:val="00E079C9"/>
    <w:rsid w:val="00E10386"/>
    <w:rsid w:val="00E14A2C"/>
    <w:rsid w:val="00E150E4"/>
    <w:rsid w:val="00E17678"/>
    <w:rsid w:val="00E2013B"/>
    <w:rsid w:val="00E223EF"/>
    <w:rsid w:val="00E228E5"/>
    <w:rsid w:val="00E26AAC"/>
    <w:rsid w:val="00E347B9"/>
    <w:rsid w:val="00E354F1"/>
    <w:rsid w:val="00E36223"/>
    <w:rsid w:val="00E40874"/>
    <w:rsid w:val="00E417A4"/>
    <w:rsid w:val="00E51AE2"/>
    <w:rsid w:val="00E52BBC"/>
    <w:rsid w:val="00E52BE4"/>
    <w:rsid w:val="00E61B5B"/>
    <w:rsid w:val="00E64A30"/>
    <w:rsid w:val="00E65916"/>
    <w:rsid w:val="00E670C8"/>
    <w:rsid w:val="00E72F5C"/>
    <w:rsid w:val="00E73379"/>
    <w:rsid w:val="00E74E84"/>
    <w:rsid w:val="00E757D9"/>
    <w:rsid w:val="00E76194"/>
    <w:rsid w:val="00E77CE0"/>
    <w:rsid w:val="00E81F74"/>
    <w:rsid w:val="00E82749"/>
    <w:rsid w:val="00E8353C"/>
    <w:rsid w:val="00E843A1"/>
    <w:rsid w:val="00E84718"/>
    <w:rsid w:val="00E90685"/>
    <w:rsid w:val="00E924B7"/>
    <w:rsid w:val="00E9308B"/>
    <w:rsid w:val="00E93719"/>
    <w:rsid w:val="00E94912"/>
    <w:rsid w:val="00E967AF"/>
    <w:rsid w:val="00EA134C"/>
    <w:rsid w:val="00EA319C"/>
    <w:rsid w:val="00EA50B6"/>
    <w:rsid w:val="00EA5399"/>
    <w:rsid w:val="00EA5A35"/>
    <w:rsid w:val="00EB31EC"/>
    <w:rsid w:val="00EB3E9D"/>
    <w:rsid w:val="00EB4B4D"/>
    <w:rsid w:val="00EB5468"/>
    <w:rsid w:val="00EB562D"/>
    <w:rsid w:val="00EC57B1"/>
    <w:rsid w:val="00EC6CD0"/>
    <w:rsid w:val="00ED536E"/>
    <w:rsid w:val="00EE0F05"/>
    <w:rsid w:val="00EE2979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2DD4"/>
    <w:rsid w:val="00F27129"/>
    <w:rsid w:val="00F30D01"/>
    <w:rsid w:val="00F33641"/>
    <w:rsid w:val="00F34D05"/>
    <w:rsid w:val="00F371D0"/>
    <w:rsid w:val="00F37289"/>
    <w:rsid w:val="00F37E22"/>
    <w:rsid w:val="00F4089A"/>
    <w:rsid w:val="00F43BAA"/>
    <w:rsid w:val="00F44CB9"/>
    <w:rsid w:val="00F461CC"/>
    <w:rsid w:val="00F52BED"/>
    <w:rsid w:val="00F52DEB"/>
    <w:rsid w:val="00F53BC4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D00B0"/>
    <w:rsid w:val="00FD0691"/>
    <w:rsid w:val="00FD0A12"/>
    <w:rsid w:val="00FD30E2"/>
    <w:rsid w:val="00FD3FC9"/>
    <w:rsid w:val="00FE2C12"/>
    <w:rsid w:val="00FE5B35"/>
    <w:rsid w:val="00FE661D"/>
    <w:rsid w:val="00FF1B0E"/>
    <w:rsid w:val="00FF3DE8"/>
    <w:rsid w:val="00FF4512"/>
    <w:rsid w:val="00FF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E"/>
  </w:style>
  <w:style w:type="paragraph" w:styleId="1">
    <w:name w:val="heading 1"/>
    <w:basedOn w:val="a0"/>
    <w:next w:val="a1"/>
    <w:rsid w:val="00736C1E"/>
    <w:pPr>
      <w:outlineLvl w:val="0"/>
    </w:pPr>
  </w:style>
  <w:style w:type="paragraph" w:styleId="2">
    <w:name w:val="heading 2"/>
    <w:basedOn w:val="a0"/>
    <w:next w:val="a1"/>
    <w:rsid w:val="00736C1E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2"/>
    <w:next w:val="a1"/>
    <w:rsid w:val="00736C1E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Базовый"/>
    <w:rsid w:val="00736C1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3"/>
    <w:rsid w:val="00736C1E"/>
    <w:rPr>
      <w:color w:val="0563C1"/>
      <w:u w:val="single"/>
      <w:lang w:val="ru-RU" w:eastAsia="ru-RU" w:bidi="ru-RU"/>
    </w:rPr>
  </w:style>
  <w:style w:type="character" w:customStyle="1" w:styleId="a6">
    <w:name w:val="Символ нумерации"/>
    <w:rsid w:val="00736C1E"/>
    <w:rPr>
      <w:sz w:val="28"/>
      <w:szCs w:val="28"/>
    </w:rPr>
  </w:style>
  <w:style w:type="character" w:customStyle="1" w:styleId="a7">
    <w:name w:val="Цветовое выделение"/>
    <w:rsid w:val="00736C1E"/>
    <w:rPr>
      <w:b/>
      <w:color w:val="26282F"/>
      <w:sz w:val="26"/>
    </w:rPr>
  </w:style>
  <w:style w:type="character" w:customStyle="1" w:styleId="a8">
    <w:name w:val="Гипертекстовая ссылка"/>
    <w:rsid w:val="00736C1E"/>
    <w:rPr>
      <w:rFonts w:cs="Times New Roman"/>
      <w:b/>
      <w:color w:val="106BBE"/>
      <w:sz w:val="26"/>
    </w:rPr>
  </w:style>
  <w:style w:type="character" w:customStyle="1" w:styleId="a9">
    <w:name w:val="Öâåòîâîå âûäåëåíèå"/>
    <w:rsid w:val="00736C1E"/>
    <w:rPr>
      <w:b/>
      <w:bCs/>
      <w:color w:val="000080"/>
    </w:rPr>
  </w:style>
  <w:style w:type="character" w:customStyle="1" w:styleId="aa">
    <w:name w:val="Текст выноски Знак"/>
    <w:basedOn w:val="a3"/>
    <w:rsid w:val="00736C1E"/>
    <w:rPr>
      <w:rFonts w:ascii="Tahoma" w:eastAsia="Tahoma" w:hAnsi="Tahoma" w:cs="Tahoma"/>
      <w:sz w:val="16"/>
      <w:szCs w:val="14"/>
    </w:rPr>
  </w:style>
  <w:style w:type="character" w:customStyle="1" w:styleId="ab">
    <w:name w:val="Верхний колонтитул Знак"/>
    <w:basedOn w:val="a3"/>
    <w:uiPriority w:val="99"/>
    <w:rsid w:val="00736C1E"/>
  </w:style>
  <w:style w:type="character" w:customStyle="1" w:styleId="ac">
    <w:name w:val="Утратил силу"/>
    <w:rsid w:val="00736C1E"/>
    <w:rPr>
      <w:b w:val="0"/>
      <w:strike/>
      <w:color w:val="666600"/>
    </w:rPr>
  </w:style>
  <w:style w:type="character" w:customStyle="1" w:styleId="ad">
    <w:name w:val="Продолжение ссылки"/>
    <w:basedOn w:val="a8"/>
    <w:rsid w:val="00736C1E"/>
    <w:rPr>
      <w:rFonts w:cs="Times New Roman"/>
      <w:b/>
      <w:color w:val="106BBE"/>
      <w:sz w:val="26"/>
    </w:rPr>
  </w:style>
  <w:style w:type="character" w:customStyle="1" w:styleId="ae">
    <w:name w:val="Найденные слова"/>
    <w:rsid w:val="00736C1E"/>
    <w:rPr>
      <w:shd w:val="clear" w:color="auto" w:fill="FFF580"/>
    </w:rPr>
  </w:style>
  <w:style w:type="character" w:customStyle="1" w:styleId="af">
    <w:name w:val="Не вступил в силу"/>
    <w:rsid w:val="00736C1E"/>
    <w:rPr>
      <w:color w:val="000000"/>
      <w:shd w:val="clear" w:color="auto" w:fill="D8EDE8"/>
    </w:rPr>
  </w:style>
  <w:style w:type="character" w:customStyle="1" w:styleId="af0">
    <w:name w:val="Опечатки"/>
    <w:rsid w:val="00736C1E"/>
    <w:rPr>
      <w:color w:val="FF0000"/>
    </w:rPr>
  </w:style>
  <w:style w:type="character" w:customStyle="1" w:styleId="af1">
    <w:name w:val="Активная гипертекстовая ссылка"/>
    <w:basedOn w:val="a8"/>
    <w:rsid w:val="00736C1E"/>
    <w:rPr>
      <w:rFonts w:cs="Times New Roman"/>
      <w:b/>
      <w:color w:val="106BBE"/>
      <w:sz w:val="26"/>
      <w:u w:val="single"/>
    </w:rPr>
  </w:style>
  <w:style w:type="character" w:customStyle="1" w:styleId="af2">
    <w:name w:val="Сравнение редакций. Добавленный фрагмент"/>
    <w:rsid w:val="00736C1E"/>
    <w:rPr>
      <w:color w:val="000000"/>
      <w:shd w:val="clear" w:color="auto" w:fill="C1D7FF"/>
    </w:rPr>
  </w:style>
  <w:style w:type="character" w:customStyle="1" w:styleId="af3">
    <w:name w:val="Сравнение редакций. Удаленный фрагмент"/>
    <w:rsid w:val="00736C1E"/>
    <w:rPr>
      <w:color w:val="000000"/>
      <w:shd w:val="clear" w:color="auto" w:fill="C4C413"/>
    </w:rPr>
  </w:style>
  <w:style w:type="character" w:customStyle="1" w:styleId="af4">
    <w:name w:val="Заголовок своего сообщения"/>
    <w:rsid w:val="00736C1E"/>
    <w:rPr>
      <w:b/>
      <w:color w:val="26282F"/>
    </w:rPr>
  </w:style>
  <w:style w:type="character" w:customStyle="1" w:styleId="af5">
    <w:name w:val="Заголовок чужого сообщения"/>
    <w:rsid w:val="00736C1E"/>
    <w:rPr>
      <w:b/>
      <w:color w:val="FF0000"/>
    </w:rPr>
  </w:style>
  <w:style w:type="character" w:customStyle="1" w:styleId="af6">
    <w:name w:val="Выделение для Базового Поиска"/>
    <w:basedOn w:val="a7"/>
    <w:rsid w:val="00736C1E"/>
    <w:rPr>
      <w:b/>
      <w:color w:val="0058A9"/>
      <w:sz w:val="26"/>
    </w:rPr>
  </w:style>
  <w:style w:type="character" w:customStyle="1" w:styleId="af7">
    <w:name w:val="Выделение для Базового Поиска (курсив)"/>
    <w:basedOn w:val="af6"/>
    <w:rsid w:val="00736C1E"/>
    <w:rPr>
      <w:b/>
      <w:i/>
      <w:color w:val="0058A9"/>
      <w:sz w:val="26"/>
    </w:rPr>
  </w:style>
  <w:style w:type="character" w:customStyle="1" w:styleId="af8">
    <w:name w:val="Ссылка на утративший силу документ"/>
    <w:basedOn w:val="a8"/>
    <w:rsid w:val="00736C1E"/>
    <w:rPr>
      <w:rFonts w:cs="Times New Roman"/>
      <w:b/>
      <w:color w:val="749232"/>
      <w:sz w:val="26"/>
    </w:rPr>
  </w:style>
  <w:style w:type="character" w:customStyle="1" w:styleId="af9">
    <w:name w:val="Сравнение редакций"/>
    <w:rsid w:val="00736C1E"/>
    <w:rPr>
      <w:b w:val="0"/>
    </w:rPr>
  </w:style>
  <w:style w:type="character" w:customStyle="1" w:styleId="afa">
    <w:name w:val="Цветовое выделение для Текст"/>
    <w:rsid w:val="00736C1E"/>
    <w:rPr>
      <w:sz w:val="24"/>
    </w:rPr>
  </w:style>
  <w:style w:type="character" w:customStyle="1" w:styleId="afb">
    <w:name w:val="Текст сноски Знак"/>
    <w:basedOn w:val="a3"/>
    <w:rsid w:val="00736C1E"/>
    <w:rPr>
      <w:sz w:val="20"/>
      <w:szCs w:val="18"/>
    </w:rPr>
  </w:style>
  <w:style w:type="character" w:styleId="afc">
    <w:name w:val="footnote reference"/>
    <w:basedOn w:val="a3"/>
    <w:rsid w:val="00736C1E"/>
    <w:rPr>
      <w:vertAlign w:val="superscript"/>
    </w:rPr>
  </w:style>
  <w:style w:type="character" w:customStyle="1" w:styleId="afd">
    <w:name w:val="Основной текст Знак"/>
    <w:basedOn w:val="a3"/>
    <w:rsid w:val="00736C1E"/>
    <w:rPr>
      <w:rFonts w:cs="Times New Roman"/>
      <w:color w:val="000000"/>
      <w:sz w:val="28"/>
      <w:szCs w:val="20"/>
    </w:rPr>
  </w:style>
  <w:style w:type="paragraph" w:customStyle="1" w:styleId="a0">
    <w:name w:val="Заголовок"/>
    <w:basedOn w:val="a2"/>
    <w:next w:val="a1"/>
    <w:rsid w:val="00736C1E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1">
    <w:name w:val="Body Text"/>
    <w:basedOn w:val="a2"/>
    <w:rsid w:val="00736C1E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e">
    <w:name w:val="List"/>
    <w:basedOn w:val="a1"/>
    <w:rsid w:val="00736C1E"/>
    <w:rPr>
      <w:rFonts w:cs="Mangal"/>
    </w:rPr>
  </w:style>
  <w:style w:type="paragraph" w:styleId="aff">
    <w:name w:val="Title"/>
    <w:basedOn w:val="a2"/>
    <w:rsid w:val="00736C1E"/>
    <w:pPr>
      <w:suppressLineNumbers/>
      <w:spacing w:before="120" w:after="120"/>
    </w:pPr>
    <w:rPr>
      <w:i/>
      <w:iCs/>
    </w:rPr>
  </w:style>
  <w:style w:type="paragraph" w:styleId="aff0">
    <w:name w:val="index heading"/>
    <w:basedOn w:val="a2"/>
    <w:rsid w:val="00736C1E"/>
    <w:pPr>
      <w:suppressLineNumbers/>
    </w:pPr>
  </w:style>
  <w:style w:type="paragraph" w:styleId="aff1">
    <w:name w:val="caption"/>
    <w:basedOn w:val="a0"/>
    <w:rsid w:val="00736C1E"/>
  </w:style>
  <w:style w:type="paragraph" w:customStyle="1" w:styleId="ConsPlusTitle">
    <w:name w:val="ConsPlusTitle"/>
    <w:rsid w:val="00736C1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2">
    <w:name w:val="Содержимое таблицы"/>
    <w:basedOn w:val="a2"/>
    <w:rsid w:val="00736C1E"/>
    <w:pPr>
      <w:suppressLineNumbers/>
    </w:pPr>
  </w:style>
  <w:style w:type="paragraph" w:customStyle="1" w:styleId="ConsPlusCell">
    <w:name w:val="ConsPlusCell"/>
    <w:rsid w:val="00736C1E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Normal (Web)"/>
    <w:basedOn w:val="a2"/>
    <w:uiPriority w:val="99"/>
    <w:rsid w:val="00736C1E"/>
    <w:pPr>
      <w:spacing w:before="100" w:after="100"/>
    </w:pPr>
    <w:rPr>
      <w:rFonts w:ascii="Tahoma" w:eastAsia="Tahoma" w:hAnsi="Tahoma" w:cs="Tahoma"/>
    </w:rPr>
  </w:style>
  <w:style w:type="paragraph" w:customStyle="1" w:styleId="aff4">
    <w:name w:val="Заголовок таблицы"/>
    <w:basedOn w:val="aff2"/>
    <w:rsid w:val="00736C1E"/>
    <w:pPr>
      <w:jc w:val="center"/>
    </w:pPr>
    <w:rPr>
      <w:b/>
      <w:bCs/>
    </w:rPr>
  </w:style>
  <w:style w:type="paragraph" w:styleId="aff5">
    <w:name w:val="header"/>
    <w:basedOn w:val="a2"/>
    <w:uiPriority w:val="99"/>
    <w:rsid w:val="00736C1E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736C1E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6">
    <w:name w:val="Прижатый влево"/>
    <w:basedOn w:val="a2"/>
    <w:rsid w:val="00736C1E"/>
  </w:style>
  <w:style w:type="paragraph" w:customStyle="1" w:styleId="ConsPlusNormal">
    <w:name w:val="ConsPlusNormal"/>
    <w:rsid w:val="00736C1E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7">
    <w:name w:val="Текст в заданном формате"/>
    <w:basedOn w:val="a2"/>
    <w:rsid w:val="00736C1E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">
    <w:name w:val="Заголовок 10"/>
    <w:basedOn w:val="a0"/>
    <w:next w:val="a1"/>
    <w:rsid w:val="00736C1E"/>
    <w:rPr>
      <w:sz w:val="42"/>
      <w:szCs w:val="42"/>
    </w:rPr>
  </w:style>
  <w:style w:type="paragraph" w:styleId="aff8">
    <w:name w:val="footer"/>
    <w:basedOn w:val="a2"/>
    <w:rsid w:val="00736C1E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736C1E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736C1E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736C1E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736C1E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2"/>
    <w:rsid w:val="00736C1E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736C1E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736C1E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736C1E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736C1E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2"/>
    <w:rsid w:val="00736C1E"/>
    <w:pPr>
      <w:spacing w:after="283"/>
      <w:ind w:left="567" w:right="567"/>
    </w:pPr>
  </w:style>
  <w:style w:type="paragraph" w:styleId="affb">
    <w:name w:val="Subtitle"/>
    <w:basedOn w:val="a0"/>
    <w:next w:val="a1"/>
    <w:rsid w:val="00736C1E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1"/>
    <w:rsid w:val="00736C1E"/>
    <w:pPr>
      <w:spacing w:after="0"/>
      <w:ind w:firstLine="283"/>
    </w:pPr>
  </w:style>
  <w:style w:type="paragraph" w:customStyle="1" w:styleId="ConsPlusDocList">
    <w:name w:val="ConsPlusDocList"/>
    <w:rsid w:val="00736C1E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736C1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736C1E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2"/>
    <w:rsid w:val="00736C1E"/>
    <w:rPr>
      <w:rFonts w:ascii="Courier New" w:eastAsia="Courier New" w:hAnsi="Courier New" w:cs="Courier New"/>
    </w:rPr>
  </w:style>
  <w:style w:type="paragraph" w:customStyle="1" w:styleId="affe">
    <w:name w:val="Комментарий"/>
    <w:rsid w:val="00736C1E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2"/>
    <w:rsid w:val="00736C1E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2"/>
    <w:rsid w:val="00736C1E"/>
    <w:pPr>
      <w:spacing w:after="0"/>
      <w:ind w:left="170" w:right="170"/>
    </w:pPr>
  </w:style>
  <w:style w:type="paragraph" w:customStyle="1" w:styleId="afff1">
    <w:name w:val="Заголовок статьи"/>
    <w:basedOn w:val="a2"/>
    <w:rsid w:val="00736C1E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2"/>
    <w:rsid w:val="00736C1E"/>
    <w:pPr>
      <w:jc w:val="both"/>
    </w:pPr>
  </w:style>
  <w:style w:type="paragraph" w:customStyle="1" w:styleId="afff3">
    <w:name w:val="Текст (лев. подпись)"/>
    <w:basedOn w:val="a2"/>
    <w:rsid w:val="00736C1E"/>
  </w:style>
  <w:style w:type="paragraph" w:customStyle="1" w:styleId="afff4">
    <w:name w:val="Текст (прав. подпись)"/>
    <w:basedOn w:val="a2"/>
    <w:rsid w:val="00736C1E"/>
    <w:pPr>
      <w:jc w:val="right"/>
    </w:pPr>
  </w:style>
  <w:style w:type="paragraph" w:customStyle="1" w:styleId="afff5">
    <w:name w:val="Текст в таблице"/>
    <w:basedOn w:val="afff2"/>
    <w:rsid w:val="00736C1E"/>
    <w:pPr>
      <w:spacing w:after="0"/>
      <w:ind w:firstLine="500"/>
    </w:pPr>
  </w:style>
  <w:style w:type="paragraph" w:customStyle="1" w:styleId="afff6">
    <w:name w:val="Технический комментарий"/>
    <w:basedOn w:val="a2"/>
    <w:rsid w:val="00736C1E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sid w:val="00736C1E"/>
    <w:rPr>
      <w:i/>
    </w:rPr>
  </w:style>
  <w:style w:type="paragraph" w:customStyle="1" w:styleId="afff8">
    <w:name w:val="Комментарий пользователя"/>
    <w:basedOn w:val="affe"/>
    <w:rsid w:val="00736C1E"/>
    <w:rPr>
      <w:shd w:val="clear" w:color="auto" w:fill="FFDFE0"/>
    </w:rPr>
  </w:style>
  <w:style w:type="paragraph" w:customStyle="1" w:styleId="afff9">
    <w:name w:val="Оглавление"/>
    <w:basedOn w:val="affd"/>
    <w:rsid w:val="00736C1E"/>
    <w:pPr>
      <w:spacing w:after="0"/>
      <w:ind w:left="140"/>
    </w:pPr>
  </w:style>
  <w:style w:type="paragraph" w:customStyle="1" w:styleId="afffa">
    <w:name w:val="Словарная статья"/>
    <w:basedOn w:val="a2"/>
    <w:rsid w:val="00736C1E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sid w:val="00736C1E"/>
    <w:rPr>
      <w:sz w:val="14"/>
    </w:rPr>
  </w:style>
  <w:style w:type="paragraph" w:customStyle="1" w:styleId="afffc">
    <w:name w:val="Колонтитул (правый)"/>
    <w:basedOn w:val="afff4"/>
    <w:rsid w:val="00736C1E"/>
    <w:rPr>
      <w:sz w:val="14"/>
    </w:rPr>
  </w:style>
  <w:style w:type="paragraph" w:customStyle="1" w:styleId="afffd">
    <w:name w:val="Основное меню (преемственное)"/>
    <w:basedOn w:val="a2"/>
    <w:rsid w:val="00736C1E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sid w:val="00736C1E"/>
    <w:rPr>
      <w:sz w:val="20"/>
    </w:rPr>
  </w:style>
  <w:style w:type="paragraph" w:customStyle="1" w:styleId="affff">
    <w:name w:val="Переменная часть"/>
    <w:basedOn w:val="afffd"/>
    <w:rsid w:val="00736C1E"/>
    <w:rPr>
      <w:sz w:val="18"/>
    </w:rPr>
  </w:style>
  <w:style w:type="paragraph" w:customStyle="1" w:styleId="affff0">
    <w:name w:val="Интерактивный заголовок"/>
    <w:basedOn w:val="a0"/>
    <w:rsid w:val="00736C1E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rsid w:val="00736C1E"/>
    <w:pPr>
      <w:jc w:val="center"/>
    </w:pPr>
  </w:style>
  <w:style w:type="paragraph" w:customStyle="1" w:styleId="affff2">
    <w:name w:val="Необходимые документы"/>
    <w:rsid w:val="00736C1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rsid w:val="00736C1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rsid w:val="00736C1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rsid w:val="00736C1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rsid w:val="00736C1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rsid w:val="00736C1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rsid w:val="00736C1E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sid w:val="00736C1E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rsid w:val="00736C1E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2"/>
    <w:rsid w:val="00736C1E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sid w:val="00736C1E"/>
    <w:rPr>
      <w:b/>
    </w:rPr>
  </w:style>
  <w:style w:type="paragraph" w:customStyle="1" w:styleId="affffd">
    <w:name w:val="Заголовок группы контролов"/>
    <w:basedOn w:val="a2"/>
    <w:rsid w:val="00736C1E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2"/>
    <w:rsid w:val="00736C1E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2"/>
    <w:rsid w:val="00736C1E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2"/>
    <w:rsid w:val="00736C1E"/>
    <w:pPr>
      <w:spacing w:after="0"/>
      <w:ind w:firstLine="720"/>
      <w:jc w:val="both"/>
    </w:pPr>
  </w:style>
  <w:style w:type="paragraph" w:customStyle="1" w:styleId="afffff1">
    <w:name w:val="Внимание"/>
    <w:basedOn w:val="a2"/>
    <w:rsid w:val="00736C1E"/>
    <w:rPr>
      <w:shd w:val="clear" w:color="auto" w:fill="F5F3DA"/>
    </w:rPr>
  </w:style>
  <w:style w:type="paragraph" w:customStyle="1" w:styleId="afffff2">
    <w:name w:val="Напишите нам"/>
    <w:basedOn w:val="a2"/>
    <w:rsid w:val="00736C1E"/>
    <w:rPr>
      <w:sz w:val="20"/>
      <w:shd w:val="clear" w:color="auto" w:fill="EFFFAD"/>
    </w:rPr>
  </w:style>
  <w:style w:type="paragraph" w:customStyle="1" w:styleId="afffff3">
    <w:name w:val="Текст ЭР (см. также)"/>
    <w:basedOn w:val="a2"/>
    <w:rsid w:val="00736C1E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2"/>
    <w:rsid w:val="00736C1E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rsid w:val="00736C1E"/>
    <w:pPr>
      <w:jc w:val="left"/>
    </w:pPr>
  </w:style>
  <w:style w:type="paragraph" w:customStyle="1" w:styleId="-0">
    <w:name w:val="ЭР-содержание (правое окно)"/>
    <w:basedOn w:val="a2"/>
    <w:rsid w:val="00736C1E"/>
    <w:pPr>
      <w:spacing w:before="300" w:after="0"/>
    </w:pPr>
  </w:style>
  <w:style w:type="paragraph" w:customStyle="1" w:styleId="afffff6">
    <w:name w:val="Формула"/>
    <w:basedOn w:val="a2"/>
    <w:rsid w:val="00736C1E"/>
    <w:rPr>
      <w:shd w:val="clear" w:color="auto" w:fill="F5F3DA"/>
    </w:rPr>
  </w:style>
  <w:style w:type="paragraph" w:customStyle="1" w:styleId="afffff7">
    <w:name w:val="Дочерний элемент списка"/>
    <w:basedOn w:val="a2"/>
    <w:rsid w:val="00736C1E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736C1E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1">
    <w:name w:val="Обзор изменений документа 1"/>
    <w:basedOn w:val="a2"/>
    <w:rsid w:val="00736C1E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2"/>
    <w:rsid w:val="00736C1E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2"/>
    <w:rsid w:val="00736C1E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2"/>
    <w:rsid w:val="00736C1E"/>
    <w:rPr>
      <w:sz w:val="20"/>
      <w:szCs w:val="18"/>
    </w:rPr>
  </w:style>
  <w:style w:type="paragraph" w:customStyle="1" w:styleId="western">
    <w:name w:val="western"/>
    <w:basedOn w:val="a2"/>
    <w:rsid w:val="00736C1E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2">
    <w:name w:val="нум список 1"/>
    <w:rsid w:val="00736C1E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3"/>
    <w:rsid w:val="00BA458D"/>
  </w:style>
  <w:style w:type="paragraph" w:styleId="afffffb">
    <w:name w:val="List Paragraph"/>
    <w:basedOn w:val="a"/>
    <w:uiPriority w:val="34"/>
    <w:qFormat/>
    <w:rsid w:val="00384D4D"/>
    <w:pPr>
      <w:ind w:left="720"/>
      <w:contextualSpacing/>
    </w:pPr>
  </w:style>
  <w:style w:type="paragraph" w:styleId="afffffc">
    <w:name w:val="No Spacing"/>
    <w:uiPriority w:val="1"/>
    <w:qFormat/>
    <w:rsid w:val="00336F96"/>
    <w:pPr>
      <w:spacing w:after="0" w:line="240" w:lineRule="auto"/>
    </w:pPr>
  </w:style>
  <w:style w:type="character" w:styleId="afffffd">
    <w:name w:val="Hyperlink"/>
    <w:basedOn w:val="a3"/>
    <w:uiPriority w:val="99"/>
    <w:rsid w:val="00167C78"/>
    <w:rPr>
      <w:rFonts w:cs="Times New Roman"/>
      <w:color w:val="0000FF"/>
      <w:u w:val="single"/>
    </w:rPr>
  </w:style>
  <w:style w:type="paragraph" w:customStyle="1" w:styleId="Standard">
    <w:name w:val="Standard"/>
    <w:rsid w:val="00422E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A50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outlineLvl w:val="0"/>
    </w:pPr>
  </w:style>
  <w:style w:type="paragraph" w:styleId="2">
    <w:name w:val="heading 2"/>
    <w:basedOn w:val="a0"/>
    <w:next w:val="a1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2"/>
    <w:next w:val="a1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3"/>
    <w:rPr>
      <w:color w:val="0563C1"/>
      <w:u w:val="single"/>
      <w:lang w:val="ru-RU" w:eastAsia="ru-RU" w:bidi="ru-RU"/>
    </w:rPr>
  </w:style>
  <w:style w:type="character" w:customStyle="1" w:styleId="a6">
    <w:name w:val="Символ нумерации"/>
    <w:rPr>
      <w:sz w:val="28"/>
      <w:szCs w:val="28"/>
    </w:rPr>
  </w:style>
  <w:style w:type="character" w:customStyle="1" w:styleId="a7">
    <w:name w:val="Цветовое выделение"/>
    <w:rPr>
      <w:b/>
      <w:color w:val="26282F"/>
      <w:sz w:val="26"/>
    </w:rPr>
  </w:style>
  <w:style w:type="character" w:customStyle="1" w:styleId="a8">
    <w:name w:val="Гипертекстовая ссылка"/>
    <w:rPr>
      <w:rFonts w:cs="Times New Roman"/>
      <w:b/>
      <w:color w:val="106BBE"/>
      <w:sz w:val="26"/>
    </w:rPr>
  </w:style>
  <w:style w:type="character" w:customStyle="1" w:styleId="a9">
    <w:name w:val="Öâåòîâîå âûäåëåíèå"/>
    <w:rPr>
      <w:b/>
      <w:bCs/>
      <w:color w:val="000080"/>
    </w:rPr>
  </w:style>
  <w:style w:type="character" w:customStyle="1" w:styleId="aa">
    <w:name w:val="Текст выноски Знак"/>
    <w:basedOn w:val="a3"/>
    <w:rPr>
      <w:rFonts w:ascii="Tahoma" w:eastAsia="Tahoma" w:hAnsi="Tahoma" w:cs="Tahoma"/>
      <w:sz w:val="16"/>
      <w:szCs w:val="14"/>
    </w:rPr>
  </w:style>
  <w:style w:type="character" w:customStyle="1" w:styleId="ab">
    <w:name w:val="Верхний колонтитул Знак"/>
    <w:basedOn w:val="a3"/>
    <w:uiPriority w:val="99"/>
  </w:style>
  <w:style w:type="character" w:customStyle="1" w:styleId="ac">
    <w:name w:val="Утратил силу"/>
    <w:rPr>
      <w:b w:val="0"/>
      <w:strike/>
      <w:color w:val="666600"/>
    </w:rPr>
  </w:style>
  <w:style w:type="character" w:customStyle="1" w:styleId="ad">
    <w:name w:val="Продолжение ссылки"/>
    <w:basedOn w:val="a8"/>
    <w:rPr>
      <w:rFonts w:cs="Times New Roman"/>
      <w:b/>
      <w:color w:val="106BBE"/>
      <w:sz w:val="26"/>
    </w:rPr>
  </w:style>
  <w:style w:type="character" w:customStyle="1" w:styleId="ae">
    <w:name w:val="Найденные слова"/>
    <w:rPr>
      <w:shd w:val="clear" w:color="auto" w:fill="FFF580"/>
    </w:rPr>
  </w:style>
  <w:style w:type="character" w:customStyle="1" w:styleId="af">
    <w:name w:val="Не вступил в силу"/>
    <w:rPr>
      <w:color w:val="000000"/>
      <w:shd w:val="clear" w:color="auto" w:fill="D8EDE8"/>
    </w:rPr>
  </w:style>
  <w:style w:type="character" w:customStyle="1" w:styleId="af0">
    <w:name w:val="Опечатки"/>
    <w:rPr>
      <w:color w:val="FF0000"/>
    </w:rPr>
  </w:style>
  <w:style w:type="character" w:customStyle="1" w:styleId="af1">
    <w:name w:val="Активная гипертекстовая ссылка"/>
    <w:basedOn w:val="a8"/>
    <w:rPr>
      <w:rFonts w:cs="Times New Roman"/>
      <w:b/>
      <w:color w:val="106BBE"/>
      <w:sz w:val="26"/>
      <w:u w:val="single"/>
    </w:rPr>
  </w:style>
  <w:style w:type="character" w:customStyle="1" w:styleId="af2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3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4">
    <w:name w:val="Заголовок своего сообщения"/>
    <w:rPr>
      <w:b/>
      <w:color w:val="26282F"/>
    </w:rPr>
  </w:style>
  <w:style w:type="character" w:customStyle="1" w:styleId="af5">
    <w:name w:val="Заголовок чужого сообщения"/>
    <w:rPr>
      <w:b/>
      <w:color w:val="FF0000"/>
    </w:rPr>
  </w:style>
  <w:style w:type="character" w:customStyle="1" w:styleId="af6">
    <w:name w:val="Выделение для Базового Поиска"/>
    <w:basedOn w:val="a7"/>
    <w:rPr>
      <w:b/>
      <w:color w:val="0058A9"/>
      <w:sz w:val="26"/>
    </w:rPr>
  </w:style>
  <w:style w:type="character" w:customStyle="1" w:styleId="af7">
    <w:name w:val="Выделение для Базового Поиска (курсив)"/>
    <w:basedOn w:val="af6"/>
    <w:rPr>
      <w:b/>
      <w:i/>
      <w:color w:val="0058A9"/>
      <w:sz w:val="26"/>
    </w:rPr>
  </w:style>
  <w:style w:type="character" w:customStyle="1" w:styleId="af8">
    <w:name w:val="Ссылка на утративший силу документ"/>
    <w:basedOn w:val="a8"/>
    <w:rPr>
      <w:rFonts w:cs="Times New Roman"/>
      <w:b/>
      <w:color w:val="749232"/>
      <w:sz w:val="26"/>
    </w:rPr>
  </w:style>
  <w:style w:type="character" w:customStyle="1" w:styleId="af9">
    <w:name w:val="Сравнение редакций"/>
    <w:rPr>
      <w:b w:val="0"/>
    </w:rPr>
  </w:style>
  <w:style w:type="character" w:customStyle="1" w:styleId="afa">
    <w:name w:val="Цветовое выделение для Текст"/>
    <w:rPr>
      <w:sz w:val="24"/>
    </w:rPr>
  </w:style>
  <w:style w:type="character" w:customStyle="1" w:styleId="afb">
    <w:name w:val="Текст сноски Знак"/>
    <w:basedOn w:val="a3"/>
    <w:rPr>
      <w:sz w:val="20"/>
      <w:szCs w:val="18"/>
    </w:rPr>
  </w:style>
  <w:style w:type="character" w:styleId="afc">
    <w:name w:val="footnote reference"/>
    <w:basedOn w:val="a3"/>
    <w:rPr>
      <w:vertAlign w:val="superscript"/>
    </w:rPr>
  </w:style>
  <w:style w:type="character" w:customStyle="1" w:styleId="afd">
    <w:name w:val="Основной текст Знак"/>
    <w:basedOn w:val="a3"/>
    <w:rPr>
      <w:rFonts w:cs="Times New Roman"/>
      <w:color w:val="000000"/>
      <w:sz w:val="28"/>
      <w:szCs w:val="20"/>
    </w:rPr>
  </w:style>
  <w:style w:type="paragraph" w:customStyle="1" w:styleId="a0">
    <w:name w:val="Заголовок"/>
    <w:basedOn w:val="a2"/>
    <w:next w:val="a1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1">
    <w:name w:val="Body Text"/>
    <w:basedOn w:val="a2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e">
    <w:name w:val="List"/>
    <w:basedOn w:val="a1"/>
    <w:rPr>
      <w:rFonts w:cs="Mangal"/>
    </w:rPr>
  </w:style>
  <w:style w:type="paragraph" w:styleId="aff">
    <w:name w:val="Title"/>
    <w:basedOn w:val="a2"/>
    <w:pPr>
      <w:suppressLineNumbers/>
      <w:spacing w:before="120" w:after="120"/>
    </w:pPr>
    <w:rPr>
      <w:i/>
      <w:iCs/>
    </w:rPr>
  </w:style>
  <w:style w:type="paragraph" w:styleId="aff0">
    <w:name w:val="index heading"/>
    <w:basedOn w:val="a2"/>
    <w:pPr>
      <w:suppressLineNumbers/>
    </w:pPr>
  </w:style>
  <w:style w:type="paragraph" w:styleId="aff1">
    <w:name w:val="caption"/>
    <w:basedOn w:val="a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2">
    <w:name w:val="Содержимое таблицы"/>
    <w:basedOn w:val="a2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Normal (Web)"/>
    <w:basedOn w:val="a2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4">
    <w:name w:val="Заголовок таблицы"/>
    <w:basedOn w:val="aff2"/>
    <w:pPr>
      <w:jc w:val="center"/>
    </w:pPr>
    <w:rPr>
      <w:b/>
      <w:bCs/>
    </w:rPr>
  </w:style>
  <w:style w:type="paragraph" w:styleId="aff5">
    <w:name w:val="header"/>
    <w:basedOn w:val="a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6">
    <w:name w:val="Прижатый влево"/>
    <w:basedOn w:val="a2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7">
    <w:name w:val="Текст в заданном формате"/>
    <w:basedOn w:val="a2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">
    <w:name w:val="Заголовок 10"/>
    <w:basedOn w:val="a0"/>
    <w:next w:val="a1"/>
    <w:rPr>
      <w:sz w:val="42"/>
      <w:szCs w:val="42"/>
    </w:rPr>
  </w:style>
  <w:style w:type="paragraph" w:styleId="aff8">
    <w:name w:val="footer"/>
    <w:basedOn w:val="a2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2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2"/>
    <w:pPr>
      <w:spacing w:after="283"/>
      <w:ind w:left="567" w:right="567"/>
    </w:pPr>
  </w:style>
  <w:style w:type="paragraph" w:styleId="affb">
    <w:name w:val="Subtitle"/>
    <w:basedOn w:val="a0"/>
    <w:next w:val="a1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1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2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2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2"/>
    <w:pPr>
      <w:spacing w:after="0"/>
      <w:ind w:left="170" w:right="170"/>
    </w:pPr>
  </w:style>
  <w:style w:type="paragraph" w:customStyle="1" w:styleId="afff1">
    <w:name w:val="Заголовок статьи"/>
    <w:basedOn w:val="a2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2"/>
    <w:pPr>
      <w:jc w:val="both"/>
    </w:pPr>
  </w:style>
  <w:style w:type="paragraph" w:customStyle="1" w:styleId="afff3">
    <w:name w:val="Текст (лев. подпись)"/>
    <w:basedOn w:val="a2"/>
  </w:style>
  <w:style w:type="paragraph" w:customStyle="1" w:styleId="afff4">
    <w:name w:val="Текст (прав. подпись)"/>
    <w:basedOn w:val="a2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2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2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2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a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2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2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2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2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2"/>
    <w:pPr>
      <w:spacing w:after="0"/>
      <w:ind w:firstLine="720"/>
      <w:jc w:val="both"/>
    </w:pPr>
  </w:style>
  <w:style w:type="paragraph" w:customStyle="1" w:styleId="afffff1">
    <w:name w:val="Внимание"/>
    <w:basedOn w:val="a2"/>
    <w:rPr>
      <w:shd w:val="clear" w:color="auto" w:fill="F5F3DA"/>
    </w:rPr>
  </w:style>
  <w:style w:type="paragraph" w:customStyle="1" w:styleId="afffff2">
    <w:name w:val="Напишите нам"/>
    <w:basedOn w:val="a2"/>
    <w:rPr>
      <w:sz w:val="20"/>
      <w:shd w:val="clear" w:color="auto" w:fill="EFFFAD"/>
    </w:rPr>
  </w:style>
  <w:style w:type="paragraph" w:customStyle="1" w:styleId="afffff3">
    <w:name w:val="Текст ЭР (см. также)"/>
    <w:basedOn w:val="a2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2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2"/>
    <w:pPr>
      <w:spacing w:before="300" w:after="0"/>
    </w:pPr>
  </w:style>
  <w:style w:type="paragraph" w:customStyle="1" w:styleId="afffff6">
    <w:name w:val="Формула"/>
    <w:basedOn w:val="a2"/>
    <w:rPr>
      <w:shd w:val="clear" w:color="auto" w:fill="F5F3DA"/>
    </w:rPr>
  </w:style>
  <w:style w:type="paragraph" w:customStyle="1" w:styleId="afffff7">
    <w:name w:val="Дочерний элемент списка"/>
    <w:basedOn w:val="a2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1">
    <w:name w:val="Обзор изменений документа 1"/>
    <w:basedOn w:val="a2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2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2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2"/>
    <w:rPr>
      <w:sz w:val="20"/>
      <w:szCs w:val="18"/>
    </w:rPr>
  </w:style>
  <w:style w:type="paragraph" w:customStyle="1" w:styleId="western">
    <w:name w:val="western"/>
    <w:basedOn w:val="a2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2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3"/>
    <w:rsid w:val="00BA458D"/>
  </w:style>
  <w:style w:type="paragraph" w:styleId="afffffb">
    <w:name w:val="List Paragraph"/>
    <w:basedOn w:val="a"/>
    <w:uiPriority w:val="34"/>
    <w:qFormat/>
    <w:rsid w:val="00384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37.tmbreg.ru/9287/9294/18197.html" TargetMode="External"/><Relationship Id="rId13" Type="http://schemas.openxmlformats.org/officeDocument/2006/relationships/hyperlink" Target="https://www.gosuslugi68.ru/" TargetMode="External"/><Relationship Id="rId18" Type="http://schemas.openxmlformats.org/officeDocument/2006/relationships/hyperlink" Target="https://www.gosuslugi68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mailto:68_upr@rosreest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uslugi68.ru/" TargetMode="External"/><Relationship Id="rId17" Type="http://schemas.openxmlformats.org/officeDocument/2006/relationships/hyperlink" Target="https://www.gosuslugi68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suslugi68.ru/" TargetMode="External"/><Relationship Id="rId20" Type="http://schemas.openxmlformats.org/officeDocument/2006/relationships/hyperlink" Target="https://rosreestr.ru/site/about/struct/territorialnye-organy/upravlenie-rosreestra-po-tambovskoy-obla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68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68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gosuslugi68.ru/" TargetMode="External"/><Relationship Id="rId19" Type="http://schemas.openxmlformats.org/officeDocument/2006/relationships/hyperlink" Target="mailto:ssm@r37.tambo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37.tmbreg.ru/9287/9294/18197.html" TargetMode="External"/><Relationship Id="rId14" Type="http://schemas.openxmlformats.org/officeDocument/2006/relationships/hyperlink" Target="https://www.gosuslugi68.ru/" TargetMode="External"/><Relationship Id="rId22" Type="http://schemas.openxmlformats.org/officeDocument/2006/relationships/hyperlink" Target="garantf1://4275866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96F2-680B-40F5-9750-96BA8D7A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24</Pages>
  <Words>10683</Words>
  <Characters>60894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71435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Mar</cp:lastModifiedBy>
  <cp:revision>37</cp:revision>
  <cp:lastPrinted>2020-06-19T08:42:00Z</cp:lastPrinted>
  <dcterms:created xsi:type="dcterms:W3CDTF">2020-06-26T09:06:00Z</dcterms:created>
  <dcterms:modified xsi:type="dcterms:W3CDTF">2023-01-11T11:23:00Z</dcterms:modified>
</cp:coreProperties>
</file>